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F81" w:rsidRPr="00F27817" w:rsidRDefault="00FE23A2"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rPr>
      </w:pPr>
      <w:r>
        <w:rPr>
          <w:rFonts w:ascii="Verdana" w:hAnsi="Verdana"/>
          <w:noProof/>
          <w:lang w:val="es-CR" w:eastAsia="es-CR"/>
        </w:rPr>
        <w:pict>
          <v:group id="_x0000_s1026" style="position:absolute;left:0;text-align:left;margin-left:-29.85pt;margin-top:15.1pt;width:86.95pt;height:88.45pt;z-index:251658240" coordorigin="288,432" coordsize="2160,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32;top:432;width:1831;height:1789">
              <v:imagedata r:id="rId7" o:title=""/>
            </v:shape>
            <v:shapetype id="_x0000_t202" coordsize="21600,21600" o:spt="202" path="m,l,21600r21600,l21600,xe">
              <v:stroke joinstyle="miter"/>
              <v:path gradientshapeok="t" o:connecttype="rect"/>
            </v:shapetype>
            <v:shape id="_x0000_s1028" type="#_x0000_t202" style="position:absolute;left:288;top:2160;width:2160;height:432" stroked="f">
              <v:textbox style="mso-next-textbox:#_x0000_s1028">
                <w:txbxContent>
                  <w:p w:rsidR="00724BB3" w:rsidRPr="0064760C" w:rsidRDefault="00724BB3" w:rsidP="009A4F81">
                    <w:pPr>
                      <w:rPr>
                        <w:rFonts w:ascii="Verdana" w:eastAsia="Times New Roman" w:hAnsi="Verdana"/>
                        <w:color w:val="008000"/>
                        <w:sz w:val="16"/>
                        <w:szCs w:val="16"/>
                      </w:rPr>
                    </w:pPr>
                    <w:r>
                      <w:rPr>
                        <w:rFonts w:ascii="Verdana" w:eastAsia="Times New Roman" w:hAnsi="Verdana"/>
                        <w:color w:val="008000"/>
                        <w:sz w:val="16"/>
                        <w:szCs w:val="16"/>
                      </w:rPr>
                      <w:t xml:space="preserve">      </w:t>
                    </w:r>
                    <w:r w:rsidRPr="0064760C">
                      <w:rPr>
                        <w:rFonts w:ascii="Verdana" w:eastAsia="Times New Roman" w:hAnsi="Verdana"/>
                        <w:color w:val="008000"/>
                        <w:sz w:val="16"/>
                        <w:szCs w:val="16"/>
                      </w:rPr>
                      <w:t>Secretaría</w:t>
                    </w:r>
                    <w:r w:rsidRPr="0064760C">
                      <w:rPr>
                        <w:rFonts w:ascii="Verdana" w:eastAsia="Times New Roman" w:hAnsi="Verdana"/>
                        <w:color w:val="008000"/>
                      </w:rPr>
                      <w:t xml:space="preserve"> </w:t>
                    </w:r>
                    <w:r w:rsidRPr="0064760C">
                      <w:rPr>
                        <w:rFonts w:ascii="Verdana" w:eastAsia="Times New Roman" w:hAnsi="Verdana"/>
                        <w:color w:val="008000"/>
                        <w:sz w:val="16"/>
                        <w:szCs w:val="16"/>
                      </w:rPr>
                      <w:t>Concejo</w:t>
                    </w:r>
                  </w:p>
                </w:txbxContent>
              </v:textbox>
            </v:shape>
          </v:group>
        </w:pict>
      </w:r>
    </w:p>
    <w:p w:rsidR="009A4F81" w:rsidRPr="00F27817"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rPr>
      </w:pPr>
    </w:p>
    <w:p w:rsidR="009A4F81" w:rsidRPr="00F27817"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jc w:val="center"/>
        <w:rPr>
          <w:rFonts w:ascii="Verdana" w:hAnsi="Verdana" w:cs="Tahoma"/>
          <w:b/>
          <w:bCs/>
          <w:sz w:val="32"/>
          <w:szCs w:val="32"/>
          <w:lang w:val="es-ES_tradnl"/>
        </w:rPr>
      </w:pPr>
      <w:r w:rsidRPr="00F27817">
        <w:rPr>
          <w:rFonts w:ascii="Verdana" w:hAnsi="Verdana" w:cs="Tahoma"/>
          <w:b/>
          <w:bCs/>
          <w:sz w:val="32"/>
          <w:szCs w:val="32"/>
          <w:lang w:val="es-ES_tradnl"/>
        </w:rPr>
        <w:t xml:space="preserve">SESIÓN ORDINARIA </w:t>
      </w:r>
      <w:r>
        <w:rPr>
          <w:rFonts w:ascii="Verdana" w:hAnsi="Verdana" w:cs="Tahoma"/>
          <w:b/>
          <w:bCs/>
          <w:sz w:val="32"/>
          <w:szCs w:val="32"/>
          <w:lang w:val="es-ES_tradnl"/>
        </w:rPr>
        <w:t>3</w:t>
      </w:r>
      <w:r w:rsidR="004D11D8">
        <w:rPr>
          <w:rFonts w:ascii="Verdana" w:hAnsi="Verdana" w:cs="Tahoma"/>
          <w:b/>
          <w:bCs/>
          <w:sz w:val="32"/>
          <w:szCs w:val="32"/>
          <w:lang w:val="es-ES_tradnl"/>
        </w:rPr>
        <w:t>60</w:t>
      </w:r>
      <w:r>
        <w:rPr>
          <w:rFonts w:ascii="Verdana" w:hAnsi="Verdana" w:cs="Tahoma"/>
          <w:b/>
          <w:bCs/>
          <w:sz w:val="32"/>
          <w:szCs w:val="32"/>
          <w:lang w:val="es-ES_tradnl"/>
        </w:rPr>
        <w:t>-2</w:t>
      </w:r>
      <w:r w:rsidRPr="00F27817">
        <w:rPr>
          <w:rFonts w:ascii="Verdana" w:hAnsi="Verdana" w:cs="Tahoma"/>
          <w:b/>
          <w:bCs/>
          <w:sz w:val="32"/>
          <w:szCs w:val="32"/>
          <w:lang w:val="es-ES_tradnl"/>
        </w:rPr>
        <w:t>0</w:t>
      </w:r>
      <w:r>
        <w:rPr>
          <w:rFonts w:ascii="Verdana" w:hAnsi="Verdana" w:cs="Tahoma"/>
          <w:b/>
          <w:bCs/>
          <w:sz w:val="32"/>
          <w:szCs w:val="32"/>
          <w:lang w:val="es-ES_tradnl"/>
        </w:rPr>
        <w:t>14</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rPr>
      </w:pPr>
    </w:p>
    <w:p w:rsidR="009A4F81" w:rsidRPr="00F27817"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sz w:val="18"/>
          <w:szCs w:val="18"/>
        </w:rPr>
      </w:pPr>
      <w:r w:rsidRPr="00F27817">
        <w:rPr>
          <w:rFonts w:ascii="Verdana" w:hAnsi="Verdana"/>
          <w:sz w:val="18"/>
          <w:szCs w:val="18"/>
        </w:rPr>
        <w:t xml:space="preserve">Acta de la Sesión </w:t>
      </w:r>
      <w:r>
        <w:rPr>
          <w:rFonts w:ascii="Verdana" w:hAnsi="Verdana"/>
          <w:sz w:val="18"/>
          <w:szCs w:val="18"/>
        </w:rPr>
        <w:t>O</w:t>
      </w:r>
      <w:r w:rsidRPr="00F27817">
        <w:rPr>
          <w:rFonts w:ascii="Verdana" w:hAnsi="Verdana"/>
          <w:sz w:val="18"/>
          <w:szCs w:val="18"/>
        </w:rPr>
        <w:t>rdinaria celebrada por la Corporación Municipal del Cantón Central de Heredia, a las dieciocho horas con quince minutos del día</w:t>
      </w:r>
      <w:r>
        <w:rPr>
          <w:rFonts w:ascii="Verdana" w:hAnsi="Verdana"/>
          <w:sz w:val="18"/>
          <w:szCs w:val="18"/>
        </w:rPr>
        <w:t xml:space="preserve"> lunes 2</w:t>
      </w:r>
      <w:r w:rsidR="004D11D8">
        <w:rPr>
          <w:rFonts w:ascii="Verdana" w:hAnsi="Verdana"/>
          <w:sz w:val="18"/>
          <w:szCs w:val="18"/>
        </w:rPr>
        <w:t>9</w:t>
      </w:r>
      <w:r>
        <w:rPr>
          <w:rFonts w:ascii="Verdana" w:hAnsi="Verdana"/>
          <w:sz w:val="18"/>
          <w:szCs w:val="18"/>
        </w:rPr>
        <w:t xml:space="preserve"> de setiembre del 2014, </w:t>
      </w:r>
      <w:r w:rsidRPr="00F27817">
        <w:rPr>
          <w:rFonts w:ascii="Verdana" w:hAnsi="Verdana"/>
          <w:sz w:val="18"/>
          <w:szCs w:val="18"/>
        </w:rPr>
        <w:t xml:space="preserve">en el Salón de Sesiones </w:t>
      </w:r>
      <w:r>
        <w:rPr>
          <w:rFonts w:ascii="Verdana" w:hAnsi="Verdana"/>
          <w:sz w:val="18"/>
          <w:szCs w:val="18"/>
        </w:rPr>
        <w:t>M</w:t>
      </w:r>
      <w:r w:rsidRPr="00F27817">
        <w:rPr>
          <w:rFonts w:ascii="Verdana" w:hAnsi="Verdana"/>
          <w:sz w:val="18"/>
          <w:szCs w:val="18"/>
        </w:rPr>
        <w:t xml:space="preserve">unicipales “Alfredo González Flores”. </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cs="Tahoma"/>
          <w:b/>
          <w:spacing w:val="-2"/>
          <w:lang w:val="es-ES_tradnl"/>
        </w:rPr>
      </w:pPr>
    </w:p>
    <w:p w:rsidR="009A4F81" w:rsidRPr="00FE62E0"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outlineLvl w:val="0"/>
        <w:rPr>
          <w:rFonts w:ascii="Verdana" w:hAnsi="Verdana" w:cs="Tahoma"/>
          <w:b/>
          <w:spacing w:val="-2"/>
          <w:lang w:val="es-ES_tradnl"/>
        </w:rPr>
      </w:pPr>
      <w:r w:rsidRPr="00FE62E0">
        <w:rPr>
          <w:rFonts w:ascii="Verdana" w:hAnsi="Verdana" w:cs="Tahoma"/>
          <w:b/>
          <w:spacing w:val="-2"/>
          <w:lang w:val="es-ES_tradnl"/>
        </w:rPr>
        <w:t>REGIDORES PROPIETARIOS</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color w:val="000000"/>
          <w:spacing w:val="-2"/>
          <w:sz w:val="18"/>
          <w:szCs w:val="18"/>
          <w:lang w:val="es-ES_tradnl"/>
        </w:rPr>
      </w:pP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outlineLvl w:val="0"/>
        <w:rPr>
          <w:rFonts w:ascii="Verdana" w:hAnsi="Verdana" w:cs="Tahoma"/>
          <w:color w:val="000000"/>
          <w:spacing w:val="-2"/>
          <w:sz w:val="18"/>
          <w:szCs w:val="18"/>
          <w:lang w:val="es-ES_tradnl"/>
        </w:rPr>
      </w:pPr>
      <w:r>
        <w:rPr>
          <w:rFonts w:ascii="Verdana" w:hAnsi="Verdana" w:cs="Tahoma"/>
          <w:color w:val="000000"/>
          <w:spacing w:val="-2"/>
          <w:sz w:val="18"/>
          <w:szCs w:val="18"/>
          <w:lang w:val="es-ES_tradnl"/>
        </w:rPr>
        <w:t>Lic. Manuel de Jesús Zumbado Araya</w:t>
      </w:r>
      <w:r>
        <w:rPr>
          <w:rFonts w:ascii="Verdana" w:hAnsi="Verdana" w:cs="Tahoma"/>
          <w:color w:val="000000"/>
          <w:spacing w:val="-2"/>
          <w:sz w:val="18"/>
          <w:szCs w:val="18"/>
          <w:lang w:val="es-ES_tradnl"/>
        </w:rPr>
        <w:tab/>
      </w:r>
      <w:r>
        <w:rPr>
          <w:rFonts w:ascii="Verdana" w:hAnsi="Verdana" w:cs="Tahoma"/>
          <w:color w:val="000000"/>
          <w:spacing w:val="-2"/>
          <w:sz w:val="18"/>
          <w:szCs w:val="18"/>
          <w:lang w:val="es-ES_tradnl"/>
        </w:rPr>
        <w:tab/>
        <w:t xml:space="preserve"> </w:t>
      </w:r>
    </w:p>
    <w:p w:rsidR="009A4F81" w:rsidRPr="003F6B26"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outlineLvl w:val="0"/>
        <w:rPr>
          <w:rFonts w:ascii="Verdana" w:hAnsi="Verdana" w:cs="Tahoma"/>
          <w:b/>
          <w:color w:val="000000"/>
          <w:spacing w:val="-2"/>
          <w:sz w:val="18"/>
          <w:szCs w:val="18"/>
          <w:lang w:val="es-ES_tradnl"/>
        </w:rPr>
      </w:pPr>
      <w:r w:rsidRPr="003F6B26">
        <w:rPr>
          <w:rFonts w:ascii="Verdana" w:hAnsi="Verdana" w:cs="Tahoma"/>
          <w:b/>
          <w:color w:val="000000"/>
          <w:spacing w:val="-2"/>
          <w:sz w:val="18"/>
          <w:szCs w:val="18"/>
          <w:lang w:val="es-ES_tradnl"/>
        </w:rPr>
        <w:t>PRESIDENT</w:t>
      </w:r>
      <w:r>
        <w:rPr>
          <w:rFonts w:ascii="Verdana" w:hAnsi="Verdana" w:cs="Tahoma"/>
          <w:b/>
          <w:color w:val="000000"/>
          <w:spacing w:val="-2"/>
          <w:sz w:val="18"/>
          <w:szCs w:val="18"/>
          <w:lang w:val="es-ES_tradnl"/>
        </w:rPr>
        <w:t>A</w:t>
      </w:r>
      <w:r w:rsidRPr="003F6B26">
        <w:rPr>
          <w:rFonts w:ascii="Verdana" w:hAnsi="Verdana" w:cs="Tahoma"/>
          <w:b/>
          <w:color w:val="000000"/>
          <w:spacing w:val="-2"/>
          <w:sz w:val="18"/>
          <w:szCs w:val="18"/>
          <w:lang w:val="es-ES_tradnl"/>
        </w:rPr>
        <w:t xml:space="preserve"> MUNICIPAL </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ab/>
      </w:r>
      <w:r>
        <w:rPr>
          <w:rFonts w:ascii="Verdana" w:hAnsi="Verdana" w:cs="Tahoma"/>
          <w:spacing w:val="-2"/>
          <w:sz w:val="18"/>
          <w:szCs w:val="18"/>
          <w:lang w:val="es-ES_tradnl"/>
        </w:rPr>
        <w:tab/>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Pr>
          <w:rFonts w:ascii="Verdana" w:hAnsi="Verdana" w:cs="Tahoma"/>
          <w:spacing w:val="-2"/>
          <w:sz w:val="18"/>
          <w:szCs w:val="18"/>
          <w:lang w:val="es-ES_tradnl"/>
        </w:rPr>
        <w:t>Señora</w:t>
      </w:r>
      <w:r>
        <w:rPr>
          <w:rFonts w:ascii="Verdana" w:hAnsi="Verdana" w:cs="Tahoma"/>
          <w:spacing w:val="-2"/>
          <w:sz w:val="18"/>
          <w:szCs w:val="18"/>
          <w:lang w:val="es-ES_tradnl"/>
        </w:rPr>
        <w:tab/>
      </w:r>
      <w:r>
        <w:rPr>
          <w:rFonts w:ascii="Verdana" w:hAnsi="Verdana" w:cs="Tahoma"/>
          <w:spacing w:val="-2"/>
          <w:sz w:val="18"/>
          <w:szCs w:val="18"/>
          <w:lang w:val="es-ES_tradnl"/>
        </w:rPr>
        <w:tab/>
        <w:t>María Isabel Segura Navarro</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sidRPr="00FE62E0">
        <w:rPr>
          <w:rFonts w:ascii="Verdana" w:hAnsi="Verdana" w:cs="Tahoma"/>
          <w:spacing w:val="-2"/>
          <w:sz w:val="18"/>
          <w:szCs w:val="18"/>
          <w:lang w:val="es-ES_tradnl"/>
        </w:rPr>
        <w:t xml:space="preserve">Señor </w:t>
      </w:r>
      <w:r w:rsidRPr="00FE62E0">
        <w:rPr>
          <w:rFonts w:ascii="Verdana" w:hAnsi="Verdana" w:cs="Tahoma"/>
          <w:spacing w:val="-2"/>
          <w:sz w:val="18"/>
          <w:szCs w:val="18"/>
          <w:lang w:val="es-ES_tradnl"/>
        </w:rPr>
        <w:tab/>
      </w:r>
      <w:r w:rsidRPr="00FE62E0">
        <w:rPr>
          <w:rFonts w:ascii="Verdana" w:hAnsi="Verdana" w:cs="Tahoma"/>
          <w:spacing w:val="-2"/>
          <w:sz w:val="18"/>
          <w:szCs w:val="18"/>
          <w:lang w:val="es-ES_tradnl"/>
        </w:rPr>
        <w:tab/>
        <w:t xml:space="preserve">Walter Sánchez Chacón </w:t>
      </w:r>
    </w:p>
    <w:p w:rsidR="009A4F81" w:rsidRPr="00A205D0"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Señora</w:t>
      </w:r>
      <w:r>
        <w:rPr>
          <w:rFonts w:ascii="Verdana" w:hAnsi="Verdana" w:cs="Tahoma"/>
          <w:spacing w:val="-2"/>
          <w:sz w:val="18"/>
          <w:szCs w:val="18"/>
          <w:lang w:val="es-ES_tradnl"/>
        </w:rPr>
        <w:tab/>
      </w:r>
      <w:r>
        <w:rPr>
          <w:rFonts w:ascii="Verdana" w:hAnsi="Verdana" w:cs="Tahoma"/>
          <w:spacing w:val="-2"/>
          <w:sz w:val="18"/>
          <w:szCs w:val="18"/>
          <w:lang w:val="es-ES_tradnl"/>
        </w:rPr>
        <w:tab/>
        <w:t>Olga Solís Soto</w:t>
      </w:r>
      <w:r>
        <w:rPr>
          <w:rFonts w:ascii="Verdana" w:hAnsi="Verdana" w:cs="Tahoma"/>
          <w:spacing w:val="-2"/>
          <w:sz w:val="18"/>
          <w:szCs w:val="18"/>
          <w:lang w:val="es-ES_tradnl"/>
        </w:rPr>
        <w:tab/>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Pr>
          <w:rFonts w:ascii="Verdana" w:hAnsi="Verdana" w:cs="Tahoma"/>
          <w:spacing w:val="-2"/>
          <w:sz w:val="18"/>
          <w:szCs w:val="18"/>
          <w:lang w:val="es-ES_tradnl"/>
        </w:rPr>
        <w:t>Lic.</w:t>
      </w:r>
      <w:r>
        <w:rPr>
          <w:rFonts w:ascii="Verdana" w:hAnsi="Verdana" w:cs="Tahoma"/>
          <w:spacing w:val="-2"/>
          <w:sz w:val="18"/>
          <w:szCs w:val="18"/>
          <w:lang w:val="es-ES_tradnl"/>
        </w:rPr>
        <w:tab/>
      </w:r>
      <w:r w:rsidRPr="00FE62E0">
        <w:rPr>
          <w:rFonts w:ascii="Verdana" w:hAnsi="Verdana" w:cs="Tahoma"/>
          <w:spacing w:val="-2"/>
          <w:sz w:val="18"/>
          <w:szCs w:val="18"/>
          <w:lang w:val="es-ES_tradnl"/>
        </w:rPr>
        <w:tab/>
        <w:t>Gerardo Lorenzo Badilla Matamoros</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Señora</w:t>
      </w:r>
      <w:r>
        <w:rPr>
          <w:rFonts w:ascii="Verdana" w:hAnsi="Verdana" w:cs="Tahoma"/>
          <w:spacing w:val="-2"/>
          <w:sz w:val="18"/>
          <w:szCs w:val="18"/>
          <w:lang w:val="es-ES_tradnl"/>
        </w:rPr>
        <w:tab/>
      </w:r>
      <w:r>
        <w:rPr>
          <w:rFonts w:ascii="Verdana" w:hAnsi="Verdana" w:cs="Tahoma"/>
          <w:spacing w:val="-2"/>
          <w:sz w:val="18"/>
          <w:szCs w:val="18"/>
          <w:lang w:val="es-ES_tradnl"/>
        </w:rPr>
        <w:tab/>
      </w:r>
      <w:proofErr w:type="spellStart"/>
      <w:r>
        <w:rPr>
          <w:rFonts w:ascii="Verdana" w:hAnsi="Verdana" w:cs="Tahoma"/>
          <w:spacing w:val="-2"/>
          <w:sz w:val="18"/>
          <w:szCs w:val="18"/>
          <w:lang w:val="es-ES_tradnl"/>
        </w:rPr>
        <w:t>Samaris</w:t>
      </w:r>
      <w:proofErr w:type="spellEnd"/>
      <w:r>
        <w:rPr>
          <w:rFonts w:ascii="Verdana" w:hAnsi="Verdana" w:cs="Tahoma"/>
          <w:spacing w:val="-2"/>
          <w:sz w:val="18"/>
          <w:szCs w:val="18"/>
          <w:lang w:val="es-ES_tradnl"/>
        </w:rPr>
        <w:t xml:space="preserve"> Aguilar Castillo</w:t>
      </w:r>
      <w:r>
        <w:rPr>
          <w:rFonts w:ascii="Verdana" w:hAnsi="Verdana" w:cs="Tahoma"/>
          <w:spacing w:val="-2"/>
          <w:sz w:val="18"/>
          <w:szCs w:val="18"/>
          <w:lang w:val="es-ES_tradnl"/>
        </w:rPr>
        <w:tab/>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Señor</w:t>
      </w:r>
      <w:r>
        <w:rPr>
          <w:rFonts w:ascii="Verdana" w:hAnsi="Verdana" w:cs="Tahoma"/>
          <w:spacing w:val="-2"/>
          <w:sz w:val="18"/>
          <w:szCs w:val="18"/>
          <w:lang w:val="es-ES_tradnl"/>
        </w:rPr>
        <w:tab/>
      </w:r>
      <w:r>
        <w:rPr>
          <w:rFonts w:ascii="Verdana" w:hAnsi="Verdana" w:cs="Tahoma"/>
          <w:spacing w:val="-2"/>
          <w:sz w:val="18"/>
          <w:szCs w:val="18"/>
          <w:lang w:val="es-ES_tradnl"/>
        </w:rPr>
        <w:tab/>
      </w:r>
      <w:proofErr w:type="spellStart"/>
      <w:r>
        <w:rPr>
          <w:rFonts w:ascii="Verdana" w:hAnsi="Verdana" w:cs="Tahoma"/>
          <w:spacing w:val="-2"/>
          <w:sz w:val="18"/>
          <w:szCs w:val="18"/>
          <w:lang w:val="es-ES_tradnl"/>
        </w:rPr>
        <w:t>Herbin</w:t>
      </w:r>
      <w:proofErr w:type="spellEnd"/>
      <w:r>
        <w:rPr>
          <w:rFonts w:ascii="Verdana" w:hAnsi="Verdana" w:cs="Tahoma"/>
          <w:spacing w:val="-2"/>
          <w:sz w:val="18"/>
          <w:szCs w:val="18"/>
          <w:lang w:val="es-ES_tradnl"/>
        </w:rPr>
        <w:t xml:space="preserve"> Madrigal Padilla</w:t>
      </w:r>
      <w:r>
        <w:rPr>
          <w:rFonts w:ascii="Verdana" w:hAnsi="Verdana" w:cs="Tahoma"/>
          <w:spacing w:val="-2"/>
          <w:sz w:val="18"/>
          <w:szCs w:val="18"/>
          <w:lang w:val="es-ES_tradnl"/>
        </w:rPr>
        <w:tab/>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sidRPr="00FE62E0">
        <w:rPr>
          <w:rFonts w:ascii="Verdana" w:hAnsi="Verdana" w:cs="Tahoma"/>
          <w:spacing w:val="-2"/>
          <w:sz w:val="18"/>
          <w:szCs w:val="18"/>
          <w:lang w:val="es-ES_tradnl"/>
        </w:rPr>
        <w:t>Señor</w:t>
      </w:r>
      <w:r w:rsidRPr="00FE62E0">
        <w:rPr>
          <w:rFonts w:ascii="Verdana" w:hAnsi="Verdana" w:cs="Tahoma"/>
          <w:spacing w:val="-2"/>
          <w:sz w:val="18"/>
          <w:szCs w:val="18"/>
          <w:lang w:val="es-ES_tradnl"/>
        </w:rPr>
        <w:tab/>
      </w:r>
      <w:r w:rsidRPr="00FE62E0">
        <w:rPr>
          <w:rFonts w:ascii="Verdana" w:hAnsi="Verdana" w:cs="Tahoma"/>
          <w:spacing w:val="-2"/>
          <w:sz w:val="18"/>
          <w:szCs w:val="18"/>
          <w:lang w:val="es-ES_tradnl"/>
        </w:rPr>
        <w:tab/>
      </w:r>
      <w:r>
        <w:rPr>
          <w:rFonts w:ascii="Verdana" w:hAnsi="Verdana" w:cs="Tahoma"/>
          <w:spacing w:val="-2"/>
          <w:sz w:val="18"/>
          <w:szCs w:val="18"/>
          <w:lang w:val="es-ES_tradnl"/>
        </w:rPr>
        <w:t>Rolando Salazar Flores</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color w:val="000000"/>
          <w:spacing w:val="-2"/>
          <w:sz w:val="18"/>
          <w:szCs w:val="18"/>
          <w:lang w:val="es-ES_tradnl"/>
        </w:rPr>
        <w:t xml:space="preserve">Señora </w:t>
      </w:r>
      <w:r>
        <w:rPr>
          <w:rFonts w:ascii="Verdana" w:hAnsi="Verdana" w:cs="Tahoma"/>
          <w:color w:val="000000"/>
          <w:spacing w:val="-2"/>
          <w:sz w:val="18"/>
          <w:szCs w:val="18"/>
          <w:lang w:val="es-ES_tradnl"/>
        </w:rPr>
        <w:tab/>
      </w:r>
      <w:r>
        <w:rPr>
          <w:rFonts w:ascii="Verdana" w:hAnsi="Verdana" w:cs="Tahoma"/>
          <w:color w:val="000000"/>
          <w:spacing w:val="-2"/>
          <w:sz w:val="18"/>
          <w:szCs w:val="18"/>
          <w:lang w:val="es-ES_tradnl"/>
        </w:rPr>
        <w:tab/>
        <w:t>Hilda María Barquero Vargas</w:t>
      </w:r>
      <w:r>
        <w:rPr>
          <w:rFonts w:ascii="Verdana" w:hAnsi="Verdana" w:cs="Tahoma"/>
          <w:spacing w:val="-2"/>
          <w:sz w:val="18"/>
          <w:szCs w:val="18"/>
          <w:lang w:val="es-ES_tradnl"/>
        </w:rPr>
        <w:t xml:space="preserve"> </w:t>
      </w:r>
    </w:p>
    <w:p w:rsidR="009A4F81" w:rsidRPr="00DF5AE5"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cs="Tahoma"/>
          <w:spacing w:val="-2"/>
          <w:sz w:val="18"/>
          <w:szCs w:val="18"/>
          <w:lang w:val="es-ES_tradnl"/>
        </w:rPr>
      </w:pPr>
      <w:r>
        <w:rPr>
          <w:rFonts w:ascii="Verdana" w:hAnsi="Verdana" w:cs="Tahoma"/>
          <w:spacing w:val="-2"/>
          <w:sz w:val="18"/>
          <w:szCs w:val="18"/>
          <w:lang w:val="es-ES_tradnl"/>
        </w:rPr>
        <w:tab/>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outlineLvl w:val="0"/>
        <w:rPr>
          <w:rFonts w:ascii="Verdana" w:hAnsi="Verdana" w:cs="Tahoma"/>
          <w:b/>
          <w:spacing w:val="-2"/>
          <w:lang w:val="es-ES_tradnl"/>
        </w:rPr>
      </w:pPr>
      <w:r>
        <w:rPr>
          <w:rFonts w:ascii="Verdana" w:hAnsi="Verdana" w:cs="Tahoma"/>
          <w:b/>
          <w:spacing w:val="-2"/>
          <w:lang w:val="es-ES_tradnl"/>
        </w:rPr>
        <w:t>R</w:t>
      </w:r>
      <w:r w:rsidRPr="00FE62E0">
        <w:rPr>
          <w:rFonts w:ascii="Verdana" w:hAnsi="Verdana" w:cs="Tahoma"/>
          <w:b/>
          <w:spacing w:val="-2"/>
          <w:lang w:val="es-ES_tradnl"/>
        </w:rPr>
        <w:t>EGIDORES SUPLENTES</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sidRPr="00FE62E0">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Señora</w:t>
      </w:r>
      <w:r>
        <w:rPr>
          <w:rFonts w:ascii="Verdana" w:hAnsi="Verdana" w:cs="Tahoma"/>
          <w:spacing w:val="-2"/>
          <w:sz w:val="18"/>
          <w:szCs w:val="18"/>
          <w:lang w:val="es-ES_tradnl"/>
        </w:rPr>
        <w:tab/>
      </w:r>
      <w:r>
        <w:rPr>
          <w:rFonts w:ascii="Verdana" w:hAnsi="Verdana" w:cs="Tahoma"/>
          <w:spacing w:val="-2"/>
          <w:sz w:val="18"/>
          <w:szCs w:val="18"/>
          <w:lang w:val="es-ES_tradnl"/>
        </w:rPr>
        <w:tab/>
        <w:t xml:space="preserve">Alba </w:t>
      </w:r>
      <w:proofErr w:type="spellStart"/>
      <w:r>
        <w:rPr>
          <w:rFonts w:ascii="Verdana" w:hAnsi="Verdana" w:cs="Tahoma"/>
          <w:spacing w:val="-2"/>
          <w:sz w:val="18"/>
          <w:szCs w:val="18"/>
          <w:lang w:val="es-ES_tradnl"/>
        </w:rPr>
        <w:t>Lizeth</w:t>
      </w:r>
      <w:proofErr w:type="spellEnd"/>
      <w:r>
        <w:rPr>
          <w:rFonts w:ascii="Verdana" w:hAnsi="Verdana" w:cs="Tahoma"/>
          <w:spacing w:val="-2"/>
          <w:sz w:val="18"/>
          <w:szCs w:val="18"/>
          <w:lang w:val="es-ES_tradnl"/>
        </w:rPr>
        <w:t xml:space="preserve"> </w:t>
      </w:r>
      <w:proofErr w:type="spellStart"/>
      <w:r>
        <w:rPr>
          <w:rFonts w:ascii="Verdana" w:hAnsi="Verdana" w:cs="Tahoma"/>
          <w:spacing w:val="-2"/>
          <w:sz w:val="18"/>
          <w:szCs w:val="18"/>
          <w:lang w:val="es-ES_tradnl"/>
        </w:rPr>
        <w:t>Buitrago</w:t>
      </w:r>
      <w:proofErr w:type="spellEnd"/>
      <w:r>
        <w:rPr>
          <w:rFonts w:ascii="Verdana" w:hAnsi="Verdana" w:cs="Tahoma"/>
          <w:spacing w:val="-2"/>
          <w:sz w:val="18"/>
          <w:szCs w:val="18"/>
          <w:lang w:val="es-ES_tradnl"/>
        </w:rPr>
        <w:t xml:space="preserve"> Ramírez </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Señor</w:t>
      </w:r>
      <w:r>
        <w:rPr>
          <w:rFonts w:ascii="Verdana" w:hAnsi="Verdana" w:cs="Tahoma"/>
          <w:spacing w:val="-2"/>
          <w:sz w:val="18"/>
          <w:szCs w:val="18"/>
          <w:lang w:val="es-ES_tradnl"/>
        </w:rPr>
        <w:tab/>
      </w:r>
      <w:r>
        <w:rPr>
          <w:rFonts w:ascii="Verdana" w:hAnsi="Verdana" w:cs="Tahoma"/>
          <w:spacing w:val="-2"/>
          <w:sz w:val="18"/>
          <w:szCs w:val="18"/>
          <w:lang w:val="es-ES_tradnl"/>
        </w:rPr>
        <w:tab/>
        <w:t xml:space="preserve">José Alberto Garro </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Señora</w:t>
      </w:r>
      <w:r>
        <w:rPr>
          <w:rFonts w:ascii="Verdana" w:hAnsi="Verdana" w:cs="Tahoma"/>
          <w:spacing w:val="-2"/>
          <w:sz w:val="18"/>
          <w:szCs w:val="18"/>
          <w:lang w:val="es-ES_tradnl"/>
        </w:rPr>
        <w:tab/>
      </w:r>
      <w:r>
        <w:rPr>
          <w:rFonts w:ascii="Verdana" w:hAnsi="Verdana" w:cs="Tahoma"/>
          <w:spacing w:val="-2"/>
          <w:sz w:val="18"/>
          <w:szCs w:val="18"/>
          <w:lang w:val="es-ES_tradnl"/>
        </w:rPr>
        <w:tab/>
        <w:t>Maritza Sandoval Vega</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Señor</w:t>
      </w:r>
      <w:r>
        <w:rPr>
          <w:rFonts w:ascii="Verdana" w:hAnsi="Verdana" w:cs="Tahoma"/>
          <w:spacing w:val="-2"/>
          <w:sz w:val="18"/>
          <w:szCs w:val="18"/>
          <w:lang w:val="es-ES_tradnl"/>
        </w:rPr>
        <w:tab/>
      </w:r>
      <w:r>
        <w:rPr>
          <w:rFonts w:ascii="Verdana" w:hAnsi="Verdana" w:cs="Tahoma"/>
          <w:spacing w:val="-2"/>
          <w:sz w:val="18"/>
          <w:szCs w:val="18"/>
          <w:lang w:val="es-ES_tradnl"/>
        </w:rPr>
        <w:tab/>
        <w:t>Pedro Sánchez Campos</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p>
    <w:p w:rsidR="009A4F81" w:rsidRPr="00A205D0"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CR"/>
        </w:rPr>
      </w:pPr>
      <w:proofErr w:type="spellStart"/>
      <w:r>
        <w:rPr>
          <w:rFonts w:ascii="Verdana" w:hAnsi="Verdana" w:cs="Tahoma"/>
          <w:spacing w:val="-2"/>
          <w:sz w:val="18"/>
          <w:szCs w:val="18"/>
          <w:lang w:val="es-ES_tradnl"/>
        </w:rPr>
        <w:t>MSc.</w:t>
      </w:r>
      <w:proofErr w:type="spellEnd"/>
      <w:r>
        <w:rPr>
          <w:rFonts w:ascii="Verdana" w:hAnsi="Verdana" w:cs="Tahoma"/>
          <w:spacing w:val="-2"/>
          <w:sz w:val="18"/>
          <w:szCs w:val="18"/>
          <w:lang w:val="es-ES_tradnl"/>
        </w:rPr>
        <w:tab/>
      </w:r>
      <w:r>
        <w:rPr>
          <w:rFonts w:ascii="Verdana" w:hAnsi="Verdana" w:cs="Tahoma"/>
          <w:spacing w:val="-2"/>
          <w:sz w:val="18"/>
          <w:szCs w:val="18"/>
          <w:lang w:val="es-ES_tradnl"/>
        </w:rPr>
        <w:tab/>
        <w:t>Catalina Montero Gómez</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color w:val="000000"/>
          <w:spacing w:val="-2"/>
          <w:sz w:val="18"/>
          <w:szCs w:val="18"/>
          <w:lang w:val="es-ES_tradnl"/>
        </w:rPr>
      </w:pPr>
      <w:r>
        <w:rPr>
          <w:rFonts w:ascii="Verdana" w:hAnsi="Verdana" w:cs="Tahoma"/>
          <w:spacing w:val="-2"/>
          <w:sz w:val="18"/>
          <w:szCs w:val="18"/>
          <w:lang w:val="es-ES_tradnl"/>
        </w:rPr>
        <w:t xml:space="preserve">Señor </w:t>
      </w:r>
      <w:r>
        <w:rPr>
          <w:rFonts w:ascii="Verdana" w:hAnsi="Verdana" w:cs="Tahoma"/>
          <w:spacing w:val="-2"/>
          <w:sz w:val="18"/>
          <w:szCs w:val="18"/>
          <w:lang w:val="es-ES_tradnl"/>
        </w:rPr>
        <w:tab/>
      </w:r>
      <w:r>
        <w:rPr>
          <w:rFonts w:ascii="Verdana" w:hAnsi="Verdana" w:cs="Tahoma"/>
          <w:spacing w:val="-2"/>
          <w:sz w:val="18"/>
          <w:szCs w:val="18"/>
          <w:lang w:val="es-ES_tradnl"/>
        </w:rPr>
        <w:tab/>
        <w:t>Minor Meléndez Venegas</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Señora</w:t>
      </w:r>
      <w:r>
        <w:rPr>
          <w:rFonts w:ascii="Verdana" w:hAnsi="Verdana" w:cs="Tahoma"/>
          <w:spacing w:val="-2"/>
          <w:sz w:val="18"/>
          <w:szCs w:val="18"/>
          <w:lang w:val="es-ES_tradnl"/>
        </w:rPr>
        <w:tab/>
      </w:r>
      <w:r>
        <w:rPr>
          <w:rFonts w:ascii="Verdana" w:hAnsi="Verdana" w:cs="Tahoma"/>
          <w:spacing w:val="-2"/>
          <w:sz w:val="18"/>
          <w:szCs w:val="18"/>
          <w:lang w:val="es-ES_tradnl"/>
        </w:rPr>
        <w:tab/>
      </w:r>
      <w:proofErr w:type="spellStart"/>
      <w:r w:rsidRPr="00967C62">
        <w:rPr>
          <w:rFonts w:ascii="Verdana" w:hAnsi="Verdana" w:cs="Tahoma"/>
          <w:color w:val="000000"/>
          <w:spacing w:val="-2"/>
          <w:sz w:val="18"/>
          <w:szCs w:val="18"/>
        </w:rPr>
        <w:t>Grettel</w:t>
      </w:r>
      <w:proofErr w:type="spellEnd"/>
      <w:r w:rsidRPr="00967C62">
        <w:rPr>
          <w:rFonts w:ascii="Verdana" w:hAnsi="Verdana" w:cs="Tahoma"/>
          <w:color w:val="000000"/>
          <w:spacing w:val="-2"/>
          <w:sz w:val="18"/>
          <w:szCs w:val="18"/>
        </w:rPr>
        <w:t xml:space="preserve"> Lorena Guillén Aguilar</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color w:val="000000"/>
          <w:spacing w:val="-2"/>
          <w:sz w:val="18"/>
          <w:szCs w:val="18"/>
        </w:rPr>
      </w:pPr>
      <w:r>
        <w:rPr>
          <w:rFonts w:ascii="Verdana" w:hAnsi="Verdana" w:cs="Tahoma"/>
          <w:spacing w:val="-2"/>
          <w:sz w:val="18"/>
          <w:szCs w:val="18"/>
          <w:lang w:val="es-ES_tradnl"/>
        </w:rPr>
        <w:t>Señora</w:t>
      </w:r>
      <w:r>
        <w:rPr>
          <w:rFonts w:ascii="Verdana" w:hAnsi="Verdana" w:cs="Tahoma"/>
          <w:spacing w:val="-2"/>
          <w:sz w:val="18"/>
          <w:szCs w:val="18"/>
          <w:lang w:val="es-ES_tradnl"/>
        </w:rPr>
        <w:tab/>
        <w:t xml:space="preserve"> </w:t>
      </w:r>
      <w:r>
        <w:rPr>
          <w:rFonts w:ascii="Verdana" w:hAnsi="Verdana" w:cs="Tahoma"/>
          <w:spacing w:val="-2"/>
          <w:sz w:val="18"/>
          <w:szCs w:val="18"/>
          <w:lang w:val="es-ES_tradnl"/>
        </w:rPr>
        <w:tab/>
      </w:r>
      <w:r>
        <w:rPr>
          <w:rFonts w:ascii="Verdana" w:hAnsi="Verdana" w:cs="Tahoma"/>
          <w:color w:val="000000"/>
          <w:spacing w:val="-2"/>
          <w:sz w:val="18"/>
          <w:szCs w:val="18"/>
        </w:rPr>
        <w:t>Yorleny Araya Artavia</w:t>
      </w:r>
    </w:p>
    <w:p w:rsidR="009A4F81" w:rsidRPr="00A205D0"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b/>
          <w:spacing w:val="-2"/>
          <w:lang w:val="es-ES_tradnl"/>
        </w:rPr>
      </w:pPr>
      <w:r>
        <w:rPr>
          <w:rFonts w:ascii="Verdana" w:hAnsi="Verdana" w:cs="Tahoma"/>
          <w:spacing w:val="-2"/>
          <w:sz w:val="18"/>
          <w:szCs w:val="18"/>
          <w:lang w:val="es-ES_tradnl"/>
        </w:rPr>
        <w:t>S</w:t>
      </w:r>
      <w:r w:rsidRPr="00FE62E0">
        <w:rPr>
          <w:rFonts w:ascii="Verdana" w:hAnsi="Verdana" w:cs="Tahoma"/>
          <w:spacing w:val="-2"/>
          <w:sz w:val="18"/>
          <w:szCs w:val="18"/>
          <w:lang w:val="es-ES_tradnl"/>
        </w:rPr>
        <w:t>eñor</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color w:val="000000"/>
          <w:spacing w:val="-2"/>
          <w:sz w:val="18"/>
          <w:szCs w:val="18"/>
        </w:rPr>
        <w:t>Álvaro</w:t>
      </w:r>
      <w:r w:rsidRPr="008B6A85">
        <w:rPr>
          <w:rFonts w:ascii="Verdana" w:hAnsi="Verdana" w:cs="Tahoma"/>
          <w:color w:val="000000"/>
          <w:spacing w:val="-2"/>
          <w:sz w:val="18"/>
          <w:szCs w:val="18"/>
        </w:rPr>
        <w:t xml:space="preserve"> </w:t>
      </w:r>
      <w:r>
        <w:rPr>
          <w:rFonts w:ascii="Verdana" w:hAnsi="Verdana" w:cs="Tahoma"/>
          <w:color w:val="000000"/>
          <w:spacing w:val="-2"/>
          <w:sz w:val="18"/>
          <w:szCs w:val="18"/>
        </w:rPr>
        <w:t>Juan Rodríguez Segura</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cs="Tahoma"/>
          <w:b/>
          <w:spacing w:val="-2"/>
          <w:lang w:val="es-ES_tradnl"/>
        </w:rPr>
      </w:pP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outlineLvl w:val="0"/>
        <w:rPr>
          <w:rFonts w:ascii="Verdana" w:hAnsi="Verdana" w:cs="Tahoma"/>
          <w:b/>
          <w:spacing w:val="-2"/>
          <w:lang w:val="es-ES_tradnl"/>
        </w:rPr>
      </w:pPr>
      <w:r w:rsidRPr="00FE62E0">
        <w:rPr>
          <w:rFonts w:ascii="Verdana" w:hAnsi="Verdana" w:cs="Tahoma"/>
          <w:b/>
          <w:spacing w:val="-2"/>
          <w:lang w:val="es-ES_tradnl"/>
        </w:rPr>
        <w:t>SÍNDICOS</w:t>
      </w:r>
      <w:r>
        <w:rPr>
          <w:rFonts w:ascii="Verdana" w:hAnsi="Verdana" w:cs="Tahoma"/>
          <w:b/>
          <w:spacing w:val="-2"/>
          <w:lang w:val="es-ES_tradnl"/>
        </w:rPr>
        <w:t xml:space="preserve"> PROPIETARIOS</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sidRPr="00B374FC">
        <w:rPr>
          <w:rFonts w:ascii="Verdana" w:hAnsi="Verdana" w:cs="Tahoma"/>
          <w:spacing w:val="-2"/>
          <w:sz w:val="18"/>
          <w:szCs w:val="18"/>
          <w:lang w:val="es-ES_tradnl"/>
        </w:rPr>
        <w:t xml:space="preserve">Señor </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Eduardo Muri</w:t>
      </w:r>
      <w:r>
        <w:rPr>
          <w:rFonts w:ascii="Verdana" w:hAnsi="Verdana" w:cs="Tahoma"/>
          <w:spacing w:val="-2"/>
          <w:sz w:val="18"/>
          <w:szCs w:val="18"/>
          <w:lang w:val="es-ES_tradnl"/>
        </w:rPr>
        <w:t xml:space="preserve">llo Quirós </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t xml:space="preserve">Distrito Primero </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Pr>
          <w:rFonts w:ascii="Verdana" w:hAnsi="Verdana" w:cs="Tahoma"/>
          <w:spacing w:val="-2"/>
          <w:sz w:val="18"/>
          <w:szCs w:val="18"/>
          <w:lang w:val="es-ES_tradnl"/>
        </w:rPr>
        <w:t>Señora</w:t>
      </w:r>
      <w:r>
        <w:rPr>
          <w:rFonts w:ascii="Verdana" w:hAnsi="Verdana" w:cs="Tahoma"/>
          <w:spacing w:val="-2"/>
          <w:sz w:val="18"/>
          <w:szCs w:val="18"/>
          <w:lang w:val="es-ES_tradnl"/>
        </w:rPr>
        <w:tab/>
      </w:r>
      <w:r>
        <w:rPr>
          <w:rFonts w:ascii="Verdana" w:hAnsi="Verdana" w:cs="Tahoma"/>
          <w:spacing w:val="-2"/>
          <w:sz w:val="18"/>
          <w:szCs w:val="18"/>
          <w:lang w:val="es-ES_tradnl"/>
        </w:rPr>
        <w:tab/>
        <w:t>Nidia María Zamora Brenes</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t>Distrito Segundo</w:t>
      </w:r>
      <w:r>
        <w:rPr>
          <w:rFonts w:ascii="Verdana" w:hAnsi="Verdana" w:cs="Tahoma"/>
          <w:spacing w:val="-2"/>
          <w:sz w:val="18"/>
          <w:szCs w:val="18"/>
          <w:lang w:val="es-ES_tradnl"/>
        </w:rPr>
        <w:tab/>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sidRPr="00B374FC">
        <w:rPr>
          <w:rFonts w:ascii="Verdana" w:hAnsi="Verdana" w:cs="Tahoma"/>
          <w:spacing w:val="-2"/>
          <w:sz w:val="18"/>
          <w:szCs w:val="18"/>
          <w:lang w:val="es-ES_tradnl"/>
        </w:rPr>
        <w:t>Señor</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Elías Mor</w:t>
      </w:r>
      <w:r>
        <w:rPr>
          <w:rFonts w:ascii="Verdana" w:hAnsi="Verdana" w:cs="Tahoma"/>
          <w:spacing w:val="-2"/>
          <w:sz w:val="18"/>
          <w:szCs w:val="18"/>
          <w:lang w:val="es-ES_tradnl"/>
        </w:rPr>
        <w:t>era Arrieta</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t>Distrito Tercero</w:t>
      </w:r>
    </w:p>
    <w:p w:rsidR="009A4F81" w:rsidRPr="00BF7C5E"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sidRPr="00BF7C5E">
        <w:rPr>
          <w:rFonts w:ascii="Verdana" w:hAnsi="Verdana" w:cs="Tahoma"/>
          <w:spacing w:val="-2"/>
          <w:sz w:val="18"/>
          <w:szCs w:val="18"/>
          <w:lang w:val="es-ES_tradnl"/>
        </w:rPr>
        <w:t xml:space="preserve">Señor </w:t>
      </w:r>
      <w:r w:rsidRPr="00BF7C5E">
        <w:rPr>
          <w:rFonts w:ascii="Verdana" w:hAnsi="Verdana" w:cs="Tahoma"/>
          <w:spacing w:val="-2"/>
          <w:sz w:val="18"/>
          <w:szCs w:val="18"/>
          <w:lang w:val="es-ES_tradnl"/>
        </w:rPr>
        <w:tab/>
      </w:r>
      <w:r w:rsidRPr="00BF7C5E">
        <w:rPr>
          <w:rFonts w:ascii="Verdana" w:hAnsi="Verdana" w:cs="Tahoma"/>
          <w:spacing w:val="-2"/>
          <w:sz w:val="18"/>
          <w:szCs w:val="18"/>
          <w:lang w:val="es-ES_tradnl"/>
        </w:rPr>
        <w:tab/>
        <w:t xml:space="preserve">Edgar Antonio Garro Valenciano </w:t>
      </w:r>
      <w:r w:rsidRPr="00BF7C5E">
        <w:rPr>
          <w:rFonts w:ascii="Verdana" w:hAnsi="Verdana" w:cs="Tahoma"/>
          <w:spacing w:val="-2"/>
          <w:sz w:val="18"/>
          <w:szCs w:val="18"/>
          <w:lang w:val="es-ES_tradnl"/>
        </w:rPr>
        <w:tab/>
      </w:r>
      <w:r w:rsidRPr="00BF7C5E">
        <w:rPr>
          <w:rFonts w:ascii="Verdana" w:hAnsi="Verdana" w:cs="Tahoma"/>
          <w:spacing w:val="-2"/>
          <w:sz w:val="18"/>
          <w:szCs w:val="18"/>
          <w:lang w:val="es-ES_tradnl"/>
        </w:rPr>
        <w:tab/>
        <w:t>Distrito Cuarto</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sidRPr="00B374FC">
        <w:rPr>
          <w:rFonts w:ascii="Verdana" w:hAnsi="Verdana" w:cs="Tahoma"/>
          <w:spacing w:val="-2"/>
          <w:sz w:val="18"/>
          <w:szCs w:val="18"/>
          <w:lang w:val="es-ES_tradnl"/>
        </w:rPr>
        <w:t>Señor</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 xml:space="preserve">Rafael </w:t>
      </w:r>
      <w:proofErr w:type="spellStart"/>
      <w:r w:rsidRPr="00B374FC">
        <w:rPr>
          <w:rFonts w:ascii="Verdana" w:hAnsi="Verdana" w:cs="Tahoma"/>
          <w:spacing w:val="-2"/>
          <w:sz w:val="18"/>
          <w:szCs w:val="18"/>
          <w:lang w:val="es-ES_tradnl"/>
        </w:rPr>
        <w:t>Barboza</w:t>
      </w:r>
      <w:proofErr w:type="spellEnd"/>
      <w:r w:rsidRPr="00B374FC">
        <w:rPr>
          <w:rFonts w:ascii="Verdana" w:hAnsi="Verdana" w:cs="Tahoma"/>
          <w:spacing w:val="-2"/>
          <w:sz w:val="18"/>
          <w:szCs w:val="18"/>
          <w:lang w:val="es-ES_tradnl"/>
        </w:rPr>
        <w:t xml:space="preserve"> Tenorio</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Distrito Quinto</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cs="Tahoma"/>
          <w:b/>
          <w:spacing w:val="-2"/>
          <w:lang w:val="es-ES_tradnl"/>
        </w:rPr>
      </w:pP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outlineLvl w:val="0"/>
        <w:rPr>
          <w:rFonts w:ascii="Verdana" w:hAnsi="Verdana" w:cs="Tahoma"/>
          <w:b/>
          <w:spacing w:val="-2"/>
          <w:lang w:val="es-ES_tradnl"/>
        </w:rPr>
      </w:pPr>
      <w:r w:rsidRPr="00FE62E0">
        <w:rPr>
          <w:rFonts w:ascii="Verdana" w:hAnsi="Verdana" w:cs="Tahoma"/>
          <w:b/>
          <w:spacing w:val="-2"/>
          <w:lang w:val="es-ES_tradnl"/>
        </w:rPr>
        <w:t>SÍNDICOS</w:t>
      </w:r>
      <w:r>
        <w:rPr>
          <w:rFonts w:ascii="Verdana" w:hAnsi="Verdana" w:cs="Tahoma"/>
          <w:b/>
          <w:spacing w:val="-2"/>
          <w:lang w:val="es-ES_tradnl"/>
        </w:rPr>
        <w:t xml:space="preserve"> SUPLENTES</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cs="Tahoma"/>
          <w:b/>
          <w:spacing w:val="-2"/>
          <w:lang w:val="es-ES_tradnl"/>
        </w:rPr>
      </w:pP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Pr>
          <w:rFonts w:ascii="Verdana" w:hAnsi="Verdana" w:cs="Tahoma"/>
          <w:spacing w:val="-2"/>
          <w:sz w:val="18"/>
          <w:szCs w:val="18"/>
          <w:lang w:val="es-ES_tradnl"/>
        </w:rPr>
        <w:t>S</w:t>
      </w:r>
      <w:r w:rsidRPr="00B374FC">
        <w:rPr>
          <w:rFonts w:ascii="Verdana" w:hAnsi="Verdana" w:cs="Tahoma"/>
          <w:spacing w:val="-2"/>
          <w:sz w:val="18"/>
          <w:szCs w:val="18"/>
          <w:lang w:val="es-ES_tradnl"/>
        </w:rPr>
        <w:t>eñora</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Marta Eugenia Zúñ</w:t>
      </w:r>
      <w:r>
        <w:rPr>
          <w:rFonts w:ascii="Verdana" w:hAnsi="Verdana" w:cs="Tahoma"/>
          <w:spacing w:val="-2"/>
          <w:sz w:val="18"/>
          <w:szCs w:val="18"/>
          <w:lang w:val="es-ES_tradnl"/>
        </w:rPr>
        <w:t>iga Hernández</w:t>
      </w:r>
      <w:r>
        <w:rPr>
          <w:rFonts w:ascii="Verdana" w:hAnsi="Verdana" w:cs="Tahoma"/>
          <w:spacing w:val="-2"/>
          <w:sz w:val="18"/>
          <w:szCs w:val="18"/>
          <w:lang w:val="es-ES_tradnl"/>
        </w:rPr>
        <w:tab/>
      </w:r>
      <w:r>
        <w:rPr>
          <w:rFonts w:ascii="Verdana" w:hAnsi="Verdana" w:cs="Tahoma"/>
          <w:spacing w:val="-2"/>
          <w:sz w:val="18"/>
          <w:szCs w:val="18"/>
          <w:lang w:val="es-ES_tradnl"/>
        </w:rPr>
        <w:tab/>
        <w:t xml:space="preserve">Distrito Primero </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proofErr w:type="spellStart"/>
      <w:r w:rsidRPr="00B374FC">
        <w:rPr>
          <w:rFonts w:ascii="Verdana" w:hAnsi="Verdana" w:cs="Tahoma"/>
          <w:spacing w:val="-2"/>
          <w:sz w:val="18"/>
          <w:szCs w:val="18"/>
          <w:lang w:val="es-ES_tradnl"/>
        </w:rPr>
        <w:t>eñor</w:t>
      </w:r>
      <w:proofErr w:type="spellEnd"/>
      <w:r w:rsidRPr="00B374FC">
        <w:rPr>
          <w:rFonts w:ascii="Verdana" w:hAnsi="Verdana" w:cs="Tahoma"/>
          <w:spacing w:val="-2"/>
          <w:sz w:val="18"/>
          <w:szCs w:val="18"/>
          <w:lang w:val="es-ES_tradnl"/>
        </w:rPr>
        <w:t xml:space="preserve"> </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Rafael Alberto Orozco Hernández</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r>
      <w:r>
        <w:rPr>
          <w:rFonts w:ascii="Verdana" w:hAnsi="Verdana" w:cs="Tahoma"/>
          <w:spacing w:val="-2"/>
          <w:sz w:val="18"/>
          <w:szCs w:val="18"/>
          <w:lang w:val="es-ES_tradnl"/>
        </w:rPr>
        <w:t>Distrito Segundo</w:t>
      </w:r>
      <w:r w:rsidRPr="00B374FC">
        <w:rPr>
          <w:rFonts w:ascii="Verdana" w:hAnsi="Verdana" w:cs="Tahoma"/>
          <w:spacing w:val="-2"/>
          <w:sz w:val="18"/>
          <w:szCs w:val="18"/>
          <w:lang w:val="es-ES_tradnl"/>
        </w:rPr>
        <w:t xml:space="preserve"> </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sidRPr="00B374FC">
        <w:rPr>
          <w:rFonts w:ascii="Verdana" w:hAnsi="Verdana" w:cs="Tahoma"/>
          <w:spacing w:val="-2"/>
          <w:sz w:val="18"/>
          <w:szCs w:val="18"/>
          <w:lang w:val="es-ES_tradnl"/>
        </w:rPr>
        <w:t>Señora</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María del Car</w:t>
      </w:r>
      <w:r>
        <w:rPr>
          <w:rFonts w:ascii="Verdana" w:hAnsi="Verdana" w:cs="Tahoma"/>
          <w:spacing w:val="-2"/>
          <w:sz w:val="18"/>
          <w:szCs w:val="18"/>
          <w:lang w:val="es-ES_tradnl"/>
        </w:rPr>
        <w:t>men Álvarez Bogantes</w:t>
      </w:r>
      <w:r>
        <w:rPr>
          <w:rFonts w:ascii="Verdana" w:hAnsi="Verdana" w:cs="Tahoma"/>
          <w:spacing w:val="-2"/>
          <w:sz w:val="18"/>
          <w:szCs w:val="18"/>
          <w:lang w:val="es-ES_tradnl"/>
        </w:rPr>
        <w:tab/>
      </w:r>
      <w:r>
        <w:rPr>
          <w:rFonts w:ascii="Verdana" w:hAnsi="Verdana" w:cs="Tahoma"/>
          <w:spacing w:val="-2"/>
          <w:sz w:val="18"/>
          <w:szCs w:val="18"/>
          <w:lang w:val="es-ES_tradnl"/>
        </w:rPr>
        <w:tab/>
        <w:t xml:space="preserve">Distrito Cuarto </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sidRPr="00B374FC">
        <w:rPr>
          <w:rFonts w:ascii="Verdana" w:hAnsi="Verdana" w:cs="Tahoma"/>
          <w:spacing w:val="-2"/>
          <w:sz w:val="18"/>
          <w:szCs w:val="18"/>
          <w:lang w:val="es-ES_tradnl"/>
        </w:rPr>
        <w:t xml:space="preserve">Señora </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Yuri María Ra</w:t>
      </w:r>
      <w:r>
        <w:rPr>
          <w:rFonts w:ascii="Verdana" w:hAnsi="Verdana" w:cs="Tahoma"/>
          <w:spacing w:val="-2"/>
          <w:sz w:val="18"/>
          <w:szCs w:val="18"/>
          <w:lang w:val="es-ES_tradnl"/>
        </w:rPr>
        <w:t xml:space="preserve">mírez Chacón </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t>Distrito Quinto</w:t>
      </w:r>
    </w:p>
    <w:p w:rsidR="009A4F81" w:rsidRPr="004D11D8"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b/>
          <w:spacing w:val="-2"/>
          <w:sz w:val="18"/>
          <w:szCs w:val="18"/>
          <w:lang w:val="es-ES_tradnl"/>
        </w:rPr>
      </w:pPr>
    </w:p>
    <w:p w:rsidR="004D11D8" w:rsidRPr="004D11D8" w:rsidRDefault="004D11D8" w:rsidP="004D11D8">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cs="Tahoma"/>
          <w:b/>
          <w:spacing w:val="-2"/>
          <w:lang w:val="es-ES_tradnl"/>
        </w:rPr>
      </w:pPr>
      <w:r w:rsidRPr="004D11D8">
        <w:rPr>
          <w:rFonts w:ascii="Verdana" w:hAnsi="Verdana" w:cs="Tahoma"/>
          <w:b/>
          <w:spacing w:val="-2"/>
          <w:lang w:val="es-ES_tradnl"/>
        </w:rPr>
        <w:t>AUSENTES</w:t>
      </w:r>
    </w:p>
    <w:p w:rsidR="004D11D8" w:rsidRDefault="004D11D8"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p>
    <w:p w:rsidR="004D11D8" w:rsidRDefault="004D11D8" w:rsidP="004D11D8">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sidRPr="00B374FC">
        <w:rPr>
          <w:rFonts w:ascii="Verdana" w:hAnsi="Verdana" w:cs="Tahoma"/>
          <w:spacing w:val="-2"/>
          <w:sz w:val="18"/>
          <w:szCs w:val="18"/>
          <w:lang w:val="es-ES_tradnl"/>
        </w:rPr>
        <w:t>Señora</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r>
      <w:r>
        <w:rPr>
          <w:rFonts w:ascii="Verdana" w:hAnsi="Verdana" w:cs="Tahoma"/>
          <w:spacing w:val="-2"/>
          <w:sz w:val="18"/>
          <w:szCs w:val="18"/>
          <w:lang w:val="es-ES_tradnl"/>
        </w:rPr>
        <w:t>Ha</w:t>
      </w:r>
      <w:r w:rsidRPr="00B374FC">
        <w:rPr>
          <w:rFonts w:ascii="Verdana" w:hAnsi="Verdana" w:cs="Tahoma"/>
          <w:spacing w:val="-2"/>
          <w:sz w:val="18"/>
          <w:szCs w:val="18"/>
          <w:lang w:val="es-ES_tradnl"/>
        </w:rPr>
        <w:t>nnia Qui</w:t>
      </w:r>
      <w:r>
        <w:rPr>
          <w:rFonts w:ascii="Verdana" w:hAnsi="Verdana" w:cs="Tahoma"/>
          <w:spacing w:val="-2"/>
          <w:sz w:val="18"/>
          <w:szCs w:val="18"/>
          <w:lang w:val="es-ES_tradnl"/>
        </w:rPr>
        <w:t>ros Paniagua</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t>Síndica Suplente</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color w:val="000000"/>
          <w:spacing w:val="-2"/>
          <w:sz w:val="18"/>
          <w:szCs w:val="18"/>
          <w:lang w:val="es-ES_tradnl"/>
        </w:rPr>
      </w:pPr>
      <w:r>
        <w:rPr>
          <w:rFonts w:ascii="Verdana" w:hAnsi="Verdana" w:cs="Tahoma"/>
          <w:color w:val="000000"/>
          <w:spacing w:val="-2"/>
          <w:sz w:val="18"/>
          <w:szCs w:val="18"/>
          <w:lang w:val="es-ES_tradnl"/>
        </w:rPr>
        <w:tab/>
      </w:r>
      <w:r>
        <w:rPr>
          <w:rFonts w:ascii="Verdana" w:hAnsi="Verdana" w:cs="Tahoma"/>
          <w:color w:val="000000"/>
          <w:spacing w:val="-2"/>
          <w:sz w:val="18"/>
          <w:szCs w:val="18"/>
          <w:lang w:val="es-ES_tradnl"/>
        </w:rPr>
        <w:tab/>
      </w:r>
      <w:r>
        <w:rPr>
          <w:rFonts w:ascii="Verdana" w:hAnsi="Verdana" w:cs="Tahoma"/>
          <w:color w:val="000000"/>
          <w:spacing w:val="-2"/>
          <w:sz w:val="18"/>
          <w:szCs w:val="18"/>
          <w:lang w:val="es-ES_tradnl"/>
        </w:rPr>
        <w:tab/>
      </w:r>
      <w:r>
        <w:rPr>
          <w:rFonts w:ascii="Verdana" w:hAnsi="Verdana" w:cs="Tahoma"/>
          <w:color w:val="000000"/>
          <w:spacing w:val="-2"/>
          <w:sz w:val="18"/>
          <w:szCs w:val="18"/>
          <w:lang w:val="es-ES_tradnl"/>
        </w:rPr>
        <w:tab/>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outlineLvl w:val="0"/>
        <w:rPr>
          <w:rFonts w:ascii="Verdana" w:hAnsi="Verdana" w:cs="Tahoma"/>
          <w:b/>
          <w:spacing w:val="-2"/>
          <w:lang w:val="es-ES_tradnl"/>
        </w:rPr>
      </w:pPr>
      <w:r>
        <w:rPr>
          <w:rFonts w:ascii="Verdana" w:hAnsi="Verdana" w:cs="Tahoma"/>
          <w:b/>
          <w:spacing w:val="-2"/>
          <w:lang w:val="es-ES_tradnl"/>
        </w:rPr>
        <w:t xml:space="preserve">ALCALDE, ASESORA LEGAL Y SECRETARIA DEL CONCEJO </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b/>
          <w:spacing w:val="-2"/>
          <w:lang w:val="es-ES_tradnl"/>
        </w:rPr>
      </w:pP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proofErr w:type="spellStart"/>
      <w:r>
        <w:rPr>
          <w:rFonts w:ascii="Verdana" w:hAnsi="Verdana" w:cs="Tahoma"/>
          <w:spacing w:val="-2"/>
          <w:sz w:val="18"/>
          <w:szCs w:val="18"/>
          <w:lang w:val="es-ES_tradnl"/>
        </w:rPr>
        <w:t>MSc.</w:t>
      </w:r>
      <w:proofErr w:type="spellEnd"/>
      <w:r>
        <w:rPr>
          <w:rFonts w:ascii="Verdana" w:hAnsi="Verdana" w:cs="Tahoma"/>
          <w:spacing w:val="-2"/>
          <w:sz w:val="18"/>
          <w:szCs w:val="18"/>
          <w:lang w:val="es-ES_tradnl"/>
        </w:rPr>
        <w:t xml:space="preserve">                Flory A. Álvarez Rodríguez</w:t>
      </w:r>
      <w:r>
        <w:rPr>
          <w:rFonts w:ascii="Verdana" w:hAnsi="Verdana" w:cs="Tahoma"/>
          <w:spacing w:val="-2"/>
          <w:sz w:val="18"/>
          <w:szCs w:val="18"/>
          <w:lang w:val="es-ES_tradnl"/>
        </w:rPr>
        <w:tab/>
      </w:r>
      <w:r>
        <w:rPr>
          <w:rFonts w:ascii="Verdana" w:hAnsi="Verdana" w:cs="Tahoma"/>
          <w:spacing w:val="-2"/>
          <w:sz w:val="18"/>
          <w:szCs w:val="18"/>
          <w:lang w:val="es-ES_tradnl"/>
        </w:rPr>
        <w:tab/>
      </w:r>
      <w:r w:rsidRPr="004C3123">
        <w:rPr>
          <w:rFonts w:ascii="Verdana" w:hAnsi="Verdana" w:cs="Tahoma"/>
          <w:spacing w:val="-2"/>
          <w:sz w:val="18"/>
          <w:szCs w:val="18"/>
          <w:lang w:val="es-ES_tradnl"/>
        </w:rPr>
        <w:t>Secretaria Concejo</w:t>
      </w:r>
      <w:r>
        <w:rPr>
          <w:rFonts w:ascii="Verdana" w:hAnsi="Verdana" w:cs="Tahoma"/>
          <w:spacing w:val="-2"/>
          <w:sz w:val="18"/>
          <w:szCs w:val="18"/>
          <w:lang w:val="es-ES_tradnl"/>
        </w:rPr>
        <w:t xml:space="preserve"> Municipal  </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Pr>
          <w:rFonts w:ascii="Verdana" w:hAnsi="Verdana" w:cs="Tahoma"/>
          <w:spacing w:val="-2"/>
          <w:sz w:val="18"/>
          <w:szCs w:val="18"/>
          <w:lang w:val="es-ES_tradnl"/>
        </w:rPr>
        <w:t xml:space="preserve">MBA. </w:t>
      </w:r>
      <w:r>
        <w:rPr>
          <w:rFonts w:ascii="Verdana" w:hAnsi="Verdana" w:cs="Tahoma"/>
          <w:spacing w:val="-2"/>
          <w:sz w:val="18"/>
          <w:szCs w:val="18"/>
          <w:lang w:val="es-ES_tradnl"/>
        </w:rPr>
        <w:tab/>
      </w:r>
      <w:r>
        <w:rPr>
          <w:rFonts w:ascii="Verdana" w:hAnsi="Verdana" w:cs="Tahoma"/>
          <w:spacing w:val="-2"/>
          <w:sz w:val="18"/>
          <w:szCs w:val="18"/>
          <w:lang w:val="es-ES_tradnl"/>
        </w:rPr>
        <w:tab/>
        <w:t>José Manuel Ulate Avendaño</w:t>
      </w:r>
      <w:r>
        <w:rPr>
          <w:rFonts w:ascii="Verdana" w:hAnsi="Verdana" w:cs="Tahoma"/>
          <w:spacing w:val="-2"/>
          <w:sz w:val="18"/>
          <w:szCs w:val="18"/>
          <w:lang w:val="es-ES_tradnl"/>
        </w:rPr>
        <w:tab/>
      </w:r>
      <w:r>
        <w:rPr>
          <w:rFonts w:ascii="Verdana" w:hAnsi="Verdana" w:cs="Tahoma"/>
          <w:spacing w:val="-2"/>
          <w:sz w:val="18"/>
          <w:szCs w:val="18"/>
          <w:lang w:val="es-ES_tradnl"/>
        </w:rPr>
        <w:tab/>
        <w:t>Alcalde  Municipal</w:t>
      </w:r>
    </w:p>
    <w:p w:rsidR="009A4F81" w:rsidRDefault="009A4F81" w:rsidP="009A4F81">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Pr>
          <w:rFonts w:ascii="Verdana" w:hAnsi="Verdana" w:cs="Tahoma"/>
          <w:spacing w:val="-2"/>
          <w:sz w:val="18"/>
          <w:szCs w:val="18"/>
          <w:lang w:val="es-ES_tradnl"/>
        </w:rPr>
        <w:t xml:space="preserve">Licda.    </w:t>
      </w:r>
      <w:r>
        <w:rPr>
          <w:rFonts w:ascii="Verdana" w:hAnsi="Verdana" w:cs="Tahoma"/>
          <w:spacing w:val="-2"/>
          <w:sz w:val="18"/>
          <w:szCs w:val="18"/>
          <w:lang w:val="es-ES_tradnl"/>
        </w:rPr>
        <w:tab/>
        <w:t xml:space="preserve">Priscilla Quirós Muñoz </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t>Asesora Legal</w:t>
      </w:r>
    </w:p>
    <w:p w:rsidR="009A4F81" w:rsidRDefault="009A4F81" w:rsidP="009A4F81">
      <w:pPr>
        <w:jc w:val="both"/>
        <w:rPr>
          <w:rFonts w:ascii="Verdana" w:hAnsi="Verdana"/>
          <w:b/>
          <w:color w:val="336600"/>
          <w:sz w:val="28"/>
          <w:szCs w:val="28"/>
        </w:rPr>
      </w:pPr>
    </w:p>
    <w:p w:rsidR="009A4F81" w:rsidRDefault="009A4F81" w:rsidP="009A4F81">
      <w:pPr>
        <w:jc w:val="both"/>
        <w:rPr>
          <w:rFonts w:ascii="Verdana" w:hAnsi="Verdana"/>
          <w:b/>
          <w:color w:val="336600"/>
          <w:sz w:val="28"/>
          <w:szCs w:val="28"/>
        </w:rPr>
      </w:pPr>
    </w:p>
    <w:p w:rsidR="009A4F81" w:rsidRPr="00CA591B" w:rsidRDefault="009A4F81" w:rsidP="009A4F81">
      <w:pPr>
        <w:jc w:val="both"/>
        <w:rPr>
          <w:rFonts w:ascii="Verdana" w:hAnsi="Verdana"/>
          <w:sz w:val="16"/>
          <w:szCs w:val="16"/>
        </w:rPr>
      </w:pPr>
      <w:r w:rsidRPr="006F0AD5">
        <w:rPr>
          <w:rFonts w:ascii="Verdana" w:hAnsi="Verdana"/>
          <w:b/>
          <w:color w:val="336600"/>
          <w:sz w:val="28"/>
          <w:szCs w:val="28"/>
        </w:rPr>
        <w:t>ARTÍCULO I</w:t>
      </w:r>
      <w:r w:rsidRPr="00CA591B">
        <w:rPr>
          <w:rFonts w:ascii="Verdana" w:hAnsi="Verdana"/>
          <w:b/>
          <w:color w:val="336600"/>
          <w:sz w:val="16"/>
          <w:szCs w:val="16"/>
        </w:rPr>
        <w:t>:</w:t>
      </w:r>
      <w:r w:rsidRPr="00CA591B">
        <w:rPr>
          <w:rFonts w:ascii="Verdana" w:hAnsi="Verdana"/>
          <w:b/>
          <w:sz w:val="16"/>
          <w:szCs w:val="16"/>
        </w:rPr>
        <w:t xml:space="preserve"> </w:t>
      </w:r>
      <w:r w:rsidRPr="00CA591B">
        <w:rPr>
          <w:rFonts w:ascii="Verdana" w:hAnsi="Verdana"/>
          <w:sz w:val="16"/>
          <w:szCs w:val="16"/>
        </w:rPr>
        <w:t xml:space="preserve">Saludo  a  Nuestra Señora  La  Inmaculada Concepción Patrona de esta </w:t>
      </w:r>
      <w:r>
        <w:rPr>
          <w:rFonts w:ascii="Verdana" w:hAnsi="Verdana"/>
          <w:sz w:val="16"/>
          <w:szCs w:val="16"/>
        </w:rPr>
        <w:t>Municipalidad.</w:t>
      </w:r>
    </w:p>
    <w:p w:rsidR="009A4F81" w:rsidRDefault="009A4F81" w:rsidP="009A4F81">
      <w:pPr>
        <w:jc w:val="both"/>
        <w:rPr>
          <w:rFonts w:ascii="Verdana" w:hAnsi="Verdana"/>
          <w:sz w:val="16"/>
          <w:szCs w:val="16"/>
        </w:rPr>
      </w:pPr>
    </w:p>
    <w:p w:rsidR="009A4F81" w:rsidRDefault="009A4F81" w:rsidP="009A4F81">
      <w:pPr>
        <w:jc w:val="both"/>
        <w:rPr>
          <w:rFonts w:ascii="Verdana" w:hAnsi="Verdana"/>
          <w:b/>
          <w:color w:val="336600"/>
          <w:sz w:val="28"/>
          <w:szCs w:val="28"/>
        </w:rPr>
      </w:pPr>
      <w:r>
        <w:rPr>
          <w:rFonts w:ascii="Verdana" w:hAnsi="Verdana"/>
          <w:b/>
          <w:color w:val="336600"/>
          <w:sz w:val="28"/>
          <w:szCs w:val="28"/>
        </w:rPr>
        <w:t xml:space="preserve">ARTÍCULO II </w:t>
      </w:r>
      <w:r>
        <w:rPr>
          <w:rFonts w:ascii="Verdana" w:hAnsi="Verdana"/>
          <w:b/>
          <w:color w:val="336600"/>
          <w:sz w:val="28"/>
          <w:szCs w:val="28"/>
        </w:rPr>
        <w:tab/>
        <w:t>:             APROBACIÓN DE ACTAS</w:t>
      </w:r>
    </w:p>
    <w:p w:rsidR="009A4F81" w:rsidRPr="00AF622A" w:rsidRDefault="009A4F81" w:rsidP="009A4F81">
      <w:pPr>
        <w:pStyle w:val="Prrafodelista"/>
        <w:ind w:left="0"/>
        <w:jc w:val="both"/>
        <w:rPr>
          <w:rFonts w:ascii="Verdana" w:hAnsi="Verdana"/>
          <w:sz w:val="16"/>
          <w:szCs w:val="16"/>
          <w:lang w:val="es-CR"/>
        </w:rPr>
      </w:pPr>
    </w:p>
    <w:p w:rsidR="009A4F81" w:rsidRDefault="009A4F81" w:rsidP="009A4F81">
      <w:pPr>
        <w:pStyle w:val="Prrafodelista"/>
        <w:numPr>
          <w:ilvl w:val="0"/>
          <w:numId w:val="1"/>
        </w:numPr>
        <w:jc w:val="both"/>
        <w:rPr>
          <w:rFonts w:ascii="Verdana" w:hAnsi="Verdana"/>
          <w:sz w:val="16"/>
          <w:szCs w:val="16"/>
          <w:lang w:val="es-CR"/>
        </w:rPr>
      </w:pPr>
      <w:r w:rsidRPr="00AF622A">
        <w:rPr>
          <w:rFonts w:ascii="Verdana" w:hAnsi="Verdana"/>
          <w:sz w:val="16"/>
          <w:szCs w:val="16"/>
          <w:lang w:val="es-CR"/>
        </w:rPr>
        <w:t>Acta Sesión N° 3</w:t>
      </w:r>
      <w:r>
        <w:rPr>
          <w:rFonts w:ascii="Verdana" w:hAnsi="Verdana"/>
          <w:sz w:val="16"/>
          <w:szCs w:val="16"/>
          <w:lang w:val="es-CR"/>
        </w:rPr>
        <w:t>57</w:t>
      </w:r>
      <w:r w:rsidRPr="00AF622A">
        <w:rPr>
          <w:rFonts w:ascii="Verdana" w:hAnsi="Verdana"/>
          <w:sz w:val="16"/>
          <w:szCs w:val="16"/>
          <w:lang w:val="es-CR"/>
        </w:rPr>
        <w:t xml:space="preserve">-2014 del </w:t>
      </w:r>
      <w:r>
        <w:rPr>
          <w:rFonts w:ascii="Verdana" w:hAnsi="Verdana"/>
          <w:sz w:val="16"/>
          <w:szCs w:val="16"/>
          <w:lang w:val="es-CR"/>
        </w:rPr>
        <w:t>18</w:t>
      </w:r>
      <w:r w:rsidRPr="00AF622A">
        <w:rPr>
          <w:rFonts w:ascii="Verdana" w:hAnsi="Verdana"/>
          <w:sz w:val="16"/>
          <w:szCs w:val="16"/>
          <w:lang w:val="es-CR"/>
        </w:rPr>
        <w:t xml:space="preserve"> de </w:t>
      </w:r>
      <w:r>
        <w:rPr>
          <w:rFonts w:ascii="Verdana" w:hAnsi="Verdana"/>
          <w:sz w:val="16"/>
          <w:szCs w:val="16"/>
          <w:lang w:val="es-CR"/>
        </w:rPr>
        <w:t>setiembre del 2014</w:t>
      </w:r>
    </w:p>
    <w:p w:rsidR="009A4F81" w:rsidRDefault="009A4F81" w:rsidP="009A4F81">
      <w:pPr>
        <w:pStyle w:val="Prrafodelista"/>
        <w:jc w:val="both"/>
        <w:rPr>
          <w:rFonts w:ascii="Verdana" w:hAnsi="Verdana"/>
          <w:sz w:val="16"/>
          <w:szCs w:val="16"/>
          <w:lang w:val="es-CR"/>
        </w:rPr>
      </w:pPr>
    </w:p>
    <w:p w:rsidR="00C320F0" w:rsidRDefault="00C320F0" w:rsidP="00C320F0">
      <w:pPr>
        <w:pStyle w:val="Prrafodelista"/>
        <w:ind w:left="0"/>
        <w:jc w:val="both"/>
        <w:rPr>
          <w:rFonts w:ascii="Verdana" w:hAnsi="Verdana"/>
          <w:sz w:val="16"/>
          <w:szCs w:val="16"/>
          <w:lang w:val="es-CR"/>
        </w:rPr>
      </w:pPr>
      <w:r>
        <w:rPr>
          <w:rFonts w:ascii="Verdana" w:hAnsi="Verdana"/>
          <w:sz w:val="16"/>
          <w:szCs w:val="16"/>
          <w:lang w:val="es-CR"/>
        </w:rPr>
        <w:t xml:space="preserve">El regidor </w:t>
      </w:r>
      <w:r w:rsidR="009A4F81">
        <w:rPr>
          <w:rFonts w:ascii="Verdana" w:hAnsi="Verdana"/>
          <w:sz w:val="16"/>
          <w:szCs w:val="16"/>
          <w:lang w:val="es-CR"/>
        </w:rPr>
        <w:t>Gerardo</w:t>
      </w:r>
      <w:r>
        <w:rPr>
          <w:rFonts w:ascii="Verdana" w:hAnsi="Verdana"/>
          <w:sz w:val="16"/>
          <w:szCs w:val="16"/>
          <w:lang w:val="es-CR"/>
        </w:rPr>
        <w:t xml:space="preserve"> Badilla indica que en la </w:t>
      </w:r>
      <w:r w:rsidR="009A4F81">
        <w:rPr>
          <w:rFonts w:ascii="Verdana" w:hAnsi="Verdana"/>
          <w:sz w:val="16"/>
          <w:szCs w:val="16"/>
          <w:lang w:val="es-CR"/>
        </w:rPr>
        <w:t>pág</w:t>
      </w:r>
      <w:r>
        <w:rPr>
          <w:rFonts w:ascii="Verdana" w:hAnsi="Verdana"/>
          <w:sz w:val="16"/>
          <w:szCs w:val="16"/>
          <w:lang w:val="es-CR"/>
        </w:rPr>
        <w:t xml:space="preserve">ina </w:t>
      </w:r>
      <w:r w:rsidR="009A4F81">
        <w:rPr>
          <w:rFonts w:ascii="Verdana" w:hAnsi="Verdana"/>
          <w:sz w:val="16"/>
          <w:szCs w:val="16"/>
          <w:lang w:val="es-CR"/>
        </w:rPr>
        <w:t>42</w:t>
      </w:r>
      <w:r>
        <w:rPr>
          <w:rFonts w:ascii="Verdana" w:hAnsi="Verdana"/>
          <w:sz w:val="16"/>
          <w:szCs w:val="16"/>
          <w:lang w:val="es-CR"/>
        </w:rPr>
        <w:t>, debe leerse correctamente</w:t>
      </w:r>
      <w:r w:rsidR="009A4F81">
        <w:rPr>
          <w:rFonts w:ascii="Verdana" w:hAnsi="Verdana"/>
          <w:sz w:val="16"/>
          <w:szCs w:val="16"/>
          <w:lang w:val="es-CR"/>
        </w:rPr>
        <w:t xml:space="preserve">. </w:t>
      </w:r>
    </w:p>
    <w:p w:rsidR="002009C6" w:rsidRDefault="002009C6" w:rsidP="00C320F0">
      <w:pPr>
        <w:pStyle w:val="Prrafodelista"/>
        <w:ind w:left="0"/>
        <w:jc w:val="both"/>
        <w:rPr>
          <w:rFonts w:ascii="Verdana" w:hAnsi="Verdana"/>
          <w:sz w:val="16"/>
          <w:szCs w:val="16"/>
          <w:lang w:val="es-CR"/>
        </w:rPr>
      </w:pPr>
    </w:p>
    <w:p w:rsidR="009A4F81" w:rsidRPr="005830A2" w:rsidRDefault="00C320F0" w:rsidP="005830A2">
      <w:pPr>
        <w:pStyle w:val="Prrafodelista"/>
        <w:ind w:left="567" w:right="618"/>
        <w:jc w:val="both"/>
        <w:rPr>
          <w:rFonts w:ascii="Verdana" w:hAnsi="Verdana"/>
          <w:i/>
          <w:sz w:val="16"/>
          <w:szCs w:val="16"/>
          <w:u w:val="single"/>
          <w:lang w:val="es-CR"/>
        </w:rPr>
      </w:pPr>
      <w:r w:rsidRPr="005830A2">
        <w:rPr>
          <w:rFonts w:ascii="Verdana" w:hAnsi="Verdana"/>
          <w:i/>
          <w:sz w:val="16"/>
          <w:szCs w:val="16"/>
          <w:u w:val="single"/>
          <w:lang w:val="es-CR"/>
        </w:rPr>
        <w:t>…“</w:t>
      </w:r>
      <w:r w:rsidR="009A4F81" w:rsidRPr="005830A2">
        <w:rPr>
          <w:rFonts w:ascii="Verdana" w:hAnsi="Verdana"/>
          <w:i/>
          <w:sz w:val="16"/>
          <w:szCs w:val="16"/>
          <w:u w:val="single"/>
          <w:lang w:val="es-CR"/>
        </w:rPr>
        <w:t xml:space="preserve">En este año se presupuestaron </w:t>
      </w:r>
      <w:r w:rsidRPr="005830A2">
        <w:rPr>
          <w:rFonts w:ascii="Verdana" w:hAnsi="Verdana"/>
          <w:i/>
          <w:sz w:val="16"/>
          <w:szCs w:val="16"/>
          <w:u w:val="single"/>
          <w:lang w:val="es-CR"/>
        </w:rPr>
        <w:t xml:space="preserve">70 millones en el renglón de emergencias </w:t>
      </w:r>
      <w:r w:rsidR="002009C6" w:rsidRPr="005830A2">
        <w:rPr>
          <w:rFonts w:ascii="Verdana" w:hAnsi="Verdana"/>
          <w:i/>
          <w:sz w:val="16"/>
          <w:szCs w:val="16"/>
          <w:u w:val="single"/>
          <w:lang w:val="es-CR"/>
        </w:rPr>
        <w:t xml:space="preserve">y debe presupuestarse más recursos porque el año anterior se vino la situación de calle El Guayabal, obra que asciende a los </w:t>
      </w:r>
      <w:r w:rsidR="009A4F81" w:rsidRPr="005830A2">
        <w:rPr>
          <w:rFonts w:ascii="Verdana" w:hAnsi="Verdana"/>
          <w:i/>
          <w:sz w:val="16"/>
          <w:szCs w:val="16"/>
          <w:u w:val="single"/>
          <w:lang w:val="es-CR"/>
        </w:rPr>
        <w:t>300 mill</w:t>
      </w:r>
      <w:r w:rsidR="002009C6" w:rsidRPr="005830A2">
        <w:rPr>
          <w:rFonts w:ascii="Verdana" w:hAnsi="Verdana"/>
          <w:i/>
          <w:sz w:val="16"/>
          <w:szCs w:val="16"/>
          <w:u w:val="single"/>
          <w:lang w:val="es-CR"/>
        </w:rPr>
        <w:t xml:space="preserve">ones de colones y se vino la situación en Jerez y la obra fue de 150 </w:t>
      </w:r>
      <w:proofErr w:type="spellStart"/>
      <w:r w:rsidR="002009C6" w:rsidRPr="005830A2">
        <w:rPr>
          <w:rFonts w:ascii="Verdana" w:hAnsi="Verdana"/>
          <w:i/>
          <w:sz w:val="16"/>
          <w:szCs w:val="16"/>
          <w:u w:val="single"/>
          <w:lang w:val="es-CR"/>
        </w:rPr>
        <w:t>milones</w:t>
      </w:r>
      <w:proofErr w:type="spellEnd"/>
      <w:r w:rsidR="002009C6" w:rsidRPr="005830A2">
        <w:rPr>
          <w:rFonts w:ascii="Verdana" w:hAnsi="Verdana"/>
          <w:i/>
          <w:sz w:val="16"/>
          <w:szCs w:val="16"/>
          <w:u w:val="single"/>
          <w:lang w:val="es-CR"/>
        </w:rPr>
        <w:t xml:space="preserve"> de colones, lo que suma 450 millones de colones, por lo que se considera que en ese renglón de emergencias habría que aumentarlo porque se están presentando muchas emergencias.”…</w:t>
      </w:r>
    </w:p>
    <w:p w:rsidR="009A4F81" w:rsidRDefault="009A4F81" w:rsidP="009A4F81">
      <w:pPr>
        <w:pStyle w:val="Prrafodelista"/>
        <w:jc w:val="both"/>
        <w:rPr>
          <w:rFonts w:ascii="Verdana" w:hAnsi="Verdana"/>
          <w:sz w:val="16"/>
          <w:szCs w:val="16"/>
          <w:lang w:val="es-CR"/>
        </w:rPr>
      </w:pPr>
    </w:p>
    <w:p w:rsidR="009A4F81" w:rsidRPr="00E271FD" w:rsidRDefault="009A4F81" w:rsidP="00C320F0">
      <w:pPr>
        <w:pStyle w:val="Prrafodelista"/>
        <w:ind w:left="0"/>
        <w:jc w:val="both"/>
        <w:rPr>
          <w:rFonts w:ascii="Verdana" w:hAnsi="Verdana"/>
          <w:b/>
          <w:sz w:val="16"/>
          <w:szCs w:val="16"/>
          <w:lang w:val="es-CR"/>
        </w:rPr>
      </w:pPr>
      <w:r w:rsidRPr="00E271FD">
        <w:rPr>
          <w:rFonts w:ascii="Verdana" w:hAnsi="Verdana"/>
          <w:b/>
          <w:sz w:val="16"/>
          <w:szCs w:val="16"/>
          <w:lang w:val="es-CR"/>
        </w:rPr>
        <w:t xml:space="preserve">// ANALIZADO EL DOCUMENTO, SE ACUERDA POR UNANIMIDAD: APROBAR EL ACTA DE LA SESIÓN EXTRAORDINARIA NO.357-2014 CELEBRADA EL 18 DE SETIEMBRE DEL 2014. </w:t>
      </w:r>
    </w:p>
    <w:p w:rsidR="009A4F81" w:rsidRDefault="009A4F81" w:rsidP="009A4F81">
      <w:pPr>
        <w:pStyle w:val="Prrafodelista"/>
        <w:jc w:val="both"/>
        <w:rPr>
          <w:rFonts w:ascii="Verdana" w:hAnsi="Verdana"/>
          <w:sz w:val="16"/>
          <w:szCs w:val="16"/>
          <w:lang w:val="es-CR"/>
        </w:rPr>
      </w:pPr>
    </w:p>
    <w:p w:rsidR="009A4F81" w:rsidRDefault="009A4F81" w:rsidP="009A4F81">
      <w:pPr>
        <w:pStyle w:val="Prrafodelista"/>
        <w:numPr>
          <w:ilvl w:val="0"/>
          <w:numId w:val="1"/>
        </w:numPr>
        <w:jc w:val="both"/>
        <w:rPr>
          <w:rFonts w:ascii="Verdana" w:hAnsi="Verdana"/>
          <w:sz w:val="16"/>
          <w:szCs w:val="16"/>
          <w:lang w:val="es-CR"/>
        </w:rPr>
      </w:pPr>
      <w:r>
        <w:rPr>
          <w:rFonts w:ascii="Verdana" w:hAnsi="Verdana"/>
          <w:sz w:val="16"/>
          <w:szCs w:val="16"/>
          <w:lang w:val="es-CR"/>
        </w:rPr>
        <w:t>Acta Sesión N° 358-2014 del 19 de setiembre del 2014</w:t>
      </w:r>
    </w:p>
    <w:p w:rsidR="009A4F81" w:rsidRDefault="009A4F81" w:rsidP="009A4F81">
      <w:pPr>
        <w:pStyle w:val="Prrafodelista"/>
        <w:jc w:val="both"/>
        <w:rPr>
          <w:rFonts w:ascii="Verdana" w:hAnsi="Verdana"/>
          <w:sz w:val="16"/>
          <w:szCs w:val="16"/>
          <w:lang w:val="es-CR"/>
        </w:rPr>
      </w:pPr>
    </w:p>
    <w:p w:rsidR="009A4F81" w:rsidRDefault="002009C6" w:rsidP="002009C6">
      <w:pPr>
        <w:pStyle w:val="Prrafodelista"/>
        <w:ind w:left="0"/>
        <w:jc w:val="both"/>
        <w:rPr>
          <w:rFonts w:ascii="Verdana" w:hAnsi="Verdana"/>
          <w:sz w:val="16"/>
          <w:szCs w:val="16"/>
          <w:lang w:val="es-CR"/>
        </w:rPr>
      </w:pPr>
      <w:r>
        <w:rPr>
          <w:rFonts w:ascii="Verdana" w:hAnsi="Verdana"/>
          <w:sz w:val="16"/>
          <w:szCs w:val="16"/>
          <w:lang w:val="es-CR"/>
        </w:rPr>
        <w:t xml:space="preserve">El regidor </w:t>
      </w:r>
      <w:r w:rsidR="009A4F81">
        <w:rPr>
          <w:rFonts w:ascii="Verdana" w:hAnsi="Verdana"/>
          <w:sz w:val="16"/>
          <w:szCs w:val="16"/>
          <w:lang w:val="es-CR"/>
        </w:rPr>
        <w:t xml:space="preserve">Gerardo </w:t>
      </w:r>
      <w:r>
        <w:rPr>
          <w:rFonts w:ascii="Verdana" w:hAnsi="Verdana"/>
          <w:sz w:val="16"/>
          <w:szCs w:val="16"/>
          <w:lang w:val="es-CR"/>
        </w:rPr>
        <w:t xml:space="preserve">Badilla se excusa de la votación, dado que se encontraba ausente </w:t>
      </w:r>
      <w:r w:rsidR="009A4F81">
        <w:rPr>
          <w:rFonts w:ascii="Verdana" w:hAnsi="Verdana"/>
          <w:sz w:val="16"/>
          <w:szCs w:val="16"/>
          <w:lang w:val="es-CR"/>
        </w:rPr>
        <w:t xml:space="preserve"> y </w:t>
      </w:r>
      <w:r>
        <w:rPr>
          <w:rFonts w:ascii="Verdana" w:hAnsi="Verdana"/>
          <w:sz w:val="16"/>
          <w:szCs w:val="16"/>
          <w:lang w:val="es-CR"/>
        </w:rPr>
        <w:t>asume la respectiva curul a efectos de votación el regidor M</w:t>
      </w:r>
      <w:r w:rsidR="009A4F81">
        <w:rPr>
          <w:rFonts w:ascii="Verdana" w:hAnsi="Verdana"/>
          <w:sz w:val="16"/>
          <w:szCs w:val="16"/>
          <w:lang w:val="es-CR"/>
        </w:rPr>
        <w:t xml:space="preserve">inor </w:t>
      </w:r>
      <w:r>
        <w:rPr>
          <w:rFonts w:ascii="Verdana" w:hAnsi="Verdana"/>
          <w:sz w:val="16"/>
          <w:szCs w:val="16"/>
          <w:lang w:val="es-CR"/>
        </w:rPr>
        <w:t>Meléndez.</w:t>
      </w:r>
    </w:p>
    <w:p w:rsidR="009A4F81" w:rsidRPr="00E271FD" w:rsidRDefault="009A4F81" w:rsidP="009A4F81">
      <w:pPr>
        <w:pStyle w:val="Prrafodelista"/>
        <w:jc w:val="both"/>
        <w:rPr>
          <w:rFonts w:ascii="Verdana" w:hAnsi="Verdana"/>
          <w:b/>
          <w:sz w:val="16"/>
          <w:szCs w:val="16"/>
          <w:lang w:val="es-CR"/>
        </w:rPr>
      </w:pPr>
    </w:p>
    <w:p w:rsidR="009A4F81" w:rsidRPr="00E271FD" w:rsidRDefault="009A4F81" w:rsidP="002009C6">
      <w:pPr>
        <w:pStyle w:val="Prrafodelista"/>
        <w:ind w:left="0"/>
        <w:jc w:val="both"/>
        <w:rPr>
          <w:rFonts w:ascii="Verdana" w:hAnsi="Verdana"/>
          <w:b/>
          <w:sz w:val="16"/>
          <w:szCs w:val="16"/>
          <w:lang w:val="es-CR"/>
        </w:rPr>
      </w:pPr>
      <w:r w:rsidRPr="00E271FD">
        <w:rPr>
          <w:rFonts w:ascii="Verdana" w:hAnsi="Verdana"/>
          <w:b/>
          <w:sz w:val="16"/>
          <w:szCs w:val="16"/>
          <w:lang w:val="es-CR"/>
        </w:rPr>
        <w:t>// ANALIZADO EL DOCUMENTO, SE ACUERDA POR UNANIMIDAD: APROBAR EL ACTA DE LA SESIÓN EXTRAORDINARIA NO.35</w:t>
      </w:r>
      <w:r>
        <w:rPr>
          <w:rFonts w:ascii="Verdana" w:hAnsi="Verdana"/>
          <w:b/>
          <w:sz w:val="16"/>
          <w:szCs w:val="16"/>
          <w:lang w:val="es-CR"/>
        </w:rPr>
        <w:t>8</w:t>
      </w:r>
      <w:r w:rsidRPr="00E271FD">
        <w:rPr>
          <w:rFonts w:ascii="Verdana" w:hAnsi="Verdana"/>
          <w:b/>
          <w:sz w:val="16"/>
          <w:szCs w:val="16"/>
          <w:lang w:val="es-CR"/>
        </w:rPr>
        <w:t>-2014 CELEBRADA EL 1</w:t>
      </w:r>
      <w:r>
        <w:rPr>
          <w:rFonts w:ascii="Verdana" w:hAnsi="Verdana"/>
          <w:b/>
          <w:sz w:val="16"/>
          <w:szCs w:val="16"/>
          <w:lang w:val="es-CR"/>
        </w:rPr>
        <w:t>9</w:t>
      </w:r>
      <w:r w:rsidRPr="00E271FD">
        <w:rPr>
          <w:rFonts w:ascii="Verdana" w:hAnsi="Verdana"/>
          <w:b/>
          <w:sz w:val="16"/>
          <w:szCs w:val="16"/>
          <w:lang w:val="es-CR"/>
        </w:rPr>
        <w:t xml:space="preserve"> DE SETIEMBRE DEL 2014. </w:t>
      </w:r>
    </w:p>
    <w:p w:rsidR="009A4F81" w:rsidRDefault="009A4F81" w:rsidP="002009C6">
      <w:pPr>
        <w:pStyle w:val="Prrafodelista"/>
        <w:ind w:left="0"/>
        <w:jc w:val="both"/>
        <w:rPr>
          <w:rFonts w:ascii="Verdana" w:hAnsi="Verdana"/>
          <w:sz w:val="16"/>
          <w:szCs w:val="16"/>
          <w:lang w:val="es-CR"/>
        </w:rPr>
      </w:pPr>
    </w:p>
    <w:p w:rsidR="009A4F81" w:rsidRDefault="009A4F81" w:rsidP="009A4F81">
      <w:pPr>
        <w:pStyle w:val="Prrafodelista"/>
        <w:jc w:val="both"/>
        <w:rPr>
          <w:rFonts w:ascii="Verdana" w:hAnsi="Verdana"/>
          <w:sz w:val="16"/>
          <w:szCs w:val="16"/>
          <w:lang w:val="es-CR"/>
        </w:rPr>
      </w:pPr>
    </w:p>
    <w:p w:rsidR="009A4F81" w:rsidRDefault="009A4F81" w:rsidP="009A4F81">
      <w:pPr>
        <w:pStyle w:val="Prrafodelista"/>
        <w:numPr>
          <w:ilvl w:val="0"/>
          <w:numId w:val="1"/>
        </w:numPr>
        <w:jc w:val="both"/>
        <w:rPr>
          <w:rFonts w:ascii="Verdana" w:hAnsi="Verdana"/>
          <w:sz w:val="16"/>
          <w:szCs w:val="16"/>
          <w:lang w:val="es-CR"/>
        </w:rPr>
      </w:pPr>
      <w:r>
        <w:rPr>
          <w:rFonts w:ascii="Verdana" w:hAnsi="Verdana"/>
          <w:sz w:val="16"/>
          <w:szCs w:val="16"/>
          <w:lang w:val="es-CR"/>
        </w:rPr>
        <w:t>Acta Sesión N° 359-2014 del 22 de setiembre del 2014</w:t>
      </w:r>
    </w:p>
    <w:p w:rsidR="009A4F81" w:rsidRDefault="009A4F81" w:rsidP="009A4F81">
      <w:pPr>
        <w:pStyle w:val="Prrafodelista"/>
        <w:ind w:left="720"/>
        <w:jc w:val="both"/>
        <w:rPr>
          <w:rFonts w:ascii="Verdana" w:hAnsi="Verdana"/>
          <w:b/>
          <w:sz w:val="16"/>
          <w:szCs w:val="16"/>
          <w:lang w:val="es-CR"/>
        </w:rPr>
      </w:pPr>
    </w:p>
    <w:p w:rsidR="002009C6" w:rsidRPr="002009C6" w:rsidRDefault="002009C6" w:rsidP="002009C6">
      <w:pPr>
        <w:pStyle w:val="Prrafodelista"/>
        <w:ind w:left="0"/>
        <w:jc w:val="both"/>
        <w:rPr>
          <w:rFonts w:ascii="Verdana" w:hAnsi="Verdana"/>
          <w:sz w:val="16"/>
          <w:szCs w:val="16"/>
          <w:lang w:val="es-CR"/>
        </w:rPr>
      </w:pPr>
      <w:r w:rsidRPr="002009C6">
        <w:rPr>
          <w:rFonts w:ascii="Verdana" w:hAnsi="Verdana"/>
          <w:sz w:val="16"/>
          <w:szCs w:val="16"/>
          <w:lang w:val="es-CR"/>
        </w:rPr>
        <w:t>La Licda. Priscila Quirós, indica que en la pág. 11, debe aclararse el comentario del señor Alcalde, por tanto debe leerse correctamente:</w:t>
      </w:r>
    </w:p>
    <w:p w:rsidR="002009C6" w:rsidRPr="005830A2" w:rsidRDefault="002009C6" w:rsidP="002009C6">
      <w:pPr>
        <w:pStyle w:val="Prrafodelista"/>
        <w:ind w:left="0"/>
        <w:jc w:val="both"/>
        <w:rPr>
          <w:rFonts w:ascii="Verdana" w:hAnsi="Verdana"/>
          <w:i/>
          <w:sz w:val="16"/>
          <w:szCs w:val="16"/>
          <w:lang w:val="es-CR"/>
        </w:rPr>
      </w:pPr>
    </w:p>
    <w:p w:rsidR="009A4F81" w:rsidRPr="005830A2" w:rsidRDefault="002009C6" w:rsidP="005830A2">
      <w:pPr>
        <w:pStyle w:val="Prrafodelista"/>
        <w:ind w:left="567" w:right="760"/>
        <w:jc w:val="both"/>
        <w:rPr>
          <w:rFonts w:ascii="Verdana" w:hAnsi="Verdana"/>
          <w:i/>
          <w:sz w:val="16"/>
          <w:szCs w:val="16"/>
          <w:lang w:val="es-CR"/>
        </w:rPr>
      </w:pPr>
      <w:r w:rsidRPr="005830A2">
        <w:rPr>
          <w:rFonts w:ascii="Verdana" w:hAnsi="Verdana"/>
          <w:i/>
          <w:sz w:val="16"/>
          <w:szCs w:val="16"/>
          <w:u w:val="single"/>
          <w:lang w:val="es-CR"/>
        </w:rPr>
        <w:t>“  El señor Alcalde desea aclarar que no puede decir nada al respecto, dado que lo recusaron</w:t>
      </w:r>
      <w:r w:rsidRPr="005830A2">
        <w:rPr>
          <w:rFonts w:ascii="Verdana" w:hAnsi="Verdana"/>
          <w:i/>
          <w:sz w:val="16"/>
          <w:szCs w:val="16"/>
          <w:lang w:val="es-CR"/>
        </w:rPr>
        <w:t>”.</w:t>
      </w:r>
    </w:p>
    <w:p w:rsidR="002009C6" w:rsidRPr="005830A2" w:rsidRDefault="002009C6" w:rsidP="005830A2">
      <w:pPr>
        <w:pStyle w:val="Prrafodelista"/>
        <w:ind w:left="567" w:right="760"/>
        <w:jc w:val="both"/>
        <w:rPr>
          <w:rFonts w:ascii="Verdana" w:hAnsi="Verdana"/>
          <w:i/>
          <w:sz w:val="16"/>
          <w:szCs w:val="16"/>
          <w:lang w:val="es-CR"/>
        </w:rPr>
      </w:pPr>
    </w:p>
    <w:p w:rsidR="002009C6" w:rsidRPr="005830A2" w:rsidRDefault="002009C6" w:rsidP="002009C6">
      <w:pPr>
        <w:pStyle w:val="Prrafodelista"/>
        <w:ind w:left="0"/>
        <w:jc w:val="both"/>
        <w:rPr>
          <w:rFonts w:ascii="Verdana" w:hAnsi="Verdana"/>
          <w:sz w:val="16"/>
          <w:szCs w:val="16"/>
          <w:lang w:val="es-CR"/>
        </w:rPr>
      </w:pPr>
      <w:r w:rsidRPr="005830A2">
        <w:rPr>
          <w:rFonts w:ascii="Verdana" w:hAnsi="Verdana"/>
          <w:sz w:val="16"/>
          <w:szCs w:val="16"/>
          <w:lang w:val="es-CR"/>
        </w:rPr>
        <w:t>La Presidencia procede a corregir su comentario en la página 11, por tanto debe leerse correctamente como sigue.</w:t>
      </w:r>
    </w:p>
    <w:p w:rsidR="002009C6" w:rsidRPr="005830A2" w:rsidRDefault="002009C6" w:rsidP="002009C6">
      <w:pPr>
        <w:pStyle w:val="Prrafodelista"/>
        <w:ind w:left="0"/>
        <w:jc w:val="both"/>
        <w:rPr>
          <w:rFonts w:ascii="Verdana" w:hAnsi="Verdana"/>
          <w:sz w:val="16"/>
          <w:szCs w:val="16"/>
          <w:lang w:val="es-CR"/>
        </w:rPr>
      </w:pPr>
    </w:p>
    <w:p w:rsidR="002009C6" w:rsidRPr="005830A2" w:rsidRDefault="002009C6" w:rsidP="005830A2">
      <w:pPr>
        <w:tabs>
          <w:tab w:val="left" w:pos="567"/>
        </w:tabs>
        <w:ind w:left="567" w:right="760"/>
        <w:jc w:val="both"/>
        <w:rPr>
          <w:rFonts w:ascii="Verdana" w:hAnsi="Verdana"/>
          <w:i/>
          <w:sz w:val="16"/>
          <w:szCs w:val="16"/>
          <w:u w:val="single"/>
          <w:lang w:val="es-CR"/>
        </w:rPr>
      </w:pPr>
      <w:r w:rsidRPr="005830A2">
        <w:rPr>
          <w:rFonts w:ascii="Verdana" w:hAnsi="Verdana"/>
          <w:b/>
          <w:i/>
          <w:sz w:val="16"/>
          <w:szCs w:val="16"/>
          <w:u w:val="single"/>
          <w:lang w:val="es-CR"/>
        </w:rPr>
        <w:t>…”</w:t>
      </w:r>
      <w:r w:rsidRPr="005830A2">
        <w:rPr>
          <w:rFonts w:ascii="Verdana" w:hAnsi="Verdana"/>
          <w:i/>
          <w:sz w:val="16"/>
          <w:szCs w:val="16"/>
          <w:u w:val="single"/>
          <w:lang w:val="es-CR"/>
        </w:rPr>
        <w:t xml:space="preserve"> La Presidencia indica que es importante tomar los criterios de todas las </w:t>
      </w:r>
      <w:r w:rsidR="005830A2" w:rsidRPr="005830A2">
        <w:rPr>
          <w:rFonts w:ascii="Verdana" w:hAnsi="Verdana"/>
          <w:i/>
          <w:sz w:val="16"/>
          <w:szCs w:val="16"/>
          <w:u w:val="single"/>
          <w:lang w:val="es-CR"/>
        </w:rPr>
        <w:t>posiciones que han manifestado interés en pronunciarse.”</w:t>
      </w:r>
    </w:p>
    <w:p w:rsidR="002009C6" w:rsidRDefault="002009C6" w:rsidP="005830A2">
      <w:pPr>
        <w:pStyle w:val="Prrafodelista"/>
        <w:tabs>
          <w:tab w:val="left" w:pos="567"/>
        </w:tabs>
        <w:ind w:left="0"/>
        <w:jc w:val="both"/>
        <w:rPr>
          <w:rFonts w:ascii="Verdana" w:hAnsi="Verdana"/>
          <w:b/>
          <w:sz w:val="16"/>
          <w:szCs w:val="16"/>
          <w:lang w:val="es-CR"/>
        </w:rPr>
      </w:pPr>
      <w:r>
        <w:rPr>
          <w:rFonts w:ascii="Verdana" w:hAnsi="Verdana"/>
          <w:b/>
          <w:sz w:val="16"/>
          <w:szCs w:val="16"/>
          <w:lang w:val="es-CR"/>
        </w:rPr>
        <w:t xml:space="preserve"> </w:t>
      </w:r>
    </w:p>
    <w:p w:rsidR="009A4F81" w:rsidRDefault="009A4F81" w:rsidP="002009C6">
      <w:pPr>
        <w:pStyle w:val="Prrafodelista"/>
        <w:ind w:left="0"/>
        <w:jc w:val="both"/>
        <w:rPr>
          <w:rFonts w:ascii="Verdana" w:hAnsi="Verdana"/>
          <w:b/>
          <w:sz w:val="16"/>
          <w:szCs w:val="16"/>
          <w:lang w:val="es-CR"/>
        </w:rPr>
      </w:pPr>
    </w:p>
    <w:p w:rsidR="005830A2" w:rsidRPr="005830A2" w:rsidRDefault="005830A2" w:rsidP="002009C6">
      <w:pPr>
        <w:pStyle w:val="Prrafodelista"/>
        <w:ind w:left="0"/>
        <w:jc w:val="both"/>
        <w:rPr>
          <w:rFonts w:ascii="Verdana" w:hAnsi="Verdana"/>
          <w:sz w:val="16"/>
          <w:szCs w:val="16"/>
          <w:lang w:val="es-CR"/>
        </w:rPr>
      </w:pPr>
      <w:r w:rsidRPr="005830A2">
        <w:rPr>
          <w:rFonts w:ascii="Verdana" w:hAnsi="Verdana"/>
          <w:sz w:val="16"/>
          <w:szCs w:val="16"/>
          <w:lang w:val="es-CR"/>
        </w:rPr>
        <w:t>La Presidencia indica que debe corregirse el acuerdo tomado en párrafo 10 de la página 12,</w:t>
      </w:r>
      <w:r>
        <w:rPr>
          <w:rFonts w:ascii="Verdana" w:hAnsi="Verdana"/>
          <w:sz w:val="16"/>
          <w:szCs w:val="16"/>
          <w:lang w:val="es-CR"/>
        </w:rPr>
        <w:t xml:space="preserve"> a fin de eliminar la palabra “Aprobar”, por tanto debe leerse correctamente </w:t>
      </w:r>
      <w:r w:rsidRPr="005830A2">
        <w:rPr>
          <w:rFonts w:ascii="Verdana" w:hAnsi="Verdana"/>
          <w:sz w:val="16"/>
          <w:szCs w:val="16"/>
          <w:lang w:val="es-CR"/>
        </w:rPr>
        <w:t>de la siguiente forma:</w:t>
      </w:r>
    </w:p>
    <w:p w:rsidR="005830A2" w:rsidRDefault="005830A2" w:rsidP="002009C6">
      <w:pPr>
        <w:pStyle w:val="Prrafodelista"/>
        <w:ind w:left="0"/>
        <w:jc w:val="both"/>
        <w:rPr>
          <w:rFonts w:ascii="Verdana" w:hAnsi="Verdana"/>
          <w:b/>
          <w:sz w:val="16"/>
          <w:szCs w:val="16"/>
          <w:lang w:val="es-CR"/>
        </w:rPr>
      </w:pPr>
    </w:p>
    <w:p w:rsidR="005830A2" w:rsidRDefault="005830A2" w:rsidP="002009C6">
      <w:pPr>
        <w:pStyle w:val="Prrafodelista"/>
        <w:ind w:left="0"/>
        <w:jc w:val="both"/>
        <w:rPr>
          <w:rFonts w:ascii="Verdana" w:hAnsi="Verdana"/>
          <w:b/>
          <w:sz w:val="16"/>
          <w:szCs w:val="16"/>
          <w:lang w:val="es-CR"/>
        </w:rPr>
      </w:pPr>
    </w:p>
    <w:p w:rsidR="005830A2" w:rsidRPr="009F7035" w:rsidRDefault="005A4414" w:rsidP="009F7035">
      <w:pPr>
        <w:ind w:left="567" w:right="760"/>
        <w:jc w:val="both"/>
        <w:rPr>
          <w:rFonts w:ascii="Arial" w:hAnsi="Arial" w:cs="Arial"/>
          <w:b/>
          <w:i/>
          <w:sz w:val="16"/>
          <w:szCs w:val="16"/>
          <w:lang w:val="es-CR"/>
        </w:rPr>
      </w:pPr>
      <w:r w:rsidRPr="009F7035">
        <w:rPr>
          <w:rFonts w:ascii="Arial" w:hAnsi="Arial" w:cs="Arial"/>
          <w:b/>
          <w:i/>
          <w:sz w:val="16"/>
          <w:szCs w:val="16"/>
          <w:lang w:val="es-CR"/>
        </w:rPr>
        <w:t>“</w:t>
      </w:r>
      <w:r w:rsidR="005830A2" w:rsidRPr="009F7035">
        <w:rPr>
          <w:rFonts w:ascii="Arial" w:hAnsi="Arial" w:cs="Arial"/>
          <w:b/>
          <w:i/>
          <w:sz w:val="16"/>
          <w:szCs w:val="16"/>
          <w:lang w:val="es-CR"/>
        </w:rPr>
        <w:t xml:space="preserve">// ANALIZADO Y DISCUTIDO EL TEMA, LA PRESIDENCIA SOMETE A VOTACIÓN, LA SOLICITUD HECHA POR LA EMPRESA JUEGOS SOCIALES IBEROAMERICANOS EN CUANTO A LA OPERACIÓN DEL SILENCIO POSITIVO, LA CUAL </w:t>
      </w:r>
      <w:r w:rsidR="005830A2" w:rsidRPr="009F7035">
        <w:rPr>
          <w:rFonts w:ascii="Arial" w:hAnsi="Arial" w:cs="Arial"/>
          <w:b/>
          <w:i/>
          <w:sz w:val="16"/>
          <w:szCs w:val="16"/>
          <w:u w:val="single"/>
          <w:lang w:val="es-CR"/>
        </w:rPr>
        <w:t>SE IMPRUEBA POR MAYORÍA.</w:t>
      </w:r>
      <w:r w:rsidRPr="009F7035">
        <w:rPr>
          <w:rFonts w:ascii="Arial" w:hAnsi="Arial" w:cs="Arial"/>
          <w:b/>
          <w:i/>
          <w:sz w:val="16"/>
          <w:szCs w:val="16"/>
          <w:u w:val="single"/>
          <w:lang w:val="es-CR"/>
        </w:rPr>
        <w:t>”</w:t>
      </w:r>
      <w:r w:rsidR="005830A2" w:rsidRPr="009F7035">
        <w:rPr>
          <w:rFonts w:ascii="Arial" w:hAnsi="Arial" w:cs="Arial"/>
          <w:b/>
          <w:i/>
          <w:sz w:val="16"/>
          <w:szCs w:val="16"/>
          <w:lang w:val="es-CR"/>
        </w:rPr>
        <w:t xml:space="preserve">  </w:t>
      </w:r>
    </w:p>
    <w:p w:rsidR="005830A2" w:rsidRDefault="005830A2" w:rsidP="005830A2">
      <w:pPr>
        <w:jc w:val="both"/>
        <w:rPr>
          <w:rFonts w:ascii="Arial" w:hAnsi="Arial" w:cs="Arial"/>
          <w:b/>
          <w:sz w:val="16"/>
          <w:szCs w:val="16"/>
          <w:lang w:val="es-CR"/>
        </w:rPr>
      </w:pPr>
    </w:p>
    <w:p w:rsidR="005830A2" w:rsidRPr="005830A2" w:rsidRDefault="005830A2" w:rsidP="005830A2">
      <w:pPr>
        <w:jc w:val="both"/>
        <w:rPr>
          <w:rFonts w:ascii="Arial" w:hAnsi="Arial" w:cs="Arial"/>
          <w:sz w:val="16"/>
          <w:szCs w:val="16"/>
          <w:lang w:val="es-CR"/>
        </w:rPr>
      </w:pPr>
      <w:r w:rsidRPr="005830A2">
        <w:rPr>
          <w:rFonts w:ascii="Arial" w:hAnsi="Arial" w:cs="Arial"/>
          <w:sz w:val="16"/>
          <w:szCs w:val="16"/>
          <w:lang w:val="es-CR"/>
        </w:rPr>
        <w:t xml:space="preserve">Además se debe corregir el párrafo 12 de la pág. 12, </w:t>
      </w:r>
      <w:r>
        <w:rPr>
          <w:rFonts w:ascii="Arial" w:hAnsi="Arial" w:cs="Arial"/>
          <w:sz w:val="16"/>
          <w:szCs w:val="16"/>
          <w:lang w:val="es-CR"/>
        </w:rPr>
        <w:t xml:space="preserve"> a efecto de incluir tres palabras,  “ de silencio positivo”, </w:t>
      </w:r>
      <w:r w:rsidR="005A4414">
        <w:rPr>
          <w:rFonts w:ascii="Arial" w:hAnsi="Arial" w:cs="Arial"/>
          <w:sz w:val="16"/>
          <w:szCs w:val="16"/>
          <w:lang w:val="es-CR"/>
        </w:rPr>
        <w:t xml:space="preserve"> y las siguientes palabras, “</w:t>
      </w:r>
      <w:r w:rsidR="005A4414" w:rsidRPr="005A4414">
        <w:rPr>
          <w:rFonts w:ascii="Verdana" w:hAnsi="Verdana"/>
          <w:sz w:val="16"/>
          <w:szCs w:val="16"/>
          <w:lang w:val="es-CR"/>
        </w:rPr>
        <w:t>en el cual se indica</w:t>
      </w:r>
      <w:r w:rsidR="005A4414">
        <w:rPr>
          <w:rFonts w:ascii="Arial" w:hAnsi="Arial" w:cs="Arial"/>
          <w:sz w:val="16"/>
          <w:szCs w:val="16"/>
          <w:lang w:val="es-CR"/>
        </w:rPr>
        <w:t xml:space="preserve">”,  </w:t>
      </w:r>
      <w:r>
        <w:rPr>
          <w:rFonts w:ascii="Arial" w:hAnsi="Arial" w:cs="Arial"/>
          <w:sz w:val="16"/>
          <w:szCs w:val="16"/>
          <w:lang w:val="es-CR"/>
        </w:rPr>
        <w:t xml:space="preserve">por tanto debe </w:t>
      </w:r>
      <w:r w:rsidRPr="005830A2">
        <w:rPr>
          <w:rFonts w:ascii="Arial" w:hAnsi="Arial" w:cs="Arial"/>
          <w:sz w:val="16"/>
          <w:szCs w:val="16"/>
          <w:lang w:val="es-CR"/>
        </w:rPr>
        <w:t>le</w:t>
      </w:r>
      <w:r>
        <w:rPr>
          <w:rFonts w:ascii="Arial" w:hAnsi="Arial" w:cs="Arial"/>
          <w:sz w:val="16"/>
          <w:szCs w:val="16"/>
          <w:lang w:val="es-CR"/>
        </w:rPr>
        <w:t xml:space="preserve">erse </w:t>
      </w:r>
      <w:r w:rsidRPr="005830A2">
        <w:rPr>
          <w:rFonts w:ascii="Arial" w:hAnsi="Arial" w:cs="Arial"/>
          <w:sz w:val="16"/>
          <w:szCs w:val="16"/>
          <w:lang w:val="es-CR"/>
        </w:rPr>
        <w:t xml:space="preserve">correctamente: </w:t>
      </w:r>
    </w:p>
    <w:p w:rsidR="005830A2" w:rsidRDefault="005830A2" w:rsidP="005830A2">
      <w:pPr>
        <w:jc w:val="both"/>
        <w:rPr>
          <w:rFonts w:ascii="Arial" w:hAnsi="Arial" w:cs="Arial"/>
          <w:b/>
          <w:sz w:val="16"/>
          <w:szCs w:val="16"/>
          <w:lang w:val="es-CR"/>
        </w:rPr>
      </w:pPr>
    </w:p>
    <w:p w:rsidR="005830A2" w:rsidRPr="009F7035" w:rsidRDefault="005A4414" w:rsidP="009F7035">
      <w:pPr>
        <w:ind w:left="567" w:right="760"/>
        <w:jc w:val="both"/>
        <w:rPr>
          <w:rFonts w:ascii="Arial" w:hAnsi="Arial" w:cs="Arial"/>
          <w:b/>
          <w:i/>
          <w:sz w:val="16"/>
          <w:szCs w:val="16"/>
          <w:lang w:val="es-CR"/>
        </w:rPr>
      </w:pPr>
      <w:r w:rsidRPr="009F7035">
        <w:rPr>
          <w:rFonts w:ascii="Arial" w:hAnsi="Arial" w:cs="Arial"/>
          <w:b/>
          <w:i/>
          <w:sz w:val="16"/>
          <w:szCs w:val="16"/>
          <w:lang w:val="es-CR"/>
        </w:rPr>
        <w:t>“</w:t>
      </w:r>
      <w:r w:rsidR="005830A2" w:rsidRPr="009F7035">
        <w:rPr>
          <w:rFonts w:ascii="Arial" w:hAnsi="Arial" w:cs="Arial"/>
          <w:b/>
          <w:i/>
          <w:sz w:val="16"/>
          <w:szCs w:val="16"/>
          <w:lang w:val="es-CR"/>
        </w:rPr>
        <w:t xml:space="preserve">// SIENDO ESTE UN ACTO QUE HA TENIDO UNA SOLICTUD EXPRESA Y FORMAL SE ACUERDA POR MAYORÍA: APROBAR QUE EL RECHAZO A LA SOLICITUD </w:t>
      </w:r>
      <w:r w:rsidR="005830A2" w:rsidRPr="009F7035">
        <w:rPr>
          <w:rFonts w:ascii="Arial" w:hAnsi="Arial" w:cs="Arial"/>
          <w:b/>
          <w:i/>
          <w:sz w:val="16"/>
          <w:szCs w:val="16"/>
          <w:u w:val="single"/>
          <w:lang w:val="es-CR"/>
        </w:rPr>
        <w:t>DE SILENCIO POSITIVO</w:t>
      </w:r>
      <w:r w:rsidR="005830A2" w:rsidRPr="009F7035">
        <w:rPr>
          <w:rFonts w:ascii="Arial" w:hAnsi="Arial" w:cs="Arial"/>
          <w:b/>
          <w:i/>
          <w:sz w:val="16"/>
          <w:szCs w:val="16"/>
          <w:lang w:val="es-CR"/>
        </w:rPr>
        <w:t xml:space="preserve"> SE ESTÁ DANDO CON MOTIVO Y FUNDAMENTO EN EL INFORME CM-AL-0087-2014 SUSCRITO POR LA LICDA. PRISCILA QUIROS MUÑOZ – ASESORA LEGAL DEL CONCEJO MUNICIPAL, </w:t>
      </w:r>
      <w:r w:rsidRPr="009F7035">
        <w:rPr>
          <w:rFonts w:ascii="Arial" w:hAnsi="Arial" w:cs="Arial"/>
          <w:b/>
          <w:i/>
          <w:sz w:val="16"/>
          <w:szCs w:val="16"/>
          <w:u w:val="single"/>
          <w:lang w:val="es-CR"/>
        </w:rPr>
        <w:t>EN EL CUAL SE INDICA:”</w:t>
      </w:r>
      <w:r w:rsidRPr="009F7035">
        <w:rPr>
          <w:rFonts w:ascii="Arial" w:hAnsi="Arial" w:cs="Arial"/>
          <w:b/>
          <w:i/>
          <w:sz w:val="16"/>
          <w:szCs w:val="16"/>
          <w:lang w:val="es-CR"/>
        </w:rPr>
        <w:t xml:space="preserve"> </w:t>
      </w:r>
    </w:p>
    <w:p w:rsidR="005830A2" w:rsidRDefault="005830A2" w:rsidP="009F7035">
      <w:pPr>
        <w:ind w:left="567" w:right="760"/>
        <w:jc w:val="both"/>
        <w:rPr>
          <w:rFonts w:ascii="Arial" w:hAnsi="Arial" w:cs="Arial"/>
          <w:b/>
          <w:sz w:val="16"/>
          <w:szCs w:val="16"/>
          <w:lang w:val="es-CR"/>
        </w:rPr>
      </w:pPr>
    </w:p>
    <w:p w:rsidR="005A4414" w:rsidRPr="005A4414" w:rsidRDefault="005A4414" w:rsidP="005830A2">
      <w:pPr>
        <w:jc w:val="both"/>
        <w:rPr>
          <w:rFonts w:ascii="Arial" w:hAnsi="Arial" w:cs="Arial"/>
          <w:sz w:val="16"/>
          <w:szCs w:val="16"/>
          <w:lang w:val="es-CR"/>
        </w:rPr>
      </w:pPr>
      <w:r w:rsidRPr="00EB7245">
        <w:rPr>
          <w:rFonts w:ascii="Arial" w:hAnsi="Arial" w:cs="Arial"/>
          <w:b/>
          <w:sz w:val="16"/>
          <w:szCs w:val="16"/>
          <w:lang w:val="es-CR"/>
        </w:rPr>
        <w:t>La Presidencia</w:t>
      </w:r>
      <w:r w:rsidRPr="005A4414">
        <w:rPr>
          <w:rFonts w:ascii="Arial" w:hAnsi="Arial" w:cs="Arial"/>
          <w:sz w:val="16"/>
          <w:szCs w:val="16"/>
          <w:lang w:val="es-CR"/>
        </w:rPr>
        <w:t xml:space="preserve"> solicita que debe corregirse el párrafo 8 de la página 14, a efecto de incluir las palabras “</w:t>
      </w:r>
      <w:r>
        <w:rPr>
          <w:rFonts w:ascii="Arial" w:hAnsi="Arial" w:cs="Arial"/>
          <w:sz w:val="16"/>
          <w:szCs w:val="16"/>
          <w:lang w:val="es-CR"/>
        </w:rPr>
        <w:t>…</w:t>
      </w:r>
      <w:r w:rsidRPr="005A4414">
        <w:rPr>
          <w:rFonts w:ascii="Arial" w:hAnsi="Arial" w:cs="Arial"/>
          <w:sz w:val="16"/>
          <w:szCs w:val="16"/>
          <w:lang w:val="es-CR"/>
        </w:rPr>
        <w:t>La solicitud de”…, de manera que debe leerse correctamente de la siguiente forma:</w:t>
      </w:r>
    </w:p>
    <w:p w:rsidR="005A4414" w:rsidRDefault="005A4414" w:rsidP="009F7035">
      <w:pPr>
        <w:ind w:left="567" w:right="760"/>
        <w:jc w:val="both"/>
        <w:rPr>
          <w:rFonts w:ascii="Arial" w:hAnsi="Arial" w:cs="Arial"/>
          <w:b/>
          <w:sz w:val="16"/>
          <w:szCs w:val="16"/>
          <w:lang w:val="es-CR"/>
        </w:rPr>
      </w:pPr>
    </w:p>
    <w:p w:rsidR="005A4414" w:rsidRPr="009F7035" w:rsidRDefault="005A4414" w:rsidP="009F7035">
      <w:pPr>
        <w:ind w:left="567" w:right="760"/>
        <w:jc w:val="both"/>
        <w:rPr>
          <w:rFonts w:ascii="Arial" w:hAnsi="Arial" w:cs="Arial"/>
          <w:b/>
          <w:i/>
          <w:sz w:val="16"/>
          <w:szCs w:val="16"/>
          <w:u w:val="single"/>
          <w:lang w:val="es-CR"/>
        </w:rPr>
      </w:pPr>
      <w:r w:rsidRPr="009F7035">
        <w:rPr>
          <w:rFonts w:ascii="Arial" w:hAnsi="Arial" w:cs="Arial"/>
          <w:b/>
          <w:i/>
          <w:sz w:val="16"/>
          <w:szCs w:val="16"/>
          <w:lang w:val="es-CR"/>
        </w:rPr>
        <w:t xml:space="preserve">“// ANALIZADA Y DISCUTIDA LA SOLICITUD AMPLIAMENTE, SE SOMETE A VOTACIÓN: </w:t>
      </w:r>
      <w:r w:rsidRPr="009F7035">
        <w:rPr>
          <w:rFonts w:ascii="Arial" w:hAnsi="Arial" w:cs="Arial"/>
          <w:b/>
          <w:i/>
          <w:sz w:val="16"/>
          <w:szCs w:val="16"/>
          <w:u w:val="single"/>
          <w:lang w:val="es-CR"/>
        </w:rPr>
        <w:t>LA SOLICITUD DE</w:t>
      </w:r>
      <w:r w:rsidRPr="009F7035">
        <w:rPr>
          <w:rFonts w:ascii="Arial" w:hAnsi="Arial" w:cs="Arial"/>
          <w:b/>
          <w:i/>
          <w:sz w:val="16"/>
          <w:szCs w:val="16"/>
          <w:lang w:val="es-CR"/>
        </w:rPr>
        <w:t xml:space="preserve"> OTORGAR LA PATENTE DE LICORES CATEGORÍA E3 SOLICITADA POR LA EMPRESA JUEGOS SOCIALES IBEROAMERICANOS PARA EXPLOTAR EN EL BINGO MULTICOLOR, LA CUAL ES: </w:t>
      </w:r>
      <w:r w:rsidRPr="009F7035">
        <w:rPr>
          <w:rFonts w:ascii="Arial" w:hAnsi="Arial" w:cs="Arial"/>
          <w:b/>
          <w:i/>
          <w:sz w:val="16"/>
          <w:szCs w:val="16"/>
          <w:u w:val="single"/>
          <w:lang w:val="es-CR"/>
        </w:rPr>
        <w:t xml:space="preserve">IMPROBADA POR MAYORÍA.” </w:t>
      </w:r>
    </w:p>
    <w:p w:rsidR="005A4414" w:rsidRPr="00E64259" w:rsidRDefault="005A4414" w:rsidP="005A4414">
      <w:pPr>
        <w:jc w:val="both"/>
        <w:rPr>
          <w:rFonts w:ascii="Arial" w:hAnsi="Arial" w:cs="Arial"/>
          <w:b/>
          <w:sz w:val="16"/>
          <w:szCs w:val="16"/>
          <w:lang w:val="es-CR"/>
        </w:rPr>
      </w:pPr>
    </w:p>
    <w:p w:rsidR="005830A2" w:rsidRPr="005A4414" w:rsidRDefault="005A4414" w:rsidP="005830A2">
      <w:pPr>
        <w:jc w:val="both"/>
        <w:rPr>
          <w:rFonts w:ascii="Arial" w:hAnsi="Arial" w:cs="Arial"/>
          <w:sz w:val="16"/>
          <w:szCs w:val="16"/>
          <w:lang w:val="es-CR"/>
        </w:rPr>
      </w:pPr>
      <w:r w:rsidRPr="005A4414">
        <w:rPr>
          <w:rFonts w:ascii="Arial" w:hAnsi="Arial" w:cs="Arial"/>
          <w:sz w:val="16"/>
          <w:szCs w:val="16"/>
          <w:lang w:val="es-CR"/>
        </w:rPr>
        <w:t xml:space="preserve">Solicita </w:t>
      </w:r>
      <w:r>
        <w:rPr>
          <w:rFonts w:ascii="Arial" w:hAnsi="Arial" w:cs="Arial"/>
          <w:sz w:val="16"/>
          <w:szCs w:val="16"/>
          <w:lang w:val="es-CR"/>
        </w:rPr>
        <w:t xml:space="preserve">la Presidencia </w:t>
      </w:r>
      <w:r w:rsidRPr="005A4414">
        <w:rPr>
          <w:rFonts w:ascii="Arial" w:hAnsi="Arial" w:cs="Arial"/>
          <w:sz w:val="16"/>
          <w:szCs w:val="16"/>
          <w:lang w:val="es-CR"/>
        </w:rPr>
        <w:t xml:space="preserve">de igual forma que en el párrafo 12 página 14, se incorporen 4 palabras en el acuerdo, “ … de la </w:t>
      </w:r>
      <w:proofErr w:type="spellStart"/>
      <w:r w:rsidRPr="005A4414">
        <w:rPr>
          <w:rFonts w:ascii="Arial" w:hAnsi="Arial" w:cs="Arial"/>
          <w:sz w:val="16"/>
          <w:szCs w:val="16"/>
          <w:lang w:val="es-CR"/>
        </w:rPr>
        <w:t>improbación</w:t>
      </w:r>
      <w:proofErr w:type="spellEnd"/>
      <w:r w:rsidRPr="005A4414">
        <w:rPr>
          <w:rFonts w:ascii="Arial" w:hAnsi="Arial" w:cs="Arial"/>
          <w:sz w:val="16"/>
          <w:szCs w:val="16"/>
          <w:lang w:val="es-CR"/>
        </w:rPr>
        <w:t xml:space="preserve"> acordada…”,  para que se lea el acuerdo correctamente de la siguiente forma: </w:t>
      </w:r>
      <w:r w:rsidR="005830A2" w:rsidRPr="005A4414">
        <w:rPr>
          <w:rFonts w:ascii="Arial" w:hAnsi="Arial" w:cs="Arial"/>
          <w:sz w:val="16"/>
          <w:szCs w:val="16"/>
          <w:lang w:val="es-CR"/>
        </w:rPr>
        <w:t xml:space="preserve">  </w:t>
      </w:r>
    </w:p>
    <w:p w:rsidR="009A4F81" w:rsidRPr="005A4414" w:rsidRDefault="009A4F81" w:rsidP="002009C6">
      <w:pPr>
        <w:pStyle w:val="Prrafodelista"/>
        <w:ind w:left="0"/>
        <w:jc w:val="both"/>
        <w:rPr>
          <w:rFonts w:ascii="Verdana" w:hAnsi="Verdana"/>
          <w:sz w:val="16"/>
          <w:szCs w:val="16"/>
          <w:lang w:val="es-CR"/>
        </w:rPr>
      </w:pPr>
    </w:p>
    <w:p w:rsidR="005A4414" w:rsidRPr="00E64259" w:rsidRDefault="005A4414" w:rsidP="009F7035">
      <w:pPr>
        <w:ind w:right="760"/>
        <w:jc w:val="both"/>
        <w:rPr>
          <w:rFonts w:ascii="Verdana" w:hAnsi="Verdana"/>
          <w:sz w:val="16"/>
          <w:szCs w:val="16"/>
          <w:lang w:val="es-CR"/>
        </w:rPr>
      </w:pPr>
      <w:r w:rsidRPr="00E64259">
        <w:rPr>
          <w:rFonts w:ascii="Verdana" w:hAnsi="Verdana"/>
          <w:sz w:val="16"/>
          <w:szCs w:val="16"/>
          <w:lang w:val="es-CR"/>
        </w:rPr>
        <w:t xml:space="preserve">   </w:t>
      </w:r>
    </w:p>
    <w:p w:rsidR="005A4414" w:rsidRPr="009F7035" w:rsidRDefault="009F7035" w:rsidP="009F7035">
      <w:pPr>
        <w:tabs>
          <w:tab w:val="left" w:pos="567"/>
        </w:tabs>
        <w:ind w:left="567" w:right="760"/>
        <w:jc w:val="both"/>
        <w:rPr>
          <w:rFonts w:ascii="Arial" w:hAnsi="Arial" w:cs="Arial"/>
          <w:b/>
          <w:i/>
          <w:color w:val="000000" w:themeColor="text1"/>
          <w:sz w:val="16"/>
          <w:szCs w:val="16"/>
          <w:lang w:val="es-CR"/>
        </w:rPr>
      </w:pPr>
      <w:r w:rsidRPr="009F7035">
        <w:rPr>
          <w:rFonts w:ascii="Verdana" w:hAnsi="Verdana"/>
          <w:i/>
          <w:sz w:val="16"/>
          <w:szCs w:val="16"/>
          <w:lang w:val="es-CR"/>
        </w:rPr>
        <w:t xml:space="preserve">“// </w:t>
      </w:r>
      <w:r w:rsidR="005A4414" w:rsidRPr="009F7035">
        <w:rPr>
          <w:rFonts w:ascii="Arial" w:hAnsi="Arial" w:cs="Arial"/>
          <w:b/>
          <w:i/>
          <w:color w:val="000000" w:themeColor="text1"/>
          <w:sz w:val="16"/>
          <w:szCs w:val="16"/>
          <w:lang w:val="es-CR"/>
        </w:rPr>
        <w:t>LA PRESIDENCIA INDICA QUE ES IMPORTANTE QUE SE INDIQUEN CLARAMENTE LAS JUSTIFICACIONES Y LAS RAZONES POR LAS QUE NO SE APRUEBA LA LICENCIA SOLICITADA, POR LO QUE DA LECTURA A LA FUNDAMENTACIÓN Y MOTIVACIÓN</w:t>
      </w:r>
      <w:r w:rsidRPr="009F7035">
        <w:rPr>
          <w:rFonts w:ascii="Arial" w:hAnsi="Arial" w:cs="Arial"/>
          <w:b/>
          <w:i/>
          <w:color w:val="000000" w:themeColor="text1"/>
          <w:sz w:val="16"/>
          <w:szCs w:val="16"/>
          <w:lang w:val="es-CR"/>
        </w:rPr>
        <w:t xml:space="preserve"> </w:t>
      </w:r>
      <w:r w:rsidRPr="009F7035">
        <w:rPr>
          <w:rFonts w:ascii="Arial" w:hAnsi="Arial" w:cs="Arial"/>
          <w:b/>
          <w:i/>
          <w:color w:val="000000" w:themeColor="text1"/>
          <w:sz w:val="16"/>
          <w:szCs w:val="16"/>
          <w:u w:val="single"/>
          <w:lang w:val="es-CR"/>
        </w:rPr>
        <w:t>DE LA IMPROBACIÓN ACORDADA</w:t>
      </w:r>
      <w:r w:rsidRPr="009F7035">
        <w:rPr>
          <w:rFonts w:ascii="Arial" w:hAnsi="Arial" w:cs="Arial"/>
          <w:b/>
          <w:i/>
          <w:color w:val="000000" w:themeColor="text1"/>
          <w:sz w:val="16"/>
          <w:szCs w:val="16"/>
          <w:lang w:val="es-CR"/>
        </w:rPr>
        <w:t xml:space="preserve">, </w:t>
      </w:r>
      <w:r w:rsidR="005A4414" w:rsidRPr="009F7035">
        <w:rPr>
          <w:rFonts w:ascii="Arial" w:hAnsi="Arial" w:cs="Arial"/>
          <w:b/>
          <w:i/>
          <w:color w:val="000000" w:themeColor="text1"/>
          <w:sz w:val="16"/>
          <w:szCs w:val="16"/>
          <w:lang w:val="es-CR"/>
        </w:rPr>
        <w:t>LA CUAL DICE:</w:t>
      </w:r>
      <w:r w:rsidRPr="009F7035">
        <w:rPr>
          <w:rFonts w:ascii="Arial" w:hAnsi="Arial" w:cs="Arial"/>
          <w:b/>
          <w:i/>
          <w:color w:val="000000" w:themeColor="text1"/>
          <w:sz w:val="16"/>
          <w:szCs w:val="16"/>
          <w:lang w:val="es-CR"/>
        </w:rPr>
        <w:t>”</w:t>
      </w:r>
    </w:p>
    <w:p w:rsidR="005A4414" w:rsidRDefault="005A4414" w:rsidP="009F7035">
      <w:pPr>
        <w:pStyle w:val="Prrafodelista"/>
        <w:tabs>
          <w:tab w:val="left" w:pos="567"/>
        </w:tabs>
        <w:ind w:left="0"/>
        <w:jc w:val="both"/>
        <w:rPr>
          <w:rFonts w:ascii="Verdana" w:hAnsi="Verdana"/>
          <w:b/>
          <w:sz w:val="16"/>
          <w:szCs w:val="16"/>
          <w:lang w:val="es-CR"/>
        </w:rPr>
      </w:pPr>
    </w:p>
    <w:p w:rsidR="005A4414" w:rsidRDefault="005A4414" w:rsidP="002009C6">
      <w:pPr>
        <w:pStyle w:val="Prrafodelista"/>
        <w:ind w:left="0"/>
        <w:jc w:val="both"/>
        <w:rPr>
          <w:rFonts w:ascii="Verdana" w:hAnsi="Verdana"/>
          <w:b/>
          <w:sz w:val="16"/>
          <w:szCs w:val="16"/>
          <w:lang w:val="es-CR"/>
        </w:rPr>
      </w:pPr>
    </w:p>
    <w:p w:rsidR="009A4F81" w:rsidRPr="00E271FD" w:rsidRDefault="009A4F81" w:rsidP="002009C6">
      <w:pPr>
        <w:pStyle w:val="Prrafodelista"/>
        <w:ind w:left="0"/>
        <w:jc w:val="both"/>
        <w:rPr>
          <w:rFonts w:ascii="Verdana" w:hAnsi="Verdana"/>
          <w:b/>
          <w:sz w:val="16"/>
          <w:szCs w:val="16"/>
          <w:lang w:val="es-CR"/>
        </w:rPr>
      </w:pPr>
      <w:r w:rsidRPr="00E271FD">
        <w:rPr>
          <w:rFonts w:ascii="Verdana" w:hAnsi="Verdana"/>
          <w:b/>
          <w:sz w:val="16"/>
          <w:szCs w:val="16"/>
          <w:lang w:val="es-CR"/>
        </w:rPr>
        <w:t>// ANALIZADO EL DOCUMENTO</w:t>
      </w:r>
      <w:r w:rsidR="009F7035">
        <w:rPr>
          <w:rFonts w:ascii="Verdana" w:hAnsi="Verdana"/>
          <w:b/>
          <w:sz w:val="16"/>
          <w:szCs w:val="16"/>
          <w:lang w:val="es-CR"/>
        </w:rPr>
        <w:t xml:space="preserve"> Y HECHAS LAS CORRECCIONES DE RIGOR</w:t>
      </w:r>
      <w:r w:rsidRPr="00E271FD">
        <w:rPr>
          <w:rFonts w:ascii="Verdana" w:hAnsi="Verdana"/>
          <w:b/>
          <w:sz w:val="16"/>
          <w:szCs w:val="16"/>
          <w:lang w:val="es-CR"/>
        </w:rPr>
        <w:t>, SE ACUERDA POR UNANIMIDAD: APROBAR EL ACTA DE LA SESIÓN EXTRAORDINARIA NO.35</w:t>
      </w:r>
      <w:r>
        <w:rPr>
          <w:rFonts w:ascii="Verdana" w:hAnsi="Verdana"/>
          <w:b/>
          <w:sz w:val="16"/>
          <w:szCs w:val="16"/>
          <w:lang w:val="es-CR"/>
        </w:rPr>
        <w:t>9</w:t>
      </w:r>
      <w:r w:rsidRPr="00E271FD">
        <w:rPr>
          <w:rFonts w:ascii="Verdana" w:hAnsi="Verdana"/>
          <w:b/>
          <w:sz w:val="16"/>
          <w:szCs w:val="16"/>
          <w:lang w:val="es-CR"/>
        </w:rPr>
        <w:t xml:space="preserve">-2014 CELEBRADA EL </w:t>
      </w:r>
      <w:r>
        <w:rPr>
          <w:rFonts w:ascii="Verdana" w:hAnsi="Verdana"/>
          <w:b/>
          <w:sz w:val="16"/>
          <w:szCs w:val="16"/>
          <w:lang w:val="es-CR"/>
        </w:rPr>
        <w:t>22</w:t>
      </w:r>
      <w:r w:rsidRPr="00E271FD">
        <w:rPr>
          <w:rFonts w:ascii="Verdana" w:hAnsi="Verdana"/>
          <w:b/>
          <w:sz w:val="16"/>
          <w:szCs w:val="16"/>
          <w:lang w:val="es-CR"/>
        </w:rPr>
        <w:t xml:space="preserve"> DE SETIEMBRE DEL 2014</w:t>
      </w:r>
      <w:r w:rsidR="009F7035">
        <w:rPr>
          <w:rFonts w:ascii="Verdana" w:hAnsi="Verdana"/>
          <w:b/>
          <w:sz w:val="16"/>
          <w:szCs w:val="16"/>
          <w:lang w:val="es-CR"/>
        </w:rPr>
        <w:t xml:space="preserve">, CON LAS OBSERVACIONES </w:t>
      </w:r>
      <w:r w:rsidR="00950433">
        <w:rPr>
          <w:rFonts w:ascii="Verdana" w:hAnsi="Verdana"/>
          <w:b/>
          <w:sz w:val="16"/>
          <w:szCs w:val="16"/>
          <w:lang w:val="es-CR"/>
        </w:rPr>
        <w:t xml:space="preserve">QUE HAN SIDO </w:t>
      </w:r>
      <w:r w:rsidR="009F7035">
        <w:rPr>
          <w:rFonts w:ascii="Verdana" w:hAnsi="Verdana"/>
          <w:b/>
          <w:sz w:val="16"/>
          <w:szCs w:val="16"/>
          <w:lang w:val="es-CR"/>
        </w:rPr>
        <w:t>INDICADAS</w:t>
      </w:r>
      <w:r w:rsidR="00950433">
        <w:rPr>
          <w:rFonts w:ascii="Verdana" w:hAnsi="Verdana"/>
          <w:b/>
          <w:sz w:val="16"/>
          <w:szCs w:val="16"/>
          <w:lang w:val="es-CR"/>
        </w:rPr>
        <w:t xml:space="preserve"> Y DEBIDAMENTE EXPUESTAS</w:t>
      </w:r>
      <w:r w:rsidR="009F7035">
        <w:rPr>
          <w:rFonts w:ascii="Verdana" w:hAnsi="Verdana"/>
          <w:b/>
          <w:sz w:val="16"/>
          <w:szCs w:val="16"/>
          <w:lang w:val="es-CR"/>
        </w:rPr>
        <w:t>.</w:t>
      </w:r>
      <w:r w:rsidRPr="00E271FD">
        <w:rPr>
          <w:rFonts w:ascii="Verdana" w:hAnsi="Verdana"/>
          <w:b/>
          <w:sz w:val="16"/>
          <w:szCs w:val="16"/>
          <w:lang w:val="es-CR"/>
        </w:rPr>
        <w:t xml:space="preserve"> </w:t>
      </w:r>
    </w:p>
    <w:p w:rsidR="009A4F81" w:rsidRDefault="009A4F81" w:rsidP="009A4F81">
      <w:pPr>
        <w:pStyle w:val="Prrafodelista"/>
        <w:ind w:left="720"/>
        <w:jc w:val="both"/>
        <w:rPr>
          <w:rFonts w:ascii="Verdana" w:hAnsi="Verdana"/>
          <w:sz w:val="16"/>
          <w:szCs w:val="16"/>
          <w:lang w:val="es-CR"/>
        </w:rPr>
      </w:pPr>
    </w:p>
    <w:p w:rsidR="009A4F81" w:rsidRDefault="009A4F81" w:rsidP="009A4F81">
      <w:pPr>
        <w:jc w:val="both"/>
        <w:rPr>
          <w:rFonts w:ascii="Verdana" w:hAnsi="Verdana"/>
          <w:b/>
          <w:color w:val="336600"/>
          <w:sz w:val="28"/>
          <w:szCs w:val="28"/>
        </w:rPr>
      </w:pPr>
      <w:r>
        <w:rPr>
          <w:rFonts w:ascii="Verdana" w:hAnsi="Verdana"/>
          <w:b/>
          <w:color w:val="336600"/>
          <w:sz w:val="28"/>
          <w:szCs w:val="28"/>
        </w:rPr>
        <w:t>ARTÍCULO III:             JURAMENTACIÓN</w:t>
      </w:r>
    </w:p>
    <w:p w:rsidR="009A4F81" w:rsidRPr="00EB7245" w:rsidRDefault="009A4F81" w:rsidP="009A4F81">
      <w:pPr>
        <w:jc w:val="both"/>
        <w:rPr>
          <w:rFonts w:ascii="Verdana" w:hAnsi="Verdana"/>
          <w:b/>
          <w:color w:val="336600"/>
          <w:sz w:val="16"/>
          <w:szCs w:val="16"/>
        </w:rPr>
      </w:pPr>
      <w:r>
        <w:rPr>
          <w:rFonts w:ascii="Verdana" w:hAnsi="Verdana"/>
          <w:b/>
          <w:color w:val="336600"/>
          <w:sz w:val="28"/>
          <w:szCs w:val="28"/>
        </w:rPr>
        <w:lastRenderedPageBreak/>
        <w:t xml:space="preserve"> </w:t>
      </w:r>
    </w:p>
    <w:p w:rsidR="009A4F81" w:rsidRDefault="009A4F81" w:rsidP="009A4F81">
      <w:pPr>
        <w:numPr>
          <w:ilvl w:val="0"/>
          <w:numId w:val="3"/>
        </w:numPr>
        <w:jc w:val="both"/>
        <w:rPr>
          <w:rFonts w:ascii="Verdana" w:hAnsi="Verdana"/>
          <w:sz w:val="16"/>
          <w:szCs w:val="16"/>
          <w:lang w:val="es-CR"/>
        </w:rPr>
      </w:pPr>
      <w:proofErr w:type="spellStart"/>
      <w:r>
        <w:rPr>
          <w:rFonts w:ascii="Verdana" w:hAnsi="Verdana"/>
          <w:sz w:val="16"/>
          <w:szCs w:val="16"/>
          <w:lang w:val="es-CR"/>
        </w:rPr>
        <w:t>MSc.</w:t>
      </w:r>
      <w:proofErr w:type="spellEnd"/>
      <w:r>
        <w:rPr>
          <w:rFonts w:ascii="Verdana" w:hAnsi="Verdana"/>
          <w:sz w:val="16"/>
          <w:szCs w:val="16"/>
          <w:lang w:val="es-CR"/>
        </w:rPr>
        <w:t xml:space="preserve"> Roberto Montero - Director</w:t>
      </w:r>
    </w:p>
    <w:p w:rsidR="009A4F81" w:rsidRPr="004F24BF" w:rsidRDefault="009A4F81" w:rsidP="009A4F81">
      <w:pPr>
        <w:ind w:left="720"/>
        <w:jc w:val="both"/>
        <w:rPr>
          <w:rFonts w:ascii="Verdana" w:hAnsi="Verdana"/>
          <w:b/>
          <w:color w:val="7030A0"/>
          <w:sz w:val="16"/>
          <w:szCs w:val="16"/>
          <w:u w:val="single"/>
          <w:lang w:val="es-CR"/>
        </w:rPr>
      </w:pPr>
      <w:r>
        <w:rPr>
          <w:rFonts w:ascii="Verdana" w:hAnsi="Verdana"/>
          <w:sz w:val="16"/>
          <w:szCs w:val="16"/>
          <w:lang w:val="es-CR"/>
        </w:rPr>
        <w:t xml:space="preserve">Asunto: Juramentación  de miembro de Junta de Educación Escuela Braulio Morales. </w:t>
      </w:r>
      <w:r w:rsidRPr="008378FA">
        <w:rPr>
          <w:rFonts w:ascii="Verdana" w:hAnsi="Verdana"/>
          <w:b/>
          <w:color w:val="FF3399"/>
          <w:sz w:val="16"/>
          <w:szCs w:val="16"/>
          <w:lang w:val="es-CR"/>
        </w:rPr>
        <w:t>Email: escuela_braulio@hotmail.com</w:t>
      </w:r>
      <w:r>
        <w:rPr>
          <w:rFonts w:ascii="Verdana" w:hAnsi="Verdana"/>
          <w:sz w:val="16"/>
          <w:szCs w:val="16"/>
          <w:lang w:val="es-CR"/>
        </w:rPr>
        <w:t xml:space="preserve"> </w:t>
      </w:r>
      <w:r w:rsidRPr="004F24BF">
        <w:rPr>
          <w:rFonts w:ascii="Verdana" w:hAnsi="Verdana"/>
          <w:b/>
          <w:color w:val="7030A0"/>
          <w:sz w:val="16"/>
          <w:szCs w:val="16"/>
          <w:u w:val="single"/>
          <w:lang w:val="es-CR"/>
        </w:rPr>
        <w:t>N° 844</w:t>
      </w:r>
    </w:p>
    <w:p w:rsidR="009A4F81" w:rsidRDefault="009A4F81" w:rsidP="009A4F81">
      <w:pPr>
        <w:ind w:left="720"/>
        <w:jc w:val="both"/>
        <w:rPr>
          <w:rFonts w:ascii="Verdana" w:hAnsi="Verdana"/>
          <w:sz w:val="16"/>
          <w:szCs w:val="16"/>
          <w:lang w:val="es-CR"/>
        </w:rPr>
      </w:pPr>
    </w:p>
    <w:p w:rsidR="009A4F81" w:rsidRDefault="009A4F81" w:rsidP="009A4F81">
      <w:pPr>
        <w:ind w:left="720"/>
        <w:jc w:val="both"/>
        <w:rPr>
          <w:rFonts w:ascii="Verdana" w:hAnsi="Verdana"/>
          <w:sz w:val="16"/>
          <w:szCs w:val="16"/>
          <w:lang w:val="es-CR"/>
        </w:rPr>
      </w:pPr>
      <w:r>
        <w:rPr>
          <w:rFonts w:ascii="Verdana" w:hAnsi="Verdana"/>
          <w:sz w:val="16"/>
          <w:szCs w:val="16"/>
          <w:lang w:val="es-CR"/>
        </w:rPr>
        <w:t>. Ana Patricia Aguilar García</w:t>
      </w:r>
      <w:r>
        <w:rPr>
          <w:rFonts w:ascii="Verdana" w:hAnsi="Verdana"/>
          <w:sz w:val="16"/>
          <w:szCs w:val="16"/>
          <w:lang w:val="es-CR"/>
        </w:rPr>
        <w:tab/>
      </w:r>
      <w:r>
        <w:rPr>
          <w:rFonts w:ascii="Verdana" w:hAnsi="Verdana"/>
          <w:sz w:val="16"/>
          <w:szCs w:val="16"/>
          <w:lang w:val="es-CR"/>
        </w:rPr>
        <w:tab/>
      </w:r>
      <w:r>
        <w:rPr>
          <w:rFonts w:ascii="Verdana" w:hAnsi="Verdana"/>
          <w:sz w:val="16"/>
          <w:szCs w:val="16"/>
          <w:lang w:val="es-CR"/>
        </w:rPr>
        <w:tab/>
        <w:t>4-0147-0435</w:t>
      </w:r>
    </w:p>
    <w:p w:rsidR="009A4F81" w:rsidRDefault="009A4F81" w:rsidP="009A4F81">
      <w:pPr>
        <w:ind w:left="360"/>
        <w:jc w:val="both"/>
        <w:rPr>
          <w:rFonts w:ascii="Verdana" w:hAnsi="Verdana"/>
          <w:sz w:val="16"/>
          <w:szCs w:val="16"/>
          <w:lang w:val="es-CR"/>
        </w:rPr>
      </w:pPr>
    </w:p>
    <w:p w:rsidR="009A4F81" w:rsidRPr="00994331" w:rsidRDefault="00994331" w:rsidP="00994331">
      <w:pPr>
        <w:jc w:val="both"/>
        <w:rPr>
          <w:rFonts w:ascii="Arial" w:hAnsi="Arial" w:cs="Arial"/>
          <w:b/>
          <w:sz w:val="16"/>
          <w:szCs w:val="16"/>
          <w:lang w:val="es-CR"/>
        </w:rPr>
      </w:pPr>
      <w:r w:rsidRPr="00994331">
        <w:rPr>
          <w:rFonts w:ascii="Arial" w:hAnsi="Arial" w:cs="Arial"/>
          <w:b/>
          <w:sz w:val="16"/>
          <w:szCs w:val="16"/>
          <w:lang w:val="es-CR"/>
        </w:rPr>
        <w:t>LA PRESIDENCIA PROCEDE A JURAMENTAR A LA SEÑORA ANA PATRICIA AGUILAR GARCÍA 4-0147-0435, QUIÉN QUEDA DEBIDAMENTE JURAMENTADA.</w:t>
      </w:r>
    </w:p>
    <w:p w:rsidR="009A4F81" w:rsidRPr="000B4312" w:rsidRDefault="009A4F81" w:rsidP="009A4F81">
      <w:pPr>
        <w:ind w:left="360"/>
        <w:jc w:val="both"/>
        <w:rPr>
          <w:rFonts w:ascii="Verdana" w:hAnsi="Verdana"/>
          <w:sz w:val="16"/>
          <w:szCs w:val="16"/>
          <w:lang w:val="es-CR"/>
        </w:rPr>
      </w:pPr>
    </w:p>
    <w:p w:rsidR="009A4F81" w:rsidRDefault="009A4F81" w:rsidP="009A4F81">
      <w:pPr>
        <w:jc w:val="both"/>
        <w:rPr>
          <w:rFonts w:ascii="Verdana" w:hAnsi="Verdana"/>
          <w:b/>
          <w:color w:val="336600"/>
          <w:sz w:val="28"/>
          <w:szCs w:val="28"/>
        </w:rPr>
      </w:pPr>
      <w:r>
        <w:rPr>
          <w:rFonts w:ascii="Verdana" w:hAnsi="Verdana"/>
          <w:b/>
          <w:color w:val="336600"/>
          <w:sz w:val="28"/>
          <w:szCs w:val="28"/>
        </w:rPr>
        <w:t xml:space="preserve">ARTÍCULO IV:             NOMBRAMIENTOS </w:t>
      </w:r>
    </w:p>
    <w:p w:rsidR="009A4F81" w:rsidRPr="00C36DEE" w:rsidRDefault="009A4F81" w:rsidP="009A4F81">
      <w:pPr>
        <w:jc w:val="both"/>
        <w:rPr>
          <w:rFonts w:ascii="Verdana" w:hAnsi="Verdana"/>
          <w:b/>
          <w:color w:val="336600"/>
          <w:sz w:val="16"/>
          <w:szCs w:val="16"/>
        </w:rPr>
      </w:pPr>
    </w:p>
    <w:p w:rsidR="009A4F81" w:rsidRDefault="009A4F81" w:rsidP="009A4F81">
      <w:pPr>
        <w:pStyle w:val="Prrafodelista"/>
        <w:numPr>
          <w:ilvl w:val="0"/>
          <w:numId w:val="6"/>
        </w:numPr>
        <w:jc w:val="both"/>
        <w:rPr>
          <w:rFonts w:ascii="Verdana" w:hAnsi="Verdana"/>
          <w:sz w:val="16"/>
          <w:szCs w:val="16"/>
          <w:lang w:val="es-CR"/>
        </w:rPr>
      </w:pPr>
      <w:r>
        <w:rPr>
          <w:rFonts w:ascii="Verdana" w:hAnsi="Verdana"/>
          <w:sz w:val="16"/>
          <w:szCs w:val="16"/>
          <w:lang w:val="es-CR"/>
        </w:rPr>
        <w:t xml:space="preserve">Evelyn Vargas Hernández - Directora Ejecutiva Colegio Humanístico Costarricense </w:t>
      </w:r>
    </w:p>
    <w:p w:rsidR="009A4F81" w:rsidRDefault="009A4F81" w:rsidP="009A4F81">
      <w:pPr>
        <w:pStyle w:val="Prrafodelista"/>
        <w:ind w:left="720"/>
        <w:jc w:val="both"/>
        <w:rPr>
          <w:rFonts w:ascii="Verdana" w:hAnsi="Verdana"/>
          <w:b/>
          <w:color w:val="A50021"/>
          <w:sz w:val="16"/>
          <w:szCs w:val="16"/>
          <w:u w:val="single"/>
          <w:lang w:val="es-CR"/>
        </w:rPr>
      </w:pPr>
      <w:r>
        <w:rPr>
          <w:rFonts w:ascii="Verdana" w:hAnsi="Verdana"/>
          <w:sz w:val="16"/>
          <w:szCs w:val="16"/>
          <w:lang w:val="es-CR"/>
        </w:rPr>
        <w:t xml:space="preserve">Asunto: Solicitud de  nombramiento de un miembro de la Junta Administrativa del Colegio Humanístico. </w:t>
      </w:r>
      <w:r w:rsidRPr="00D52EB7">
        <w:rPr>
          <w:rFonts w:ascii="Verdana" w:hAnsi="Verdana"/>
          <w:b/>
          <w:color w:val="FF0066"/>
          <w:sz w:val="16"/>
          <w:szCs w:val="16"/>
          <w:lang w:val="es-CR"/>
        </w:rPr>
        <w:sym w:font="Wingdings 2" w:char="F037"/>
      </w:r>
      <w:r w:rsidRPr="00D52EB7">
        <w:rPr>
          <w:rFonts w:ascii="Verdana" w:hAnsi="Verdana"/>
          <w:b/>
          <w:color w:val="FF0066"/>
          <w:sz w:val="16"/>
          <w:szCs w:val="16"/>
          <w:lang w:val="es-CR"/>
        </w:rPr>
        <w:t xml:space="preserve"> 2277-3945</w:t>
      </w:r>
      <w:r>
        <w:rPr>
          <w:rFonts w:ascii="Verdana" w:hAnsi="Verdana"/>
          <w:sz w:val="16"/>
          <w:szCs w:val="16"/>
          <w:lang w:val="es-CR"/>
        </w:rPr>
        <w:t xml:space="preserve"> </w:t>
      </w:r>
      <w:r w:rsidRPr="00D52EB7">
        <w:rPr>
          <w:rFonts w:ascii="Verdana" w:hAnsi="Verdana"/>
          <w:b/>
          <w:color w:val="A50021"/>
          <w:sz w:val="16"/>
          <w:szCs w:val="16"/>
          <w:u w:val="single"/>
          <w:lang w:val="es-CR"/>
        </w:rPr>
        <w:t>N° 869</w:t>
      </w:r>
    </w:p>
    <w:p w:rsidR="009A4F81" w:rsidRPr="009D2C87" w:rsidRDefault="009A4F81" w:rsidP="009A4F81">
      <w:pPr>
        <w:pStyle w:val="Prrafodelista"/>
        <w:ind w:left="720"/>
        <w:jc w:val="both"/>
        <w:rPr>
          <w:rFonts w:ascii="Verdana" w:hAnsi="Verdana"/>
          <w:b/>
          <w:sz w:val="16"/>
          <w:szCs w:val="16"/>
          <w:lang w:val="es-CR"/>
        </w:rPr>
      </w:pPr>
    </w:p>
    <w:p w:rsidR="009A4F81" w:rsidRPr="009D2C87" w:rsidRDefault="009A4F81" w:rsidP="009A4F81">
      <w:pPr>
        <w:pStyle w:val="Prrafodelista"/>
        <w:ind w:left="720"/>
        <w:jc w:val="both"/>
        <w:rPr>
          <w:rFonts w:ascii="Verdana" w:hAnsi="Verdana"/>
          <w:b/>
          <w:sz w:val="16"/>
          <w:szCs w:val="16"/>
          <w:lang w:val="es-CR"/>
        </w:rPr>
      </w:pPr>
      <w:r w:rsidRPr="009D2C87">
        <w:rPr>
          <w:rFonts w:ascii="Verdana" w:hAnsi="Verdana"/>
          <w:b/>
          <w:sz w:val="16"/>
          <w:szCs w:val="16"/>
          <w:lang w:val="es-CR"/>
        </w:rPr>
        <w:t xml:space="preserve">◊ MARTHA EUGENIA SÁNCHEZ GONZÁLEZ </w:t>
      </w:r>
      <w:r w:rsidRPr="009D2C87">
        <w:rPr>
          <w:rFonts w:ascii="Verdana" w:hAnsi="Verdana"/>
          <w:b/>
          <w:sz w:val="16"/>
          <w:szCs w:val="16"/>
          <w:lang w:val="es-CR"/>
        </w:rPr>
        <w:tab/>
      </w:r>
      <w:r w:rsidRPr="009D2C87">
        <w:rPr>
          <w:rFonts w:ascii="Verdana" w:hAnsi="Verdana"/>
          <w:b/>
          <w:sz w:val="16"/>
          <w:szCs w:val="16"/>
          <w:lang w:val="es-CR"/>
        </w:rPr>
        <w:tab/>
        <w:t>Cédula 103800770</w:t>
      </w:r>
    </w:p>
    <w:p w:rsidR="009A4F81" w:rsidRPr="009D2C87" w:rsidRDefault="009A4F81" w:rsidP="009A4F81">
      <w:pPr>
        <w:pStyle w:val="Prrafodelista"/>
        <w:ind w:left="720"/>
        <w:jc w:val="both"/>
        <w:rPr>
          <w:rFonts w:ascii="Verdana" w:hAnsi="Verdana"/>
          <w:b/>
          <w:sz w:val="16"/>
          <w:szCs w:val="16"/>
          <w:lang w:val="es-CR"/>
        </w:rPr>
      </w:pPr>
    </w:p>
    <w:p w:rsidR="009A4F81" w:rsidRPr="009D2C87" w:rsidRDefault="009A4F81" w:rsidP="009A4F81">
      <w:pPr>
        <w:ind w:left="360" w:firstLine="348"/>
        <w:jc w:val="both"/>
        <w:rPr>
          <w:rFonts w:ascii="Verdana" w:hAnsi="Verdana"/>
          <w:b/>
          <w:sz w:val="16"/>
          <w:szCs w:val="16"/>
          <w:lang w:val="es-CR"/>
        </w:rPr>
      </w:pPr>
      <w:r w:rsidRPr="009D2C87">
        <w:rPr>
          <w:rFonts w:ascii="Verdana" w:hAnsi="Verdana"/>
          <w:b/>
          <w:sz w:val="16"/>
          <w:szCs w:val="16"/>
          <w:lang w:val="es-CR"/>
        </w:rPr>
        <w:t>◊ SHIRLEY NÚÑEZ ABARCA</w:t>
      </w:r>
      <w:r w:rsidRPr="009D2C87">
        <w:rPr>
          <w:rFonts w:ascii="Verdana" w:hAnsi="Verdana"/>
          <w:b/>
          <w:sz w:val="16"/>
          <w:szCs w:val="16"/>
          <w:lang w:val="es-CR"/>
        </w:rPr>
        <w:tab/>
      </w:r>
      <w:r w:rsidRPr="009D2C87">
        <w:rPr>
          <w:rFonts w:ascii="Verdana" w:hAnsi="Verdana"/>
          <w:b/>
          <w:sz w:val="16"/>
          <w:szCs w:val="16"/>
          <w:lang w:val="es-CR"/>
        </w:rPr>
        <w:tab/>
      </w:r>
      <w:r w:rsidRPr="009D2C87">
        <w:rPr>
          <w:rFonts w:ascii="Verdana" w:hAnsi="Verdana"/>
          <w:b/>
          <w:sz w:val="16"/>
          <w:szCs w:val="16"/>
          <w:lang w:val="es-CR"/>
        </w:rPr>
        <w:tab/>
      </w:r>
      <w:r w:rsidRPr="009D2C87">
        <w:rPr>
          <w:rFonts w:ascii="Verdana" w:hAnsi="Verdana"/>
          <w:b/>
          <w:sz w:val="16"/>
          <w:szCs w:val="16"/>
          <w:lang w:val="es-CR"/>
        </w:rPr>
        <w:tab/>
        <w:t>Cédula 204640135</w:t>
      </w:r>
    </w:p>
    <w:p w:rsidR="009A4F81" w:rsidRPr="009D2C87" w:rsidRDefault="009A4F81" w:rsidP="009A4F81">
      <w:pPr>
        <w:ind w:left="360" w:firstLine="348"/>
        <w:jc w:val="both"/>
        <w:rPr>
          <w:rFonts w:ascii="Verdana" w:hAnsi="Verdana"/>
          <w:b/>
          <w:sz w:val="16"/>
          <w:szCs w:val="16"/>
          <w:lang w:val="es-CR"/>
        </w:rPr>
      </w:pPr>
    </w:p>
    <w:p w:rsidR="009A4F81" w:rsidRPr="009D2C87" w:rsidRDefault="009A4F81" w:rsidP="009A4F81">
      <w:pPr>
        <w:ind w:left="360" w:firstLine="348"/>
        <w:jc w:val="both"/>
        <w:rPr>
          <w:rFonts w:ascii="Verdana" w:hAnsi="Verdana"/>
          <w:b/>
          <w:sz w:val="16"/>
          <w:szCs w:val="16"/>
          <w:lang w:val="es-CR"/>
        </w:rPr>
      </w:pPr>
      <w:r w:rsidRPr="009D2C87">
        <w:rPr>
          <w:rFonts w:ascii="Verdana" w:hAnsi="Verdana"/>
          <w:b/>
          <w:sz w:val="16"/>
          <w:szCs w:val="16"/>
          <w:lang w:val="es-CR"/>
        </w:rPr>
        <w:t>◊ ANA BEATRIZ BOLAÑOS ZAMORA</w:t>
      </w:r>
      <w:r w:rsidRPr="009D2C87">
        <w:rPr>
          <w:rFonts w:ascii="Verdana" w:hAnsi="Verdana"/>
          <w:b/>
          <w:sz w:val="16"/>
          <w:szCs w:val="16"/>
          <w:lang w:val="es-CR"/>
        </w:rPr>
        <w:tab/>
      </w:r>
      <w:r w:rsidRPr="009D2C87">
        <w:rPr>
          <w:rFonts w:ascii="Verdana" w:hAnsi="Verdana"/>
          <w:b/>
          <w:sz w:val="16"/>
          <w:szCs w:val="16"/>
          <w:lang w:val="es-CR"/>
        </w:rPr>
        <w:tab/>
      </w:r>
      <w:r w:rsidRPr="009D2C87">
        <w:rPr>
          <w:rFonts w:ascii="Verdana" w:hAnsi="Verdana"/>
          <w:b/>
          <w:sz w:val="16"/>
          <w:szCs w:val="16"/>
          <w:lang w:val="es-CR"/>
        </w:rPr>
        <w:tab/>
        <w:t>Cédula 110380977</w:t>
      </w:r>
    </w:p>
    <w:p w:rsidR="009A4F81" w:rsidRDefault="009A4F81" w:rsidP="009A4F81">
      <w:pPr>
        <w:ind w:left="360" w:firstLine="348"/>
        <w:jc w:val="both"/>
        <w:rPr>
          <w:rFonts w:ascii="Verdana" w:hAnsi="Verdana"/>
          <w:b/>
          <w:color w:val="A50021"/>
          <w:sz w:val="16"/>
          <w:szCs w:val="16"/>
          <w:u w:val="single"/>
          <w:lang w:val="es-CR"/>
        </w:rPr>
      </w:pPr>
    </w:p>
    <w:p w:rsidR="009A4F81" w:rsidRPr="00B25295" w:rsidRDefault="009A4F81" w:rsidP="009A4F81">
      <w:pPr>
        <w:ind w:left="360" w:firstLine="348"/>
        <w:jc w:val="both"/>
        <w:rPr>
          <w:rFonts w:ascii="Arial" w:hAnsi="Arial" w:cs="Arial"/>
          <w:b/>
          <w:sz w:val="16"/>
          <w:szCs w:val="16"/>
          <w:lang w:val="es-CR"/>
        </w:rPr>
      </w:pPr>
    </w:p>
    <w:p w:rsidR="00FC2C6E" w:rsidRPr="00B25295" w:rsidRDefault="00B25295" w:rsidP="00B25295">
      <w:pPr>
        <w:jc w:val="both"/>
        <w:rPr>
          <w:rFonts w:ascii="Arial" w:hAnsi="Arial" w:cs="Arial"/>
          <w:b/>
          <w:sz w:val="16"/>
          <w:szCs w:val="16"/>
          <w:lang w:val="es-CR"/>
        </w:rPr>
      </w:pPr>
      <w:r w:rsidRPr="00B25295">
        <w:rPr>
          <w:rFonts w:ascii="Arial" w:hAnsi="Arial" w:cs="Arial"/>
          <w:b/>
          <w:sz w:val="16"/>
          <w:szCs w:val="16"/>
          <w:lang w:val="es-CR"/>
        </w:rPr>
        <w:t xml:space="preserve">// VISTA LA SOLICITUD, SE ACUERDA POR UNANIMIDAD: </w:t>
      </w:r>
    </w:p>
    <w:p w:rsidR="00FC2C6E" w:rsidRPr="00B25295" w:rsidRDefault="00B25295" w:rsidP="00FC2C6E">
      <w:pPr>
        <w:pStyle w:val="Prrafodelista"/>
        <w:numPr>
          <w:ilvl w:val="0"/>
          <w:numId w:val="24"/>
        </w:numPr>
        <w:jc w:val="both"/>
        <w:rPr>
          <w:rFonts w:ascii="Arial" w:hAnsi="Arial" w:cs="Arial"/>
          <w:b/>
          <w:sz w:val="16"/>
          <w:szCs w:val="16"/>
          <w:lang w:val="es-CR"/>
        </w:rPr>
      </w:pPr>
      <w:r w:rsidRPr="00B25295">
        <w:rPr>
          <w:rFonts w:ascii="Arial" w:hAnsi="Arial" w:cs="Arial"/>
          <w:b/>
          <w:sz w:val="16"/>
          <w:szCs w:val="16"/>
          <w:lang w:val="es-CR"/>
        </w:rPr>
        <w:t>ACOGER LA RENUNCIA PRESENTADA POR EL SEÑOR ADOLFO AGUILAR HERRERA COMO MIEMBRO DE LA JUNTA ADMINISTRATIVA DEL COLEGIO HUMANÍSTICO.</w:t>
      </w:r>
    </w:p>
    <w:p w:rsidR="009A4F81" w:rsidRPr="00B25295" w:rsidRDefault="00B25295" w:rsidP="00FC2C6E">
      <w:pPr>
        <w:pStyle w:val="Prrafodelista"/>
        <w:numPr>
          <w:ilvl w:val="0"/>
          <w:numId w:val="24"/>
        </w:numPr>
        <w:jc w:val="both"/>
        <w:rPr>
          <w:rFonts w:ascii="Arial" w:hAnsi="Arial" w:cs="Arial"/>
          <w:b/>
          <w:sz w:val="16"/>
          <w:szCs w:val="16"/>
          <w:lang w:val="es-CR"/>
        </w:rPr>
      </w:pPr>
      <w:r w:rsidRPr="00B25295">
        <w:rPr>
          <w:rFonts w:ascii="Arial" w:hAnsi="Arial" w:cs="Arial"/>
          <w:b/>
          <w:sz w:val="16"/>
          <w:szCs w:val="16"/>
          <w:lang w:val="es-CR"/>
        </w:rPr>
        <w:t>NOMBRAR A LA SEÑORA MARTHA EUGENIA SÁNCHEZ GONZÁLEZ - CÉDULA 103800770 COMO MIEMBRO DE LA JUNTA ADMINISTRATIVA DEL COLEGIO HUMANÍSTICO.</w:t>
      </w:r>
    </w:p>
    <w:p w:rsidR="009A4F81" w:rsidRPr="00B25295" w:rsidRDefault="00B25295" w:rsidP="00B25295">
      <w:pPr>
        <w:ind w:left="993" w:hanging="284"/>
        <w:jc w:val="both"/>
        <w:rPr>
          <w:rFonts w:ascii="Arial" w:hAnsi="Arial" w:cs="Arial"/>
          <w:b/>
          <w:sz w:val="16"/>
          <w:szCs w:val="16"/>
          <w:lang w:val="es-CR"/>
        </w:rPr>
      </w:pPr>
      <w:r w:rsidRPr="00B25295">
        <w:rPr>
          <w:rFonts w:ascii="Arial" w:hAnsi="Arial" w:cs="Arial"/>
          <w:b/>
          <w:sz w:val="16"/>
          <w:szCs w:val="16"/>
          <w:lang w:val="es-CR"/>
        </w:rPr>
        <w:t>C.  INSTRUIR A LA SECRETARÍA DEL CONCEJO MUNICIPAL PARA QUE PROCEDA A CITAR A LA SEÑORA MARTHA EUGENIA SÁNCHEZ GONZÁLEZ A LA PRÓXIMA SESIÓN DEL CONCEJO MUNICIPAL A EFECTOS DE TOMAR LA RESPECTIVA JURAMENTACIÓN.</w:t>
      </w:r>
    </w:p>
    <w:p w:rsidR="009A4F81" w:rsidRPr="00B25295" w:rsidRDefault="00B25295" w:rsidP="00B25295">
      <w:pPr>
        <w:jc w:val="both"/>
        <w:rPr>
          <w:rFonts w:ascii="Arial" w:hAnsi="Arial" w:cs="Arial"/>
          <w:b/>
          <w:sz w:val="16"/>
          <w:szCs w:val="16"/>
          <w:lang w:val="es-CR"/>
        </w:rPr>
      </w:pPr>
      <w:r w:rsidRPr="00B25295">
        <w:rPr>
          <w:rFonts w:ascii="Arial" w:hAnsi="Arial" w:cs="Arial"/>
          <w:b/>
          <w:sz w:val="16"/>
          <w:szCs w:val="16"/>
          <w:lang w:val="es-CR"/>
        </w:rPr>
        <w:t>// ACUERDO DEFINITIVAMENTE APROBADO.</w:t>
      </w:r>
    </w:p>
    <w:p w:rsidR="009A4F81" w:rsidRPr="00B25295" w:rsidRDefault="009A4F81" w:rsidP="009A4F81">
      <w:pPr>
        <w:ind w:left="360" w:firstLine="348"/>
        <w:jc w:val="both"/>
        <w:rPr>
          <w:rFonts w:ascii="Arial" w:hAnsi="Arial" w:cs="Arial"/>
          <w:b/>
          <w:sz w:val="16"/>
          <w:szCs w:val="16"/>
          <w:lang w:val="es-CR"/>
        </w:rPr>
      </w:pPr>
    </w:p>
    <w:p w:rsidR="009A4F81" w:rsidRDefault="009A4F81" w:rsidP="009A4F81">
      <w:pPr>
        <w:ind w:left="360" w:firstLine="348"/>
        <w:jc w:val="both"/>
        <w:rPr>
          <w:rFonts w:ascii="Verdana" w:hAnsi="Verdana"/>
          <w:sz w:val="16"/>
          <w:szCs w:val="16"/>
          <w:lang w:val="es-CR"/>
        </w:rPr>
      </w:pPr>
    </w:p>
    <w:p w:rsidR="009A4F81" w:rsidRDefault="009A4F81" w:rsidP="009A4F81">
      <w:pPr>
        <w:jc w:val="both"/>
        <w:rPr>
          <w:rFonts w:ascii="Verdana" w:hAnsi="Verdana"/>
          <w:b/>
          <w:color w:val="336600"/>
          <w:sz w:val="28"/>
          <w:szCs w:val="28"/>
        </w:rPr>
      </w:pPr>
      <w:r>
        <w:rPr>
          <w:rFonts w:ascii="Verdana" w:hAnsi="Verdana"/>
          <w:b/>
          <w:color w:val="336600"/>
          <w:sz w:val="28"/>
          <w:szCs w:val="28"/>
        </w:rPr>
        <w:t>ARTÍCULO V:</w:t>
      </w:r>
      <w:r>
        <w:rPr>
          <w:rFonts w:ascii="Verdana" w:hAnsi="Verdana"/>
          <w:b/>
          <w:color w:val="336600"/>
          <w:sz w:val="28"/>
          <w:szCs w:val="28"/>
        </w:rPr>
        <w:tab/>
        <w:t xml:space="preserve">       CORRESPONDENCIA</w:t>
      </w:r>
    </w:p>
    <w:p w:rsidR="009A4F81" w:rsidRDefault="009A4F81" w:rsidP="009A4F81">
      <w:pPr>
        <w:ind w:left="360"/>
        <w:jc w:val="both"/>
        <w:rPr>
          <w:rFonts w:ascii="Verdana" w:hAnsi="Verdana"/>
          <w:b/>
          <w:sz w:val="16"/>
          <w:szCs w:val="16"/>
          <w:lang w:val="es-CR"/>
        </w:rPr>
      </w:pPr>
    </w:p>
    <w:p w:rsidR="009A4F81" w:rsidRDefault="009A4F81" w:rsidP="009A4F81">
      <w:pPr>
        <w:pStyle w:val="Prrafodelista"/>
        <w:numPr>
          <w:ilvl w:val="0"/>
          <w:numId w:val="4"/>
        </w:numPr>
        <w:jc w:val="both"/>
        <w:rPr>
          <w:rFonts w:ascii="Verdana" w:hAnsi="Verdana"/>
          <w:sz w:val="16"/>
          <w:szCs w:val="16"/>
          <w:lang w:val="es-CR"/>
        </w:rPr>
      </w:pPr>
      <w:r>
        <w:rPr>
          <w:rFonts w:ascii="Verdana" w:hAnsi="Verdana"/>
          <w:sz w:val="16"/>
          <w:szCs w:val="16"/>
          <w:lang w:val="es-CR"/>
        </w:rPr>
        <w:t xml:space="preserve">Roger Fonseca Burgos </w:t>
      </w:r>
    </w:p>
    <w:p w:rsidR="009A4F81" w:rsidRPr="00D52EB7" w:rsidRDefault="009A4F81" w:rsidP="009A4F81">
      <w:pPr>
        <w:pStyle w:val="Prrafodelista"/>
        <w:ind w:left="720"/>
        <w:jc w:val="both"/>
        <w:rPr>
          <w:rFonts w:ascii="Verdana" w:hAnsi="Verdana"/>
          <w:b/>
          <w:color w:val="A50021"/>
          <w:sz w:val="16"/>
          <w:szCs w:val="16"/>
          <w:u w:val="single"/>
          <w:lang w:val="es-CR"/>
        </w:rPr>
      </w:pPr>
      <w:r>
        <w:rPr>
          <w:rFonts w:ascii="Verdana" w:hAnsi="Verdana"/>
          <w:sz w:val="16"/>
          <w:szCs w:val="16"/>
          <w:lang w:val="es-CR"/>
        </w:rPr>
        <w:t xml:space="preserve">Asunto: Denuncia por basura que se acumula en un lugar cercano a la estación del tren. </w:t>
      </w:r>
      <w:r w:rsidRPr="00D52EB7">
        <w:rPr>
          <w:rFonts w:ascii="Verdana" w:hAnsi="Verdana"/>
          <w:b/>
          <w:color w:val="0000FF"/>
          <w:sz w:val="16"/>
          <w:szCs w:val="16"/>
          <w:lang w:val="es-CR"/>
        </w:rPr>
        <w:t>rogerfb@ice.co.cr</w:t>
      </w:r>
      <w:r>
        <w:rPr>
          <w:rFonts w:ascii="Verdana" w:hAnsi="Verdana"/>
          <w:sz w:val="16"/>
          <w:szCs w:val="16"/>
          <w:lang w:val="es-CR"/>
        </w:rPr>
        <w:t xml:space="preserve">  </w:t>
      </w:r>
      <w:r w:rsidRPr="00D52EB7">
        <w:rPr>
          <w:rFonts w:ascii="Verdana" w:hAnsi="Verdana"/>
          <w:b/>
          <w:color w:val="A50021"/>
          <w:sz w:val="16"/>
          <w:szCs w:val="16"/>
          <w:u w:val="single"/>
          <w:lang w:val="es-CR"/>
        </w:rPr>
        <w:t>N° 1004</w:t>
      </w:r>
    </w:p>
    <w:p w:rsidR="009A4F81" w:rsidRDefault="009A4F81" w:rsidP="009A4F81">
      <w:pPr>
        <w:ind w:left="360"/>
        <w:jc w:val="both"/>
        <w:rPr>
          <w:rFonts w:ascii="Verdana" w:hAnsi="Verdana"/>
          <w:b/>
          <w:sz w:val="16"/>
          <w:szCs w:val="16"/>
          <w:lang w:val="es-CR"/>
        </w:rPr>
      </w:pPr>
    </w:p>
    <w:p w:rsidR="009A4F81" w:rsidRPr="00C32489" w:rsidRDefault="00C32489" w:rsidP="00C32489">
      <w:pPr>
        <w:jc w:val="both"/>
        <w:rPr>
          <w:rFonts w:ascii="Verdana" w:hAnsi="Verdana"/>
          <w:sz w:val="16"/>
          <w:szCs w:val="16"/>
          <w:lang w:val="es-CR"/>
        </w:rPr>
      </w:pPr>
      <w:r w:rsidRPr="00EB7245">
        <w:rPr>
          <w:rFonts w:ascii="Verdana" w:hAnsi="Verdana"/>
          <w:b/>
          <w:sz w:val="16"/>
          <w:szCs w:val="16"/>
          <w:lang w:val="es-CR"/>
        </w:rPr>
        <w:t xml:space="preserve">La </w:t>
      </w:r>
      <w:r w:rsidR="009A4F81" w:rsidRPr="00EB7245">
        <w:rPr>
          <w:rFonts w:ascii="Verdana" w:hAnsi="Verdana"/>
          <w:b/>
          <w:sz w:val="16"/>
          <w:szCs w:val="16"/>
          <w:lang w:val="es-CR"/>
        </w:rPr>
        <w:t>P</w:t>
      </w:r>
      <w:r w:rsidRPr="00EB7245">
        <w:rPr>
          <w:rFonts w:ascii="Verdana" w:hAnsi="Verdana"/>
          <w:b/>
          <w:sz w:val="16"/>
          <w:szCs w:val="16"/>
          <w:lang w:val="es-CR"/>
        </w:rPr>
        <w:t>residencia</w:t>
      </w:r>
      <w:r>
        <w:rPr>
          <w:rFonts w:ascii="Verdana" w:hAnsi="Verdana"/>
          <w:sz w:val="16"/>
          <w:szCs w:val="16"/>
          <w:lang w:val="es-CR"/>
        </w:rPr>
        <w:t xml:space="preserve"> expone que es importante </w:t>
      </w:r>
      <w:r w:rsidR="009A4F81" w:rsidRPr="00C32489">
        <w:rPr>
          <w:rFonts w:ascii="Verdana" w:hAnsi="Verdana"/>
          <w:sz w:val="16"/>
          <w:szCs w:val="16"/>
          <w:lang w:val="es-CR"/>
        </w:rPr>
        <w:t xml:space="preserve">que </w:t>
      </w:r>
      <w:r>
        <w:rPr>
          <w:rFonts w:ascii="Verdana" w:hAnsi="Verdana"/>
          <w:sz w:val="16"/>
          <w:szCs w:val="16"/>
          <w:lang w:val="es-CR"/>
        </w:rPr>
        <w:t xml:space="preserve">la Policía Municipal </w:t>
      </w:r>
      <w:r w:rsidR="009A4F81" w:rsidRPr="00C32489">
        <w:rPr>
          <w:rFonts w:ascii="Verdana" w:hAnsi="Verdana"/>
          <w:sz w:val="16"/>
          <w:szCs w:val="16"/>
          <w:lang w:val="es-CR"/>
        </w:rPr>
        <w:t>monte u</w:t>
      </w:r>
      <w:r w:rsidR="00A47BFA">
        <w:rPr>
          <w:rFonts w:ascii="Verdana" w:hAnsi="Verdana"/>
          <w:sz w:val="16"/>
          <w:szCs w:val="16"/>
          <w:lang w:val="es-CR"/>
        </w:rPr>
        <w:t>n</w:t>
      </w:r>
      <w:r w:rsidR="009A4F81" w:rsidRPr="00C32489">
        <w:rPr>
          <w:rFonts w:ascii="Verdana" w:hAnsi="Verdana"/>
          <w:sz w:val="16"/>
          <w:szCs w:val="16"/>
          <w:lang w:val="es-CR"/>
        </w:rPr>
        <w:t xml:space="preserve"> operativo más estructurado y </w:t>
      </w:r>
      <w:r w:rsidR="005777B7">
        <w:rPr>
          <w:rFonts w:ascii="Verdana" w:hAnsi="Verdana"/>
          <w:sz w:val="16"/>
          <w:szCs w:val="16"/>
          <w:lang w:val="es-CR"/>
        </w:rPr>
        <w:t xml:space="preserve">en el momento que se de con los responsables de votar basura en ese lugar, </w:t>
      </w:r>
      <w:r w:rsidR="00A47BFA">
        <w:rPr>
          <w:rFonts w:ascii="Verdana" w:hAnsi="Verdana"/>
          <w:sz w:val="16"/>
          <w:szCs w:val="16"/>
          <w:lang w:val="es-CR"/>
        </w:rPr>
        <w:t xml:space="preserve">se proceda a </w:t>
      </w:r>
      <w:r w:rsidR="009A4F81" w:rsidRPr="00C32489">
        <w:rPr>
          <w:rFonts w:ascii="Verdana" w:hAnsi="Verdana"/>
          <w:sz w:val="16"/>
          <w:szCs w:val="16"/>
          <w:lang w:val="es-CR"/>
        </w:rPr>
        <w:t xml:space="preserve">cobrar </w:t>
      </w:r>
      <w:r w:rsidR="00A47BFA">
        <w:rPr>
          <w:rFonts w:ascii="Verdana" w:hAnsi="Verdana"/>
          <w:sz w:val="16"/>
          <w:szCs w:val="16"/>
          <w:lang w:val="es-CR"/>
        </w:rPr>
        <w:t xml:space="preserve">las </w:t>
      </w:r>
      <w:r w:rsidR="009A4F81" w:rsidRPr="00C32489">
        <w:rPr>
          <w:rFonts w:ascii="Verdana" w:hAnsi="Verdana"/>
          <w:sz w:val="16"/>
          <w:szCs w:val="16"/>
          <w:lang w:val="es-CR"/>
        </w:rPr>
        <w:t xml:space="preserve">multas </w:t>
      </w:r>
      <w:r w:rsidR="00A47BFA">
        <w:rPr>
          <w:rFonts w:ascii="Verdana" w:hAnsi="Verdana"/>
          <w:sz w:val="16"/>
          <w:szCs w:val="16"/>
          <w:lang w:val="es-CR"/>
        </w:rPr>
        <w:t xml:space="preserve">respectivas </w:t>
      </w:r>
      <w:r w:rsidR="009A4F81" w:rsidRPr="00C32489">
        <w:rPr>
          <w:rFonts w:ascii="Verdana" w:hAnsi="Verdana"/>
          <w:sz w:val="16"/>
          <w:szCs w:val="16"/>
          <w:lang w:val="es-CR"/>
        </w:rPr>
        <w:t>porque la ley lo permite.</w:t>
      </w:r>
    </w:p>
    <w:p w:rsidR="009A4F81" w:rsidRPr="00C32489" w:rsidRDefault="009A4F81" w:rsidP="00C32489">
      <w:pPr>
        <w:jc w:val="both"/>
        <w:rPr>
          <w:rFonts w:ascii="Verdana" w:hAnsi="Verdana"/>
          <w:sz w:val="16"/>
          <w:szCs w:val="16"/>
          <w:lang w:val="es-CR"/>
        </w:rPr>
      </w:pPr>
    </w:p>
    <w:p w:rsidR="009A4F81" w:rsidRPr="00C32489" w:rsidRDefault="005777B7" w:rsidP="00C32489">
      <w:pPr>
        <w:jc w:val="both"/>
        <w:rPr>
          <w:rFonts w:ascii="Verdana" w:hAnsi="Verdana"/>
          <w:sz w:val="16"/>
          <w:szCs w:val="16"/>
          <w:lang w:val="es-CR"/>
        </w:rPr>
      </w:pPr>
      <w:r w:rsidRPr="00EB7245">
        <w:rPr>
          <w:rFonts w:ascii="Verdana" w:hAnsi="Verdana"/>
          <w:b/>
          <w:sz w:val="16"/>
          <w:szCs w:val="16"/>
          <w:lang w:val="es-CR"/>
        </w:rPr>
        <w:t xml:space="preserve">El Lic. </w:t>
      </w:r>
      <w:r w:rsidR="009A4F81" w:rsidRPr="00EB7245">
        <w:rPr>
          <w:rFonts w:ascii="Verdana" w:hAnsi="Verdana"/>
          <w:b/>
          <w:sz w:val="16"/>
          <w:szCs w:val="16"/>
          <w:lang w:val="es-CR"/>
        </w:rPr>
        <w:t xml:space="preserve">Mario </w:t>
      </w:r>
      <w:r w:rsidRPr="00EB7245">
        <w:rPr>
          <w:rFonts w:ascii="Verdana" w:hAnsi="Verdana"/>
          <w:b/>
          <w:sz w:val="16"/>
          <w:szCs w:val="16"/>
          <w:lang w:val="es-CR"/>
        </w:rPr>
        <w:t xml:space="preserve">Arias </w:t>
      </w:r>
      <w:r w:rsidR="009A4F81" w:rsidRPr="00EB7245">
        <w:rPr>
          <w:rFonts w:ascii="Verdana" w:hAnsi="Verdana"/>
          <w:b/>
          <w:sz w:val="16"/>
          <w:szCs w:val="16"/>
          <w:lang w:val="es-CR"/>
        </w:rPr>
        <w:t>–</w:t>
      </w:r>
      <w:r w:rsidR="009A4F81" w:rsidRPr="00C32489">
        <w:rPr>
          <w:rFonts w:ascii="Verdana" w:hAnsi="Verdana"/>
          <w:sz w:val="16"/>
          <w:szCs w:val="16"/>
          <w:lang w:val="es-CR"/>
        </w:rPr>
        <w:t xml:space="preserve"> </w:t>
      </w:r>
      <w:r>
        <w:rPr>
          <w:rFonts w:ascii="Verdana" w:hAnsi="Verdana"/>
          <w:sz w:val="16"/>
          <w:szCs w:val="16"/>
          <w:lang w:val="es-CR"/>
        </w:rPr>
        <w:t xml:space="preserve">Jefe de la Policía Municipal comenta que converso con la Licda. Teresita Granados para buscar una solución al problema y estarán realizando una campaña de concientización, ya que son </w:t>
      </w:r>
      <w:r w:rsidR="009A4F81" w:rsidRPr="00C32489">
        <w:rPr>
          <w:rFonts w:ascii="Verdana" w:hAnsi="Verdana"/>
          <w:sz w:val="16"/>
          <w:szCs w:val="16"/>
          <w:lang w:val="es-CR"/>
        </w:rPr>
        <w:t>los mismos vecinos</w:t>
      </w:r>
      <w:r>
        <w:rPr>
          <w:rFonts w:ascii="Verdana" w:hAnsi="Verdana"/>
          <w:sz w:val="16"/>
          <w:szCs w:val="16"/>
          <w:lang w:val="es-CR"/>
        </w:rPr>
        <w:t>, los que se prestan para tal situación</w:t>
      </w:r>
      <w:r w:rsidR="009A4F81" w:rsidRPr="00C32489">
        <w:rPr>
          <w:rFonts w:ascii="Verdana" w:hAnsi="Verdana"/>
          <w:sz w:val="16"/>
          <w:szCs w:val="16"/>
          <w:lang w:val="es-CR"/>
        </w:rPr>
        <w:t>.</w:t>
      </w:r>
    </w:p>
    <w:p w:rsidR="009A4F81" w:rsidRPr="00EB7245" w:rsidRDefault="009A4F81" w:rsidP="00C32489">
      <w:pPr>
        <w:jc w:val="both"/>
        <w:rPr>
          <w:rFonts w:ascii="Verdana" w:hAnsi="Verdana"/>
          <w:b/>
          <w:sz w:val="16"/>
          <w:szCs w:val="16"/>
          <w:lang w:val="es-CR"/>
        </w:rPr>
      </w:pPr>
    </w:p>
    <w:p w:rsidR="009A4F81" w:rsidRPr="00C32489" w:rsidRDefault="005777B7" w:rsidP="00C32489">
      <w:pPr>
        <w:jc w:val="both"/>
        <w:rPr>
          <w:rFonts w:ascii="Verdana" w:hAnsi="Verdana"/>
          <w:sz w:val="16"/>
          <w:szCs w:val="16"/>
          <w:lang w:val="es-CR"/>
        </w:rPr>
      </w:pPr>
      <w:r w:rsidRPr="00EB7245">
        <w:rPr>
          <w:rFonts w:ascii="Verdana" w:hAnsi="Verdana"/>
          <w:b/>
          <w:sz w:val="16"/>
          <w:szCs w:val="16"/>
          <w:lang w:val="es-CR"/>
        </w:rPr>
        <w:t xml:space="preserve">El señor </w:t>
      </w:r>
      <w:r w:rsidR="009A4F81" w:rsidRPr="00EB7245">
        <w:rPr>
          <w:rFonts w:ascii="Verdana" w:hAnsi="Verdana"/>
          <w:b/>
          <w:sz w:val="16"/>
          <w:szCs w:val="16"/>
          <w:lang w:val="es-CR"/>
        </w:rPr>
        <w:t>Alcalde</w:t>
      </w:r>
      <w:r w:rsidR="009A4F81" w:rsidRPr="00C32489">
        <w:rPr>
          <w:rFonts w:ascii="Verdana" w:hAnsi="Verdana"/>
          <w:sz w:val="16"/>
          <w:szCs w:val="16"/>
          <w:lang w:val="es-CR"/>
        </w:rPr>
        <w:t xml:space="preserve"> </w:t>
      </w:r>
      <w:r>
        <w:rPr>
          <w:rFonts w:ascii="Verdana" w:hAnsi="Verdana"/>
          <w:sz w:val="16"/>
          <w:szCs w:val="16"/>
          <w:lang w:val="es-CR"/>
        </w:rPr>
        <w:t xml:space="preserve">indica que </w:t>
      </w:r>
      <w:r w:rsidR="009A4F81" w:rsidRPr="00C32489">
        <w:rPr>
          <w:rFonts w:ascii="Verdana" w:hAnsi="Verdana"/>
          <w:sz w:val="16"/>
          <w:szCs w:val="16"/>
          <w:lang w:val="es-CR"/>
        </w:rPr>
        <w:t xml:space="preserve">hay gente que </w:t>
      </w:r>
      <w:r>
        <w:rPr>
          <w:rFonts w:ascii="Verdana" w:hAnsi="Verdana"/>
          <w:sz w:val="16"/>
          <w:szCs w:val="16"/>
          <w:lang w:val="es-CR"/>
        </w:rPr>
        <w:t xml:space="preserve">le </w:t>
      </w:r>
      <w:r w:rsidR="009A4F81" w:rsidRPr="00C32489">
        <w:rPr>
          <w:rFonts w:ascii="Verdana" w:hAnsi="Verdana"/>
          <w:sz w:val="16"/>
          <w:szCs w:val="16"/>
          <w:lang w:val="es-CR"/>
        </w:rPr>
        <w:t xml:space="preserve">paga a </w:t>
      </w:r>
      <w:r>
        <w:rPr>
          <w:rFonts w:ascii="Verdana" w:hAnsi="Verdana"/>
          <w:sz w:val="16"/>
          <w:szCs w:val="16"/>
          <w:lang w:val="es-CR"/>
        </w:rPr>
        <w:t xml:space="preserve">los </w:t>
      </w:r>
      <w:proofErr w:type="spellStart"/>
      <w:r w:rsidR="009A4F81" w:rsidRPr="00C32489">
        <w:rPr>
          <w:rFonts w:ascii="Verdana" w:hAnsi="Verdana"/>
          <w:sz w:val="16"/>
          <w:szCs w:val="16"/>
          <w:lang w:val="es-CR"/>
        </w:rPr>
        <w:t>piedreros</w:t>
      </w:r>
      <w:proofErr w:type="spellEnd"/>
      <w:r w:rsidR="009A4F81" w:rsidRPr="00C32489">
        <w:rPr>
          <w:rFonts w:ascii="Verdana" w:hAnsi="Verdana"/>
          <w:sz w:val="16"/>
          <w:szCs w:val="16"/>
          <w:lang w:val="es-CR"/>
        </w:rPr>
        <w:t xml:space="preserve"> para que vote</w:t>
      </w:r>
      <w:r>
        <w:rPr>
          <w:rFonts w:ascii="Verdana" w:hAnsi="Verdana"/>
          <w:sz w:val="16"/>
          <w:szCs w:val="16"/>
          <w:lang w:val="es-CR"/>
        </w:rPr>
        <w:t>n</w:t>
      </w:r>
      <w:r w:rsidR="009A4F81" w:rsidRPr="00C32489">
        <w:rPr>
          <w:rFonts w:ascii="Verdana" w:hAnsi="Verdana"/>
          <w:sz w:val="16"/>
          <w:szCs w:val="16"/>
          <w:lang w:val="es-CR"/>
        </w:rPr>
        <w:t xml:space="preserve"> la basura. Les paga</w:t>
      </w:r>
      <w:r>
        <w:rPr>
          <w:rFonts w:ascii="Verdana" w:hAnsi="Verdana"/>
          <w:sz w:val="16"/>
          <w:szCs w:val="16"/>
          <w:lang w:val="es-CR"/>
        </w:rPr>
        <w:t>n</w:t>
      </w:r>
      <w:r w:rsidR="009A4F81" w:rsidRPr="00C32489">
        <w:rPr>
          <w:rFonts w:ascii="Verdana" w:hAnsi="Verdana"/>
          <w:sz w:val="16"/>
          <w:szCs w:val="16"/>
          <w:lang w:val="es-CR"/>
        </w:rPr>
        <w:t xml:space="preserve"> directamente </w:t>
      </w:r>
      <w:r>
        <w:rPr>
          <w:rFonts w:ascii="Verdana" w:hAnsi="Verdana"/>
          <w:sz w:val="16"/>
          <w:szCs w:val="16"/>
          <w:lang w:val="es-CR"/>
        </w:rPr>
        <w:t xml:space="preserve">a ellos, por lo que sería importante enviar </w:t>
      </w:r>
      <w:r w:rsidR="009A4F81" w:rsidRPr="00C32489">
        <w:rPr>
          <w:rFonts w:ascii="Verdana" w:hAnsi="Verdana"/>
          <w:sz w:val="16"/>
          <w:szCs w:val="16"/>
          <w:lang w:val="es-CR"/>
        </w:rPr>
        <w:t xml:space="preserve">un infiltrado de </w:t>
      </w:r>
      <w:r>
        <w:rPr>
          <w:rFonts w:ascii="Verdana" w:hAnsi="Verdana"/>
          <w:sz w:val="16"/>
          <w:szCs w:val="16"/>
          <w:lang w:val="es-CR"/>
        </w:rPr>
        <w:t>la Policía C</w:t>
      </w:r>
      <w:r w:rsidR="009A4F81" w:rsidRPr="00C32489">
        <w:rPr>
          <w:rFonts w:ascii="Verdana" w:hAnsi="Verdana"/>
          <w:sz w:val="16"/>
          <w:szCs w:val="16"/>
          <w:lang w:val="es-CR"/>
        </w:rPr>
        <w:t>ivil y</w:t>
      </w:r>
      <w:r>
        <w:rPr>
          <w:rFonts w:ascii="Verdana" w:hAnsi="Verdana"/>
          <w:sz w:val="16"/>
          <w:szCs w:val="16"/>
          <w:lang w:val="es-CR"/>
        </w:rPr>
        <w:t xml:space="preserve"> otro de la Policía Municipal, s</w:t>
      </w:r>
      <w:r w:rsidR="009A4F81" w:rsidRPr="00C32489">
        <w:rPr>
          <w:rFonts w:ascii="Verdana" w:hAnsi="Verdana"/>
          <w:sz w:val="16"/>
          <w:szCs w:val="16"/>
          <w:lang w:val="es-CR"/>
        </w:rPr>
        <w:t>ea</w:t>
      </w:r>
      <w:r>
        <w:rPr>
          <w:rFonts w:ascii="Verdana" w:hAnsi="Verdana"/>
          <w:sz w:val="16"/>
          <w:szCs w:val="16"/>
          <w:lang w:val="es-CR"/>
        </w:rPr>
        <w:t xml:space="preserve">, personas </w:t>
      </w:r>
      <w:r w:rsidR="009A4F81" w:rsidRPr="00C32489">
        <w:rPr>
          <w:rFonts w:ascii="Verdana" w:hAnsi="Verdana"/>
          <w:sz w:val="16"/>
          <w:szCs w:val="16"/>
          <w:lang w:val="es-CR"/>
        </w:rPr>
        <w:t>encubiert</w:t>
      </w:r>
      <w:r>
        <w:rPr>
          <w:rFonts w:ascii="Verdana" w:hAnsi="Verdana"/>
          <w:sz w:val="16"/>
          <w:szCs w:val="16"/>
          <w:lang w:val="es-CR"/>
        </w:rPr>
        <w:t>as</w:t>
      </w:r>
      <w:r w:rsidR="009A4F81" w:rsidRPr="00C32489">
        <w:rPr>
          <w:rFonts w:ascii="Verdana" w:hAnsi="Verdana"/>
          <w:sz w:val="16"/>
          <w:szCs w:val="16"/>
          <w:lang w:val="es-CR"/>
        </w:rPr>
        <w:t xml:space="preserve"> y </w:t>
      </w:r>
      <w:r>
        <w:rPr>
          <w:rFonts w:ascii="Verdana" w:hAnsi="Verdana"/>
          <w:sz w:val="16"/>
          <w:szCs w:val="16"/>
          <w:lang w:val="es-CR"/>
        </w:rPr>
        <w:t>paralelamente revisar c</w:t>
      </w:r>
      <w:r w:rsidR="009A4F81" w:rsidRPr="00C32489">
        <w:rPr>
          <w:rFonts w:ascii="Verdana" w:hAnsi="Verdana"/>
          <w:sz w:val="16"/>
          <w:szCs w:val="16"/>
          <w:lang w:val="es-CR"/>
        </w:rPr>
        <w:t>on las cámaras para ver qui</w:t>
      </w:r>
      <w:r>
        <w:rPr>
          <w:rFonts w:ascii="Verdana" w:hAnsi="Verdana"/>
          <w:sz w:val="16"/>
          <w:szCs w:val="16"/>
          <w:lang w:val="es-CR"/>
        </w:rPr>
        <w:t>én</w:t>
      </w:r>
      <w:r w:rsidR="009A4F81" w:rsidRPr="00C32489">
        <w:rPr>
          <w:rFonts w:ascii="Verdana" w:hAnsi="Verdana"/>
          <w:sz w:val="16"/>
          <w:szCs w:val="16"/>
          <w:lang w:val="es-CR"/>
        </w:rPr>
        <w:t xml:space="preserve"> es</w:t>
      </w:r>
      <w:r>
        <w:rPr>
          <w:rFonts w:ascii="Verdana" w:hAnsi="Verdana"/>
          <w:sz w:val="16"/>
          <w:szCs w:val="16"/>
          <w:lang w:val="es-CR"/>
        </w:rPr>
        <w:t xml:space="preserve">; pero eso implica </w:t>
      </w:r>
      <w:r w:rsidR="009A4F81" w:rsidRPr="00C32489">
        <w:rPr>
          <w:rFonts w:ascii="Verdana" w:hAnsi="Verdana"/>
          <w:sz w:val="16"/>
          <w:szCs w:val="16"/>
          <w:lang w:val="es-CR"/>
        </w:rPr>
        <w:t xml:space="preserve">ponerse </w:t>
      </w:r>
      <w:r>
        <w:rPr>
          <w:rFonts w:ascii="Verdana" w:hAnsi="Verdana"/>
          <w:sz w:val="16"/>
          <w:szCs w:val="16"/>
          <w:lang w:val="es-CR"/>
        </w:rPr>
        <w:t xml:space="preserve">detrás </w:t>
      </w:r>
      <w:r w:rsidR="009A4F81" w:rsidRPr="00C32489">
        <w:rPr>
          <w:rFonts w:ascii="Verdana" w:hAnsi="Verdana"/>
          <w:sz w:val="16"/>
          <w:szCs w:val="16"/>
          <w:lang w:val="es-CR"/>
        </w:rPr>
        <w:t xml:space="preserve">de </w:t>
      </w:r>
      <w:r>
        <w:rPr>
          <w:rFonts w:ascii="Verdana" w:hAnsi="Verdana"/>
          <w:sz w:val="16"/>
          <w:szCs w:val="16"/>
          <w:lang w:val="es-CR"/>
        </w:rPr>
        <w:t>estas personas, hasta dar con los responsables.</w:t>
      </w:r>
    </w:p>
    <w:p w:rsidR="009A4F81" w:rsidRPr="00C32489" w:rsidRDefault="009A4F81" w:rsidP="00C32489">
      <w:pPr>
        <w:jc w:val="both"/>
        <w:rPr>
          <w:rFonts w:ascii="Verdana" w:hAnsi="Verdana"/>
          <w:sz w:val="16"/>
          <w:szCs w:val="16"/>
          <w:lang w:val="es-CR"/>
        </w:rPr>
      </w:pPr>
    </w:p>
    <w:p w:rsidR="009A4F81" w:rsidRPr="00C32489" w:rsidRDefault="005777B7" w:rsidP="00C32489">
      <w:pPr>
        <w:jc w:val="both"/>
        <w:rPr>
          <w:rFonts w:ascii="Verdana" w:hAnsi="Verdana"/>
          <w:sz w:val="16"/>
          <w:szCs w:val="16"/>
          <w:lang w:val="es-CR"/>
        </w:rPr>
      </w:pPr>
      <w:r w:rsidRPr="00EB7245">
        <w:rPr>
          <w:rFonts w:ascii="Verdana" w:hAnsi="Verdana"/>
          <w:b/>
          <w:sz w:val="16"/>
          <w:szCs w:val="16"/>
          <w:lang w:val="es-CR"/>
        </w:rPr>
        <w:t xml:space="preserve">El </w:t>
      </w:r>
      <w:proofErr w:type="spellStart"/>
      <w:r w:rsidRPr="00EB7245">
        <w:rPr>
          <w:rFonts w:ascii="Verdana" w:hAnsi="Verdana"/>
          <w:b/>
          <w:sz w:val="16"/>
          <w:szCs w:val="16"/>
          <w:lang w:val="es-CR"/>
        </w:rPr>
        <w:t>LIc.</w:t>
      </w:r>
      <w:proofErr w:type="spellEnd"/>
      <w:r w:rsidRPr="00EB7245">
        <w:rPr>
          <w:rFonts w:ascii="Verdana" w:hAnsi="Verdana"/>
          <w:b/>
          <w:sz w:val="16"/>
          <w:szCs w:val="16"/>
          <w:lang w:val="es-CR"/>
        </w:rPr>
        <w:t xml:space="preserve"> </w:t>
      </w:r>
      <w:r w:rsidR="009A4F81" w:rsidRPr="00EB7245">
        <w:rPr>
          <w:rFonts w:ascii="Verdana" w:hAnsi="Verdana"/>
          <w:b/>
          <w:sz w:val="16"/>
          <w:szCs w:val="16"/>
          <w:lang w:val="es-CR"/>
        </w:rPr>
        <w:t xml:space="preserve">Mario </w:t>
      </w:r>
      <w:r w:rsidRPr="00EB7245">
        <w:rPr>
          <w:rFonts w:ascii="Verdana" w:hAnsi="Verdana"/>
          <w:b/>
          <w:sz w:val="16"/>
          <w:szCs w:val="16"/>
          <w:lang w:val="es-CR"/>
        </w:rPr>
        <w:t>Arias</w:t>
      </w:r>
      <w:r>
        <w:rPr>
          <w:rFonts w:ascii="Verdana" w:hAnsi="Verdana"/>
          <w:sz w:val="16"/>
          <w:szCs w:val="16"/>
          <w:lang w:val="es-CR"/>
        </w:rPr>
        <w:t xml:space="preserve"> señala que la </w:t>
      </w:r>
      <w:r w:rsidR="009A4F81" w:rsidRPr="00C32489">
        <w:rPr>
          <w:rFonts w:ascii="Verdana" w:hAnsi="Verdana"/>
          <w:sz w:val="16"/>
          <w:szCs w:val="16"/>
          <w:lang w:val="es-CR"/>
        </w:rPr>
        <w:t xml:space="preserve">gente aprovecha que paso </w:t>
      </w:r>
      <w:r>
        <w:rPr>
          <w:rFonts w:ascii="Verdana" w:hAnsi="Verdana"/>
          <w:sz w:val="16"/>
          <w:szCs w:val="16"/>
          <w:lang w:val="es-CR"/>
        </w:rPr>
        <w:t xml:space="preserve">el </w:t>
      </w:r>
      <w:r w:rsidR="009A4F81" w:rsidRPr="00C32489">
        <w:rPr>
          <w:rFonts w:ascii="Verdana" w:hAnsi="Verdana"/>
          <w:sz w:val="16"/>
          <w:szCs w:val="16"/>
          <w:lang w:val="es-CR"/>
        </w:rPr>
        <w:t xml:space="preserve">camión y </w:t>
      </w:r>
      <w:r>
        <w:rPr>
          <w:rFonts w:ascii="Verdana" w:hAnsi="Verdana"/>
          <w:sz w:val="16"/>
          <w:szCs w:val="16"/>
          <w:lang w:val="es-CR"/>
        </w:rPr>
        <w:t xml:space="preserve">al </w:t>
      </w:r>
      <w:r w:rsidR="009A4F81" w:rsidRPr="00C32489">
        <w:rPr>
          <w:rFonts w:ascii="Verdana" w:hAnsi="Verdana"/>
          <w:sz w:val="16"/>
          <w:szCs w:val="16"/>
          <w:lang w:val="es-CR"/>
        </w:rPr>
        <w:t>ve</w:t>
      </w:r>
      <w:r>
        <w:rPr>
          <w:rFonts w:ascii="Verdana" w:hAnsi="Verdana"/>
          <w:sz w:val="16"/>
          <w:szCs w:val="16"/>
          <w:lang w:val="es-CR"/>
        </w:rPr>
        <w:t>r</w:t>
      </w:r>
      <w:r w:rsidR="009A4F81" w:rsidRPr="00C32489">
        <w:rPr>
          <w:rFonts w:ascii="Verdana" w:hAnsi="Verdana"/>
          <w:sz w:val="16"/>
          <w:szCs w:val="16"/>
          <w:lang w:val="es-CR"/>
        </w:rPr>
        <w:t xml:space="preserve"> </w:t>
      </w:r>
      <w:r>
        <w:rPr>
          <w:rFonts w:ascii="Verdana" w:hAnsi="Verdana"/>
          <w:sz w:val="16"/>
          <w:szCs w:val="16"/>
          <w:lang w:val="es-CR"/>
        </w:rPr>
        <w:t xml:space="preserve">la </w:t>
      </w:r>
      <w:r w:rsidR="009A4F81" w:rsidRPr="00C32489">
        <w:rPr>
          <w:rFonts w:ascii="Verdana" w:hAnsi="Verdana"/>
          <w:sz w:val="16"/>
          <w:szCs w:val="16"/>
          <w:lang w:val="es-CR"/>
        </w:rPr>
        <w:t xml:space="preserve">basura </w:t>
      </w:r>
      <w:r w:rsidR="006B1D51">
        <w:rPr>
          <w:rFonts w:ascii="Verdana" w:hAnsi="Verdana"/>
          <w:sz w:val="16"/>
          <w:szCs w:val="16"/>
          <w:lang w:val="es-CR"/>
        </w:rPr>
        <w:t xml:space="preserve">apilada en el lugar, </w:t>
      </w:r>
      <w:r w:rsidR="009A4F81" w:rsidRPr="00C32489">
        <w:rPr>
          <w:rFonts w:ascii="Verdana" w:hAnsi="Verdana"/>
          <w:sz w:val="16"/>
          <w:szCs w:val="16"/>
          <w:lang w:val="es-CR"/>
        </w:rPr>
        <w:t>entonces echan más basura.</w:t>
      </w:r>
    </w:p>
    <w:p w:rsidR="009A4F81" w:rsidRPr="00C32489" w:rsidRDefault="009A4F81" w:rsidP="00C32489">
      <w:pPr>
        <w:jc w:val="both"/>
        <w:rPr>
          <w:rFonts w:ascii="Verdana" w:hAnsi="Verdana"/>
          <w:sz w:val="16"/>
          <w:szCs w:val="16"/>
          <w:lang w:val="es-CR"/>
        </w:rPr>
      </w:pPr>
    </w:p>
    <w:p w:rsidR="009A4F81" w:rsidRDefault="006B1D51" w:rsidP="00C32489">
      <w:pPr>
        <w:jc w:val="both"/>
        <w:rPr>
          <w:rFonts w:ascii="Verdana" w:hAnsi="Verdana"/>
          <w:sz w:val="16"/>
          <w:szCs w:val="16"/>
          <w:lang w:val="es-CR"/>
        </w:rPr>
      </w:pPr>
      <w:r w:rsidRPr="00EB7245">
        <w:rPr>
          <w:rFonts w:ascii="Verdana" w:hAnsi="Verdana"/>
          <w:b/>
          <w:sz w:val="16"/>
          <w:szCs w:val="16"/>
          <w:lang w:val="es-CR"/>
        </w:rPr>
        <w:t xml:space="preserve">El señor </w:t>
      </w:r>
      <w:r w:rsidR="009A4F81" w:rsidRPr="00EB7245">
        <w:rPr>
          <w:rFonts w:ascii="Verdana" w:hAnsi="Verdana"/>
          <w:b/>
          <w:sz w:val="16"/>
          <w:szCs w:val="16"/>
          <w:lang w:val="es-CR"/>
        </w:rPr>
        <w:t>Presi</w:t>
      </w:r>
      <w:r w:rsidRPr="00EB7245">
        <w:rPr>
          <w:rFonts w:ascii="Verdana" w:hAnsi="Verdana"/>
          <w:b/>
          <w:sz w:val="16"/>
          <w:szCs w:val="16"/>
          <w:lang w:val="es-CR"/>
        </w:rPr>
        <w:t>dente del Concejo</w:t>
      </w:r>
      <w:r>
        <w:rPr>
          <w:rFonts w:ascii="Verdana" w:hAnsi="Verdana"/>
          <w:sz w:val="16"/>
          <w:szCs w:val="16"/>
          <w:lang w:val="es-CR"/>
        </w:rPr>
        <w:t xml:space="preserve"> indica que si la misma </w:t>
      </w:r>
      <w:r w:rsidR="009A4F81" w:rsidRPr="00C32489">
        <w:rPr>
          <w:rFonts w:ascii="Verdana" w:hAnsi="Verdana"/>
          <w:sz w:val="16"/>
          <w:szCs w:val="16"/>
          <w:lang w:val="es-CR"/>
        </w:rPr>
        <w:t xml:space="preserve">gente de ahí paga a los </w:t>
      </w:r>
      <w:proofErr w:type="spellStart"/>
      <w:r w:rsidR="009A4F81" w:rsidRPr="00C32489">
        <w:rPr>
          <w:rFonts w:ascii="Verdana" w:hAnsi="Verdana"/>
          <w:sz w:val="16"/>
          <w:szCs w:val="16"/>
          <w:lang w:val="es-CR"/>
        </w:rPr>
        <w:t>piedreros</w:t>
      </w:r>
      <w:proofErr w:type="spellEnd"/>
      <w:r>
        <w:rPr>
          <w:rFonts w:ascii="Verdana" w:hAnsi="Verdana"/>
          <w:sz w:val="16"/>
          <w:szCs w:val="16"/>
          <w:lang w:val="es-CR"/>
        </w:rPr>
        <w:t>, h</w:t>
      </w:r>
      <w:r w:rsidR="009A4F81" w:rsidRPr="00C32489">
        <w:rPr>
          <w:rFonts w:ascii="Verdana" w:hAnsi="Verdana"/>
          <w:sz w:val="16"/>
          <w:szCs w:val="16"/>
          <w:lang w:val="es-CR"/>
        </w:rPr>
        <w:t xml:space="preserve">ay que tener </w:t>
      </w:r>
      <w:r>
        <w:rPr>
          <w:rFonts w:ascii="Verdana" w:hAnsi="Verdana"/>
          <w:sz w:val="16"/>
          <w:szCs w:val="16"/>
          <w:lang w:val="es-CR"/>
        </w:rPr>
        <w:t xml:space="preserve">efectivamente a </w:t>
      </w:r>
      <w:r w:rsidR="009A4F81" w:rsidRPr="00C32489">
        <w:rPr>
          <w:rFonts w:ascii="Verdana" w:hAnsi="Verdana"/>
          <w:sz w:val="16"/>
          <w:szCs w:val="16"/>
          <w:lang w:val="es-CR"/>
        </w:rPr>
        <w:t xml:space="preserve">alguien encubierto. </w:t>
      </w:r>
      <w:r>
        <w:rPr>
          <w:rFonts w:ascii="Verdana" w:hAnsi="Verdana"/>
          <w:sz w:val="16"/>
          <w:szCs w:val="16"/>
          <w:lang w:val="es-CR"/>
        </w:rPr>
        <w:t xml:space="preserve">Considera que una vez se de con los responsables se deben </w:t>
      </w:r>
      <w:r w:rsidR="009A4F81" w:rsidRPr="00C32489">
        <w:rPr>
          <w:rFonts w:ascii="Verdana" w:hAnsi="Verdana"/>
          <w:sz w:val="16"/>
          <w:szCs w:val="16"/>
          <w:lang w:val="es-CR"/>
        </w:rPr>
        <w:t>enviar a los tribunales.</w:t>
      </w:r>
    </w:p>
    <w:p w:rsidR="006B1D51" w:rsidRPr="00C32489" w:rsidRDefault="006B1D51" w:rsidP="00C32489">
      <w:pPr>
        <w:jc w:val="both"/>
        <w:rPr>
          <w:rFonts w:ascii="Verdana" w:hAnsi="Verdana"/>
          <w:sz w:val="16"/>
          <w:szCs w:val="16"/>
          <w:lang w:val="es-CR"/>
        </w:rPr>
      </w:pPr>
    </w:p>
    <w:p w:rsidR="009A4F81" w:rsidRPr="00C32489" w:rsidRDefault="006B1D51" w:rsidP="00C32489">
      <w:pPr>
        <w:jc w:val="both"/>
        <w:rPr>
          <w:rFonts w:ascii="Verdana" w:hAnsi="Verdana"/>
          <w:sz w:val="16"/>
          <w:szCs w:val="16"/>
          <w:lang w:val="es-CR"/>
        </w:rPr>
      </w:pPr>
      <w:r w:rsidRPr="00EB7245">
        <w:rPr>
          <w:rFonts w:ascii="Verdana" w:hAnsi="Verdana"/>
          <w:b/>
          <w:sz w:val="16"/>
          <w:szCs w:val="16"/>
          <w:lang w:val="es-CR"/>
        </w:rPr>
        <w:t xml:space="preserve">El Lic. </w:t>
      </w:r>
      <w:r w:rsidR="009A4F81" w:rsidRPr="00EB7245">
        <w:rPr>
          <w:rFonts w:ascii="Verdana" w:hAnsi="Verdana"/>
          <w:b/>
          <w:sz w:val="16"/>
          <w:szCs w:val="16"/>
          <w:lang w:val="es-CR"/>
        </w:rPr>
        <w:t xml:space="preserve">Mario </w:t>
      </w:r>
      <w:r w:rsidRPr="00EB7245">
        <w:rPr>
          <w:rFonts w:ascii="Verdana" w:hAnsi="Verdana"/>
          <w:b/>
          <w:sz w:val="16"/>
          <w:szCs w:val="16"/>
          <w:lang w:val="es-CR"/>
        </w:rPr>
        <w:t>Arias –</w:t>
      </w:r>
      <w:r>
        <w:rPr>
          <w:rFonts w:ascii="Verdana" w:hAnsi="Verdana"/>
          <w:sz w:val="16"/>
          <w:szCs w:val="16"/>
          <w:lang w:val="es-CR"/>
        </w:rPr>
        <w:t xml:space="preserve"> Jefe de la Policía Municipal manifiesta que van a</w:t>
      </w:r>
      <w:r w:rsidR="009A4F81" w:rsidRPr="00C32489">
        <w:rPr>
          <w:rFonts w:ascii="Verdana" w:hAnsi="Verdana"/>
          <w:sz w:val="16"/>
          <w:szCs w:val="16"/>
          <w:lang w:val="es-CR"/>
        </w:rPr>
        <w:t xml:space="preserve"> notificar a todos los vecinos para </w:t>
      </w:r>
      <w:r>
        <w:rPr>
          <w:rFonts w:ascii="Verdana" w:hAnsi="Verdana"/>
          <w:sz w:val="16"/>
          <w:szCs w:val="16"/>
          <w:lang w:val="es-CR"/>
        </w:rPr>
        <w:t xml:space="preserve">concientizar sobre el </w:t>
      </w:r>
      <w:r w:rsidR="009A4F81" w:rsidRPr="00C32489">
        <w:rPr>
          <w:rFonts w:ascii="Verdana" w:hAnsi="Verdana"/>
          <w:sz w:val="16"/>
          <w:szCs w:val="16"/>
          <w:lang w:val="es-CR"/>
        </w:rPr>
        <w:t>tema de cultura.</w:t>
      </w:r>
    </w:p>
    <w:p w:rsidR="009A4F81" w:rsidRPr="00C32489" w:rsidRDefault="009A4F81" w:rsidP="00C32489">
      <w:pPr>
        <w:jc w:val="both"/>
        <w:rPr>
          <w:rFonts w:ascii="Verdana" w:hAnsi="Verdana"/>
          <w:sz w:val="16"/>
          <w:szCs w:val="16"/>
          <w:lang w:val="es-CR"/>
        </w:rPr>
      </w:pPr>
    </w:p>
    <w:p w:rsidR="009A4F81" w:rsidRPr="00C32489" w:rsidRDefault="006B1D51" w:rsidP="00C32489">
      <w:pPr>
        <w:jc w:val="both"/>
        <w:rPr>
          <w:rFonts w:ascii="Verdana" w:hAnsi="Verdana"/>
          <w:sz w:val="16"/>
          <w:szCs w:val="16"/>
          <w:lang w:val="es-CR"/>
        </w:rPr>
      </w:pPr>
      <w:r w:rsidRPr="00EB7245">
        <w:rPr>
          <w:rFonts w:ascii="Verdana" w:hAnsi="Verdana"/>
          <w:b/>
          <w:sz w:val="16"/>
          <w:szCs w:val="16"/>
          <w:lang w:val="es-CR"/>
        </w:rPr>
        <w:t>La Presidencia</w:t>
      </w:r>
      <w:r>
        <w:rPr>
          <w:rFonts w:ascii="Verdana" w:hAnsi="Verdana"/>
          <w:sz w:val="16"/>
          <w:szCs w:val="16"/>
          <w:lang w:val="es-CR"/>
        </w:rPr>
        <w:t xml:space="preserve"> le solicita al Jefe de la Policía Municipal que </w:t>
      </w:r>
      <w:r w:rsidR="009A4F81" w:rsidRPr="00C32489">
        <w:rPr>
          <w:rFonts w:ascii="Verdana" w:hAnsi="Verdana"/>
          <w:sz w:val="16"/>
          <w:szCs w:val="16"/>
          <w:lang w:val="es-CR"/>
        </w:rPr>
        <w:t xml:space="preserve">se </w:t>
      </w:r>
      <w:r w:rsidRPr="00C32489">
        <w:rPr>
          <w:rFonts w:ascii="Verdana" w:hAnsi="Verdana"/>
          <w:sz w:val="16"/>
          <w:szCs w:val="16"/>
          <w:lang w:val="es-CR"/>
        </w:rPr>
        <w:t>reúna</w:t>
      </w:r>
      <w:r w:rsidR="009A4F81" w:rsidRPr="00C32489">
        <w:rPr>
          <w:rFonts w:ascii="Verdana" w:hAnsi="Verdana"/>
          <w:sz w:val="16"/>
          <w:szCs w:val="16"/>
          <w:lang w:val="es-CR"/>
        </w:rPr>
        <w:t xml:space="preserve"> con </w:t>
      </w:r>
      <w:r>
        <w:rPr>
          <w:rFonts w:ascii="Verdana" w:hAnsi="Verdana"/>
          <w:sz w:val="16"/>
          <w:szCs w:val="16"/>
          <w:lang w:val="es-CR"/>
        </w:rPr>
        <w:t>la señorita T</w:t>
      </w:r>
      <w:r w:rsidR="009A4F81" w:rsidRPr="00C32489">
        <w:rPr>
          <w:rFonts w:ascii="Verdana" w:hAnsi="Verdana"/>
          <w:sz w:val="16"/>
          <w:szCs w:val="16"/>
          <w:lang w:val="es-CR"/>
        </w:rPr>
        <w:t>ere</w:t>
      </w:r>
      <w:r>
        <w:rPr>
          <w:rFonts w:ascii="Verdana" w:hAnsi="Verdana"/>
          <w:sz w:val="16"/>
          <w:szCs w:val="16"/>
          <w:lang w:val="es-CR"/>
        </w:rPr>
        <w:t>sita Granados</w:t>
      </w:r>
      <w:r w:rsidR="00032584">
        <w:rPr>
          <w:rFonts w:ascii="Verdana" w:hAnsi="Verdana"/>
          <w:sz w:val="16"/>
          <w:szCs w:val="16"/>
          <w:lang w:val="es-CR"/>
        </w:rPr>
        <w:t xml:space="preserve"> a fin de que </w:t>
      </w:r>
      <w:r>
        <w:rPr>
          <w:rFonts w:ascii="Verdana" w:hAnsi="Verdana"/>
          <w:sz w:val="16"/>
          <w:szCs w:val="16"/>
          <w:lang w:val="es-CR"/>
        </w:rPr>
        <w:t>val</w:t>
      </w:r>
      <w:r w:rsidR="00032584">
        <w:rPr>
          <w:rFonts w:ascii="Verdana" w:hAnsi="Verdana"/>
          <w:sz w:val="16"/>
          <w:szCs w:val="16"/>
          <w:lang w:val="es-CR"/>
        </w:rPr>
        <w:t xml:space="preserve">oren y revisen el tema </w:t>
      </w:r>
      <w:r w:rsidR="009A4F81" w:rsidRPr="00C32489">
        <w:rPr>
          <w:rFonts w:ascii="Verdana" w:hAnsi="Verdana"/>
          <w:sz w:val="16"/>
          <w:szCs w:val="16"/>
          <w:lang w:val="es-CR"/>
        </w:rPr>
        <w:t xml:space="preserve">y presenten un informe </w:t>
      </w:r>
      <w:r w:rsidR="00032584">
        <w:rPr>
          <w:rFonts w:ascii="Verdana" w:hAnsi="Verdana"/>
          <w:sz w:val="16"/>
          <w:szCs w:val="16"/>
          <w:lang w:val="es-CR"/>
        </w:rPr>
        <w:t>al Concejo Municipal.</w:t>
      </w:r>
    </w:p>
    <w:p w:rsidR="00032584" w:rsidRDefault="00032584" w:rsidP="00C32489">
      <w:pPr>
        <w:jc w:val="both"/>
        <w:rPr>
          <w:rFonts w:ascii="Verdana" w:hAnsi="Verdana"/>
          <w:sz w:val="16"/>
          <w:szCs w:val="16"/>
          <w:lang w:val="es-CR"/>
        </w:rPr>
      </w:pPr>
    </w:p>
    <w:p w:rsidR="009A4F81" w:rsidRPr="00C32489" w:rsidRDefault="00032584" w:rsidP="00C32489">
      <w:pPr>
        <w:jc w:val="both"/>
        <w:rPr>
          <w:rFonts w:ascii="Verdana" w:hAnsi="Verdana"/>
          <w:sz w:val="16"/>
          <w:szCs w:val="16"/>
          <w:lang w:val="es-CR"/>
        </w:rPr>
      </w:pPr>
      <w:r w:rsidRPr="00EB7245">
        <w:rPr>
          <w:rFonts w:ascii="Verdana" w:hAnsi="Verdana"/>
          <w:b/>
          <w:sz w:val="16"/>
          <w:szCs w:val="16"/>
          <w:lang w:val="es-CR"/>
        </w:rPr>
        <w:t xml:space="preserve">La regidora Maritza </w:t>
      </w:r>
      <w:r w:rsidR="009A4F81" w:rsidRPr="00EB7245">
        <w:rPr>
          <w:rFonts w:ascii="Verdana" w:hAnsi="Verdana"/>
          <w:b/>
          <w:sz w:val="16"/>
          <w:szCs w:val="16"/>
          <w:lang w:val="es-CR"/>
        </w:rPr>
        <w:t>Segura</w:t>
      </w:r>
      <w:r w:rsidR="009A4F81" w:rsidRPr="00C32489">
        <w:rPr>
          <w:rFonts w:ascii="Verdana" w:hAnsi="Verdana"/>
          <w:sz w:val="16"/>
          <w:szCs w:val="16"/>
          <w:lang w:val="es-CR"/>
        </w:rPr>
        <w:t xml:space="preserve"> </w:t>
      </w:r>
      <w:r>
        <w:rPr>
          <w:rFonts w:ascii="Verdana" w:hAnsi="Verdana"/>
          <w:sz w:val="16"/>
          <w:szCs w:val="16"/>
          <w:lang w:val="es-CR"/>
        </w:rPr>
        <w:t xml:space="preserve">señala que este mismo </w:t>
      </w:r>
      <w:r w:rsidR="009A4F81" w:rsidRPr="00C32489">
        <w:rPr>
          <w:rFonts w:ascii="Verdana" w:hAnsi="Verdana"/>
          <w:sz w:val="16"/>
          <w:szCs w:val="16"/>
          <w:lang w:val="es-CR"/>
        </w:rPr>
        <w:t>prob</w:t>
      </w:r>
      <w:r>
        <w:rPr>
          <w:rFonts w:ascii="Verdana" w:hAnsi="Verdana"/>
          <w:sz w:val="16"/>
          <w:szCs w:val="16"/>
          <w:lang w:val="es-CR"/>
        </w:rPr>
        <w:t>le</w:t>
      </w:r>
      <w:r w:rsidR="009A4F81" w:rsidRPr="00C32489">
        <w:rPr>
          <w:rFonts w:ascii="Verdana" w:hAnsi="Verdana"/>
          <w:sz w:val="16"/>
          <w:szCs w:val="16"/>
          <w:lang w:val="es-CR"/>
        </w:rPr>
        <w:t xml:space="preserve">ma </w:t>
      </w:r>
      <w:r>
        <w:rPr>
          <w:rFonts w:ascii="Verdana" w:hAnsi="Verdana"/>
          <w:sz w:val="16"/>
          <w:szCs w:val="16"/>
          <w:lang w:val="es-CR"/>
        </w:rPr>
        <w:t>s</w:t>
      </w:r>
      <w:r w:rsidR="009A4F81" w:rsidRPr="00C32489">
        <w:rPr>
          <w:rFonts w:ascii="Verdana" w:hAnsi="Verdana"/>
          <w:sz w:val="16"/>
          <w:szCs w:val="16"/>
          <w:lang w:val="es-CR"/>
        </w:rPr>
        <w:t xml:space="preserve">e da en </w:t>
      </w:r>
      <w:r>
        <w:rPr>
          <w:rFonts w:ascii="Verdana" w:hAnsi="Verdana"/>
          <w:sz w:val="16"/>
          <w:szCs w:val="16"/>
          <w:lang w:val="es-CR"/>
        </w:rPr>
        <w:t>L</w:t>
      </w:r>
      <w:r w:rsidR="009A4F81" w:rsidRPr="00C32489">
        <w:rPr>
          <w:rFonts w:ascii="Verdana" w:hAnsi="Verdana"/>
          <w:sz w:val="16"/>
          <w:szCs w:val="16"/>
          <w:lang w:val="es-CR"/>
        </w:rPr>
        <w:t xml:space="preserve">a </w:t>
      </w:r>
      <w:r>
        <w:rPr>
          <w:rFonts w:ascii="Verdana" w:hAnsi="Verdana"/>
          <w:sz w:val="16"/>
          <w:szCs w:val="16"/>
          <w:lang w:val="es-CR"/>
        </w:rPr>
        <w:t>A</w:t>
      </w:r>
      <w:r w:rsidR="009A4F81" w:rsidRPr="00C32489">
        <w:rPr>
          <w:rFonts w:ascii="Verdana" w:hAnsi="Verdana"/>
          <w:sz w:val="16"/>
          <w:szCs w:val="16"/>
          <w:lang w:val="es-CR"/>
        </w:rPr>
        <w:t xml:space="preserve">urora, por </w:t>
      </w:r>
      <w:r>
        <w:rPr>
          <w:rFonts w:ascii="Verdana" w:hAnsi="Verdana"/>
          <w:sz w:val="16"/>
          <w:szCs w:val="16"/>
          <w:lang w:val="es-CR"/>
        </w:rPr>
        <w:t xml:space="preserve">el </w:t>
      </w:r>
      <w:proofErr w:type="spellStart"/>
      <w:r>
        <w:rPr>
          <w:rFonts w:ascii="Verdana" w:hAnsi="Verdana"/>
          <w:sz w:val="16"/>
          <w:szCs w:val="16"/>
          <w:lang w:val="es-CR"/>
        </w:rPr>
        <w:t>W</w:t>
      </w:r>
      <w:r w:rsidR="009A4F81" w:rsidRPr="00C32489">
        <w:rPr>
          <w:rFonts w:ascii="Verdana" w:hAnsi="Verdana"/>
          <w:sz w:val="16"/>
          <w:szCs w:val="16"/>
          <w:lang w:val="es-CR"/>
        </w:rPr>
        <w:t>almart</w:t>
      </w:r>
      <w:proofErr w:type="spellEnd"/>
      <w:r w:rsidR="009A4F81" w:rsidRPr="00C32489">
        <w:rPr>
          <w:rFonts w:ascii="Verdana" w:hAnsi="Verdana"/>
          <w:sz w:val="16"/>
          <w:szCs w:val="16"/>
          <w:lang w:val="es-CR"/>
        </w:rPr>
        <w:t xml:space="preserve"> y otros lugares</w:t>
      </w:r>
      <w:r>
        <w:rPr>
          <w:rFonts w:ascii="Verdana" w:hAnsi="Verdana"/>
          <w:sz w:val="16"/>
          <w:szCs w:val="16"/>
          <w:lang w:val="es-CR"/>
        </w:rPr>
        <w:t>, de ahí que lo mejor es h</w:t>
      </w:r>
      <w:r w:rsidR="009A4F81" w:rsidRPr="00C32489">
        <w:rPr>
          <w:rFonts w:ascii="Verdana" w:hAnsi="Verdana"/>
          <w:sz w:val="16"/>
          <w:szCs w:val="16"/>
          <w:lang w:val="es-CR"/>
        </w:rPr>
        <w:t xml:space="preserve">acer </w:t>
      </w:r>
      <w:r>
        <w:rPr>
          <w:rFonts w:ascii="Verdana" w:hAnsi="Verdana"/>
          <w:sz w:val="16"/>
          <w:szCs w:val="16"/>
          <w:lang w:val="es-CR"/>
        </w:rPr>
        <w:t xml:space="preserve">un </w:t>
      </w:r>
      <w:r w:rsidR="009A4F81" w:rsidRPr="00C32489">
        <w:rPr>
          <w:rFonts w:ascii="Verdana" w:hAnsi="Verdana"/>
          <w:sz w:val="16"/>
          <w:szCs w:val="16"/>
          <w:lang w:val="es-CR"/>
        </w:rPr>
        <w:t xml:space="preserve">plan piloto </w:t>
      </w:r>
      <w:r>
        <w:rPr>
          <w:rFonts w:ascii="Verdana" w:hAnsi="Verdana"/>
          <w:sz w:val="16"/>
          <w:szCs w:val="16"/>
          <w:lang w:val="es-CR"/>
        </w:rPr>
        <w:t xml:space="preserve">para </w:t>
      </w:r>
      <w:r w:rsidR="009A4F81" w:rsidRPr="00C32489">
        <w:rPr>
          <w:rFonts w:ascii="Verdana" w:hAnsi="Verdana"/>
          <w:sz w:val="16"/>
          <w:szCs w:val="16"/>
          <w:lang w:val="es-CR"/>
        </w:rPr>
        <w:t>llegar a todo lado</w:t>
      </w:r>
      <w:r>
        <w:rPr>
          <w:rFonts w:ascii="Verdana" w:hAnsi="Verdana"/>
          <w:sz w:val="16"/>
          <w:szCs w:val="16"/>
          <w:lang w:val="es-CR"/>
        </w:rPr>
        <w:t xml:space="preserve"> y crear conciencia en las personas</w:t>
      </w:r>
      <w:r w:rsidR="009A4F81" w:rsidRPr="00C32489">
        <w:rPr>
          <w:rFonts w:ascii="Verdana" w:hAnsi="Verdana"/>
          <w:sz w:val="16"/>
          <w:szCs w:val="16"/>
          <w:lang w:val="es-CR"/>
        </w:rPr>
        <w:t>.</w:t>
      </w:r>
    </w:p>
    <w:p w:rsidR="009A4F81" w:rsidRPr="00C32489" w:rsidRDefault="009A4F81" w:rsidP="00C32489">
      <w:pPr>
        <w:jc w:val="both"/>
        <w:rPr>
          <w:rFonts w:ascii="Verdana" w:hAnsi="Verdana"/>
          <w:sz w:val="16"/>
          <w:szCs w:val="16"/>
          <w:lang w:val="es-CR"/>
        </w:rPr>
      </w:pPr>
    </w:p>
    <w:p w:rsidR="009A4F81" w:rsidRPr="00C32489" w:rsidRDefault="00032584" w:rsidP="00C32489">
      <w:pPr>
        <w:jc w:val="both"/>
        <w:rPr>
          <w:rFonts w:ascii="Verdana" w:hAnsi="Verdana"/>
          <w:sz w:val="16"/>
          <w:szCs w:val="16"/>
          <w:lang w:val="es-CR"/>
        </w:rPr>
      </w:pPr>
      <w:r w:rsidRPr="00EB7245">
        <w:rPr>
          <w:rFonts w:ascii="Verdana" w:hAnsi="Verdana"/>
          <w:b/>
          <w:sz w:val="16"/>
          <w:szCs w:val="16"/>
          <w:lang w:val="es-CR"/>
        </w:rPr>
        <w:t>La Presidencia</w:t>
      </w:r>
      <w:r>
        <w:rPr>
          <w:rFonts w:ascii="Verdana" w:hAnsi="Verdana"/>
          <w:sz w:val="16"/>
          <w:szCs w:val="16"/>
          <w:lang w:val="es-CR"/>
        </w:rPr>
        <w:t xml:space="preserve"> manifiesta que si</w:t>
      </w:r>
      <w:r w:rsidR="009A4F81" w:rsidRPr="00C32489">
        <w:rPr>
          <w:rFonts w:ascii="Verdana" w:hAnsi="Verdana"/>
          <w:sz w:val="16"/>
          <w:szCs w:val="16"/>
          <w:lang w:val="es-CR"/>
        </w:rPr>
        <w:t xml:space="preserve"> </w:t>
      </w:r>
      <w:r>
        <w:rPr>
          <w:rFonts w:ascii="Verdana" w:hAnsi="Verdana"/>
          <w:sz w:val="16"/>
          <w:szCs w:val="16"/>
          <w:lang w:val="es-CR"/>
        </w:rPr>
        <w:t xml:space="preserve">la Policía Municipal </w:t>
      </w:r>
      <w:r w:rsidR="009A4F81" w:rsidRPr="00C32489">
        <w:rPr>
          <w:rFonts w:ascii="Verdana" w:hAnsi="Verdana"/>
          <w:sz w:val="16"/>
          <w:szCs w:val="16"/>
          <w:lang w:val="es-CR"/>
        </w:rPr>
        <w:t>hace</w:t>
      </w:r>
      <w:r>
        <w:rPr>
          <w:rFonts w:ascii="Verdana" w:hAnsi="Verdana"/>
          <w:sz w:val="16"/>
          <w:szCs w:val="16"/>
          <w:lang w:val="es-CR"/>
        </w:rPr>
        <w:t xml:space="preserve"> un buen </w:t>
      </w:r>
      <w:r w:rsidR="009A4F81" w:rsidRPr="00C32489">
        <w:rPr>
          <w:rFonts w:ascii="Verdana" w:hAnsi="Verdana"/>
          <w:sz w:val="16"/>
          <w:szCs w:val="16"/>
          <w:lang w:val="es-CR"/>
        </w:rPr>
        <w:t xml:space="preserve">operativo y </w:t>
      </w:r>
      <w:r>
        <w:rPr>
          <w:rFonts w:ascii="Verdana" w:hAnsi="Verdana"/>
          <w:sz w:val="16"/>
          <w:szCs w:val="16"/>
          <w:lang w:val="es-CR"/>
        </w:rPr>
        <w:t>se logra determinar los responsables y de esa forma evitar que las personas entreguen la basura a personas que no sean estrictamente funcionarios de la empresa que recoge los desechos, se estaría logrando el objetivo que se persigue</w:t>
      </w:r>
      <w:r w:rsidR="00BD4CD2">
        <w:rPr>
          <w:rFonts w:ascii="Verdana" w:hAnsi="Verdana"/>
          <w:sz w:val="16"/>
          <w:szCs w:val="16"/>
          <w:lang w:val="es-CR"/>
        </w:rPr>
        <w:t xml:space="preserve"> y se podría coordinar con el Departamento de</w:t>
      </w:r>
      <w:r w:rsidR="009A4F81" w:rsidRPr="00C32489">
        <w:rPr>
          <w:rFonts w:ascii="Verdana" w:hAnsi="Verdana"/>
          <w:sz w:val="16"/>
          <w:szCs w:val="16"/>
          <w:lang w:val="es-CR"/>
        </w:rPr>
        <w:t xml:space="preserve"> comunicación </w:t>
      </w:r>
      <w:r w:rsidR="00BD4CD2">
        <w:rPr>
          <w:rFonts w:ascii="Verdana" w:hAnsi="Verdana"/>
          <w:sz w:val="16"/>
          <w:szCs w:val="16"/>
          <w:lang w:val="es-CR"/>
        </w:rPr>
        <w:t xml:space="preserve">para que </w:t>
      </w:r>
      <w:r w:rsidR="009A4F81" w:rsidRPr="00C32489">
        <w:rPr>
          <w:rFonts w:ascii="Verdana" w:hAnsi="Verdana"/>
          <w:sz w:val="16"/>
          <w:szCs w:val="16"/>
          <w:lang w:val="es-CR"/>
        </w:rPr>
        <w:t>de cobertura</w:t>
      </w:r>
      <w:r w:rsidR="00BD4CD2">
        <w:rPr>
          <w:rFonts w:ascii="Verdana" w:hAnsi="Verdana"/>
          <w:sz w:val="16"/>
          <w:szCs w:val="16"/>
          <w:lang w:val="es-CR"/>
        </w:rPr>
        <w:t xml:space="preserve"> y se despliegue una campaña de divulgación bien fuerte</w:t>
      </w:r>
      <w:r w:rsidR="009A4F81" w:rsidRPr="00C32489">
        <w:rPr>
          <w:rFonts w:ascii="Verdana" w:hAnsi="Verdana"/>
          <w:sz w:val="16"/>
          <w:szCs w:val="16"/>
          <w:lang w:val="es-CR"/>
        </w:rPr>
        <w:t>.</w:t>
      </w:r>
    </w:p>
    <w:p w:rsidR="009A4F81" w:rsidRPr="00C32489" w:rsidRDefault="009A4F81" w:rsidP="00C32489">
      <w:pPr>
        <w:jc w:val="both"/>
        <w:rPr>
          <w:rFonts w:ascii="Verdana" w:hAnsi="Verdana"/>
          <w:sz w:val="16"/>
          <w:szCs w:val="16"/>
          <w:lang w:val="es-CR"/>
        </w:rPr>
      </w:pPr>
    </w:p>
    <w:p w:rsidR="009A4F81" w:rsidRPr="00C32489" w:rsidRDefault="00BD4CD2" w:rsidP="00C32489">
      <w:pPr>
        <w:jc w:val="both"/>
        <w:rPr>
          <w:rFonts w:ascii="Verdana" w:hAnsi="Verdana"/>
          <w:sz w:val="16"/>
          <w:szCs w:val="16"/>
          <w:lang w:val="es-CR"/>
        </w:rPr>
      </w:pPr>
      <w:r w:rsidRPr="00EB7245">
        <w:rPr>
          <w:rFonts w:ascii="Verdana" w:hAnsi="Verdana"/>
          <w:b/>
          <w:sz w:val="16"/>
          <w:szCs w:val="16"/>
          <w:lang w:val="es-CR"/>
        </w:rPr>
        <w:t xml:space="preserve">La regidora Maritza </w:t>
      </w:r>
      <w:r w:rsidR="009A4F81" w:rsidRPr="00EB7245">
        <w:rPr>
          <w:rFonts w:ascii="Verdana" w:hAnsi="Verdana"/>
          <w:b/>
          <w:sz w:val="16"/>
          <w:szCs w:val="16"/>
          <w:lang w:val="es-CR"/>
        </w:rPr>
        <w:t>Segura</w:t>
      </w:r>
      <w:r w:rsidR="009A4F81" w:rsidRPr="00C32489">
        <w:rPr>
          <w:rFonts w:ascii="Verdana" w:hAnsi="Verdana"/>
          <w:sz w:val="16"/>
          <w:szCs w:val="16"/>
          <w:lang w:val="es-CR"/>
        </w:rPr>
        <w:t xml:space="preserve"> </w:t>
      </w:r>
      <w:r>
        <w:rPr>
          <w:rFonts w:ascii="Verdana" w:hAnsi="Verdana"/>
          <w:sz w:val="16"/>
          <w:szCs w:val="16"/>
          <w:lang w:val="es-CR"/>
        </w:rPr>
        <w:t xml:space="preserve">sugiere que se realice un </w:t>
      </w:r>
      <w:r w:rsidR="009A4F81" w:rsidRPr="00C32489">
        <w:rPr>
          <w:rFonts w:ascii="Verdana" w:hAnsi="Verdana"/>
          <w:sz w:val="16"/>
          <w:szCs w:val="16"/>
          <w:lang w:val="es-CR"/>
        </w:rPr>
        <w:t>in</w:t>
      </w:r>
      <w:r>
        <w:rPr>
          <w:rFonts w:ascii="Verdana" w:hAnsi="Verdana"/>
          <w:sz w:val="16"/>
          <w:szCs w:val="16"/>
          <w:lang w:val="es-CR"/>
        </w:rPr>
        <w:t>v</w:t>
      </w:r>
      <w:r w:rsidR="009A4F81" w:rsidRPr="00C32489">
        <w:rPr>
          <w:rFonts w:ascii="Verdana" w:hAnsi="Verdana"/>
          <w:sz w:val="16"/>
          <w:szCs w:val="16"/>
          <w:lang w:val="es-CR"/>
        </w:rPr>
        <w:t xml:space="preserve">entario de </w:t>
      </w:r>
      <w:r>
        <w:rPr>
          <w:rFonts w:ascii="Verdana" w:hAnsi="Verdana"/>
          <w:sz w:val="16"/>
          <w:szCs w:val="16"/>
          <w:lang w:val="es-CR"/>
        </w:rPr>
        <w:t xml:space="preserve">los vehículos </w:t>
      </w:r>
      <w:r w:rsidR="009A4F81" w:rsidRPr="00C32489">
        <w:rPr>
          <w:rFonts w:ascii="Verdana" w:hAnsi="Verdana"/>
          <w:sz w:val="16"/>
          <w:szCs w:val="16"/>
          <w:lang w:val="es-CR"/>
        </w:rPr>
        <w:t xml:space="preserve">que votan escombros y anotar </w:t>
      </w:r>
      <w:r>
        <w:rPr>
          <w:rFonts w:ascii="Verdana" w:hAnsi="Verdana"/>
          <w:sz w:val="16"/>
          <w:szCs w:val="16"/>
          <w:lang w:val="es-CR"/>
        </w:rPr>
        <w:t xml:space="preserve">la </w:t>
      </w:r>
      <w:r w:rsidR="009A4F81" w:rsidRPr="00C32489">
        <w:rPr>
          <w:rFonts w:ascii="Verdana" w:hAnsi="Verdana"/>
          <w:sz w:val="16"/>
          <w:szCs w:val="16"/>
          <w:lang w:val="es-CR"/>
        </w:rPr>
        <w:t xml:space="preserve">placa para hacer conciencia </w:t>
      </w:r>
      <w:r>
        <w:rPr>
          <w:rFonts w:ascii="Verdana" w:hAnsi="Verdana"/>
          <w:sz w:val="16"/>
          <w:szCs w:val="16"/>
          <w:lang w:val="es-CR"/>
        </w:rPr>
        <w:t xml:space="preserve">e </w:t>
      </w:r>
      <w:r w:rsidR="009A4F81" w:rsidRPr="00C32489">
        <w:rPr>
          <w:rFonts w:ascii="Verdana" w:hAnsi="Verdana"/>
          <w:sz w:val="16"/>
          <w:szCs w:val="16"/>
          <w:lang w:val="es-CR"/>
        </w:rPr>
        <w:t>identificar esos camiones que votan escombros</w:t>
      </w:r>
      <w:r>
        <w:rPr>
          <w:rFonts w:ascii="Verdana" w:hAnsi="Verdana"/>
          <w:sz w:val="16"/>
          <w:szCs w:val="16"/>
          <w:lang w:val="es-CR"/>
        </w:rPr>
        <w:t xml:space="preserve">, con el fin de crear </w:t>
      </w:r>
      <w:r w:rsidR="009A4F81" w:rsidRPr="00C32489">
        <w:rPr>
          <w:rFonts w:ascii="Verdana" w:hAnsi="Verdana"/>
          <w:sz w:val="16"/>
          <w:szCs w:val="16"/>
          <w:lang w:val="es-CR"/>
        </w:rPr>
        <w:t>una base de datos</w:t>
      </w:r>
      <w:r>
        <w:rPr>
          <w:rFonts w:ascii="Verdana" w:hAnsi="Verdana"/>
          <w:sz w:val="16"/>
          <w:szCs w:val="16"/>
          <w:lang w:val="es-CR"/>
        </w:rPr>
        <w:t>, para estar monitoreando</w:t>
      </w:r>
      <w:r w:rsidR="009A4F81" w:rsidRPr="00C32489">
        <w:rPr>
          <w:rFonts w:ascii="Verdana" w:hAnsi="Verdana"/>
          <w:sz w:val="16"/>
          <w:szCs w:val="16"/>
          <w:lang w:val="es-CR"/>
        </w:rPr>
        <w:t>.</w:t>
      </w:r>
    </w:p>
    <w:p w:rsidR="009A4F81" w:rsidRPr="00C32489" w:rsidRDefault="009A4F81" w:rsidP="00C32489">
      <w:pPr>
        <w:jc w:val="both"/>
        <w:rPr>
          <w:rFonts w:ascii="Verdana" w:hAnsi="Verdana"/>
          <w:sz w:val="16"/>
          <w:szCs w:val="16"/>
          <w:lang w:val="es-CR"/>
        </w:rPr>
      </w:pPr>
    </w:p>
    <w:p w:rsidR="009A4F81" w:rsidRPr="00C32489" w:rsidRDefault="00BD4CD2" w:rsidP="00C32489">
      <w:pPr>
        <w:jc w:val="both"/>
        <w:rPr>
          <w:rFonts w:ascii="Verdana" w:hAnsi="Verdana"/>
          <w:sz w:val="16"/>
          <w:szCs w:val="16"/>
          <w:lang w:val="es-CR"/>
        </w:rPr>
      </w:pPr>
      <w:r w:rsidRPr="00EB7245">
        <w:rPr>
          <w:rFonts w:ascii="Verdana" w:hAnsi="Verdana"/>
          <w:b/>
          <w:sz w:val="16"/>
          <w:szCs w:val="16"/>
          <w:lang w:val="es-CR"/>
        </w:rPr>
        <w:t xml:space="preserve">EL regidor </w:t>
      </w:r>
      <w:r w:rsidR="009A4F81" w:rsidRPr="00EB7245">
        <w:rPr>
          <w:rFonts w:ascii="Verdana" w:hAnsi="Verdana"/>
          <w:b/>
          <w:sz w:val="16"/>
          <w:szCs w:val="16"/>
          <w:lang w:val="es-CR"/>
        </w:rPr>
        <w:t xml:space="preserve">Gerardo </w:t>
      </w:r>
      <w:r w:rsidRPr="00EB7245">
        <w:rPr>
          <w:rFonts w:ascii="Verdana" w:hAnsi="Verdana"/>
          <w:b/>
          <w:sz w:val="16"/>
          <w:szCs w:val="16"/>
          <w:lang w:val="es-CR"/>
        </w:rPr>
        <w:t>Badilla</w:t>
      </w:r>
      <w:r>
        <w:rPr>
          <w:rFonts w:ascii="Verdana" w:hAnsi="Verdana"/>
          <w:sz w:val="16"/>
          <w:szCs w:val="16"/>
          <w:lang w:val="es-CR"/>
        </w:rPr>
        <w:t xml:space="preserve"> comenta que le comunicaron que el </w:t>
      </w:r>
      <w:r w:rsidR="009A4F81" w:rsidRPr="00C32489">
        <w:rPr>
          <w:rFonts w:ascii="Verdana" w:hAnsi="Verdana"/>
          <w:sz w:val="16"/>
          <w:szCs w:val="16"/>
          <w:lang w:val="es-CR"/>
        </w:rPr>
        <w:t>superme</w:t>
      </w:r>
      <w:r>
        <w:rPr>
          <w:rFonts w:ascii="Verdana" w:hAnsi="Verdana"/>
          <w:sz w:val="16"/>
          <w:szCs w:val="16"/>
          <w:lang w:val="es-CR"/>
        </w:rPr>
        <w:t>r</w:t>
      </w:r>
      <w:r w:rsidR="009A4F81" w:rsidRPr="00C32489">
        <w:rPr>
          <w:rFonts w:ascii="Verdana" w:hAnsi="Verdana"/>
          <w:sz w:val="16"/>
          <w:szCs w:val="16"/>
          <w:lang w:val="es-CR"/>
        </w:rPr>
        <w:t xml:space="preserve">cado chino que esta por la estación, vota basura por ahí. </w:t>
      </w:r>
      <w:r>
        <w:rPr>
          <w:rFonts w:ascii="Verdana" w:hAnsi="Verdana"/>
          <w:sz w:val="16"/>
          <w:szCs w:val="16"/>
          <w:lang w:val="es-CR"/>
        </w:rPr>
        <w:t xml:space="preserve">Esta personas le hicieron el comentario y le hicieron la </w:t>
      </w:r>
      <w:r w:rsidR="009A4F81" w:rsidRPr="00C32489">
        <w:rPr>
          <w:rFonts w:ascii="Verdana" w:hAnsi="Verdana"/>
          <w:sz w:val="16"/>
          <w:szCs w:val="16"/>
          <w:lang w:val="es-CR"/>
        </w:rPr>
        <w:t>observaci</w:t>
      </w:r>
      <w:r>
        <w:rPr>
          <w:rFonts w:ascii="Verdana" w:hAnsi="Verdana"/>
          <w:sz w:val="16"/>
          <w:szCs w:val="16"/>
          <w:lang w:val="es-CR"/>
        </w:rPr>
        <w:t>ó</w:t>
      </w:r>
      <w:r w:rsidR="009A4F81" w:rsidRPr="00C32489">
        <w:rPr>
          <w:rFonts w:ascii="Verdana" w:hAnsi="Verdana"/>
          <w:sz w:val="16"/>
          <w:szCs w:val="16"/>
          <w:lang w:val="es-CR"/>
        </w:rPr>
        <w:t xml:space="preserve">n </w:t>
      </w:r>
      <w:r>
        <w:rPr>
          <w:rFonts w:ascii="Verdana" w:hAnsi="Verdana"/>
          <w:sz w:val="16"/>
          <w:szCs w:val="16"/>
          <w:lang w:val="es-CR"/>
        </w:rPr>
        <w:t xml:space="preserve">con respecto a las cámaras </w:t>
      </w:r>
      <w:r w:rsidR="009A4F81" w:rsidRPr="00C32489">
        <w:rPr>
          <w:rFonts w:ascii="Verdana" w:hAnsi="Verdana"/>
          <w:sz w:val="16"/>
          <w:szCs w:val="16"/>
          <w:lang w:val="es-CR"/>
        </w:rPr>
        <w:t xml:space="preserve">hay </w:t>
      </w:r>
      <w:r>
        <w:rPr>
          <w:rFonts w:ascii="Verdana" w:hAnsi="Verdana"/>
          <w:sz w:val="16"/>
          <w:szCs w:val="16"/>
          <w:lang w:val="es-CR"/>
        </w:rPr>
        <w:t xml:space="preserve">por el lugar y le preguntaron sobre qué </w:t>
      </w:r>
      <w:r w:rsidR="009A4F81" w:rsidRPr="00C32489">
        <w:rPr>
          <w:rFonts w:ascii="Verdana" w:hAnsi="Verdana"/>
          <w:sz w:val="16"/>
          <w:szCs w:val="16"/>
          <w:lang w:val="es-CR"/>
        </w:rPr>
        <w:t xml:space="preserve">hace la </w:t>
      </w:r>
      <w:r>
        <w:rPr>
          <w:rFonts w:ascii="Verdana" w:hAnsi="Verdana"/>
          <w:sz w:val="16"/>
          <w:szCs w:val="16"/>
          <w:lang w:val="es-CR"/>
        </w:rPr>
        <w:t>Policía Municipal c</w:t>
      </w:r>
      <w:r w:rsidR="009A4F81" w:rsidRPr="00C32489">
        <w:rPr>
          <w:rFonts w:ascii="Verdana" w:hAnsi="Verdana"/>
          <w:sz w:val="16"/>
          <w:szCs w:val="16"/>
          <w:lang w:val="es-CR"/>
        </w:rPr>
        <w:t>on las cámaras</w:t>
      </w:r>
      <w:r>
        <w:rPr>
          <w:rFonts w:ascii="Verdana" w:hAnsi="Verdana"/>
          <w:sz w:val="16"/>
          <w:szCs w:val="16"/>
          <w:lang w:val="es-CR"/>
        </w:rPr>
        <w:t>, porque deberían tener la suficiente cobertura para identificar a quienes llegan a votar basura</w:t>
      </w:r>
      <w:r w:rsidR="009A4F81" w:rsidRPr="00C32489">
        <w:rPr>
          <w:rFonts w:ascii="Verdana" w:hAnsi="Verdana"/>
          <w:sz w:val="16"/>
          <w:szCs w:val="16"/>
          <w:lang w:val="es-CR"/>
        </w:rPr>
        <w:t>.</w:t>
      </w:r>
    </w:p>
    <w:p w:rsidR="009A4F81" w:rsidRPr="00C32489" w:rsidRDefault="009A4F81" w:rsidP="00C32489">
      <w:pPr>
        <w:jc w:val="both"/>
        <w:rPr>
          <w:rFonts w:ascii="Verdana" w:hAnsi="Verdana"/>
          <w:sz w:val="16"/>
          <w:szCs w:val="16"/>
          <w:lang w:val="es-CR"/>
        </w:rPr>
      </w:pPr>
    </w:p>
    <w:p w:rsidR="009A4F81" w:rsidRPr="00C32489" w:rsidRDefault="00BD4CD2" w:rsidP="00C32489">
      <w:pPr>
        <w:jc w:val="both"/>
        <w:rPr>
          <w:rFonts w:ascii="Verdana" w:hAnsi="Verdana"/>
          <w:sz w:val="16"/>
          <w:szCs w:val="16"/>
          <w:lang w:val="es-CR"/>
        </w:rPr>
      </w:pPr>
      <w:r w:rsidRPr="00EB7245">
        <w:rPr>
          <w:rFonts w:ascii="Verdana" w:hAnsi="Verdana"/>
          <w:b/>
          <w:sz w:val="16"/>
          <w:szCs w:val="16"/>
          <w:lang w:val="es-CR"/>
        </w:rPr>
        <w:t xml:space="preserve">La regidora </w:t>
      </w:r>
      <w:r w:rsidR="009A4F81" w:rsidRPr="00EB7245">
        <w:rPr>
          <w:rFonts w:ascii="Verdana" w:hAnsi="Verdana"/>
          <w:b/>
          <w:sz w:val="16"/>
          <w:szCs w:val="16"/>
          <w:lang w:val="es-CR"/>
        </w:rPr>
        <w:t xml:space="preserve">Gretel </w:t>
      </w:r>
      <w:r w:rsidRPr="00EB7245">
        <w:rPr>
          <w:rFonts w:ascii="Verdana" w:hAnsi="Verdana"/>
          <w:b/>
          <w:sz w:val="16"/>
          <w:szCs w:val="16"/>
          <w:lang w:val="es-CR"/>
        </w:rPr>
        <w:t>Guillén</w:t>
      </w:r>
      <w:r>
        <w:rPr>
          <w:rFonts w:ascii="Verdana" w:hAnsi="Verdana"/>
          <w:sz w:val="16"/>
          <w:szCs w:val="16"/>
          <w:lang w:val="es-CR"/>
        </w:rPr>
        <w:t xml:space="preserve"> afirma que </w:t>
      </w:r>
      <w:r w:rsidR="009A4F81" w:rsidRPr="00C32489">
        <w:rPr>
          <w:rFonts w:ascii="Verdana" w:hAnsi="Verdana"/>
          <w:sz w:val="16"/>
          <w:szCs w:val="16"/>
          <w:lang w:val="es-CR"/>
        </w:rPr>
        <w:t>por mundo mágico</w:t>
      </w:r>
      <w:r>
        <w:rPr>
          <w:rFonts w:ascii="Verdana" w:hAnsi="Verdana"/>
          <w:sz w:val="16"/>
          <w:szCs w:val="16"/>
          <w:lang w:val="es-CR"/>
        </w:rPr>
        <w:t xml:space="preserve">, el cual se encuentra por </w:t>
      </w:r>
      <w:r w:rsidR="009A4F81" w:rsidRPr="00C32489">
        <w:rPr>
          <w:rFonts w:ascii="Verdana" w:hAnsi="Verdana"/>
          <w:sz w:val="16"/>
          <w:szCs w:val="16"/>
          <w:lang w:val="es-CR"/>
        </w:rPr>
        <w:t xml:space="preserve">la línea </w:t>
      </w:r>
      <w:r>
        <w:rPr>
          <w:rFonts w:ascii="Verdana" w:hAnsi="Verdana"/>
          <w:sz w:val="16"/>
          <w:szCs w:val="16"/>
          <w:lang w:val="es-CR"/>
        </w:rPr>
        <w:t xml:space="preserve">deposita mucha </w:t>
      </w:r>
      <w:r w:rsidR="009A4F81" w:rsidRPr="00C32489">
        <w:rPr>
          <w:rFonts w:ascii="Verdana" w:hAnsi="Verdana"/>
          <w:sz w:val="16"/>
          <w:szCs w:val="16"/>
          <w:lang w:val="es-CR"/>
        </w:rPr>
        <w:t>cantidad de basura</w:t>
      </w:r>
      <w:r>
        <w:rPr>
          <w:rFonts w:ascii="Verdana" w:hAnsi="Verdana"/>
          <w:sz w:val="16"/>
          <w:szCs w:val="16"/>
          <w:lang w:val="es-CR"/>
        </w:rPr>
        <w:t xml:space="preserve">, la cual </w:t>
      </w:r>
      <w:r w:rsidR="009A4F81" w:rsidRPr="00C32489">
        <w:rPr>
          <w:rFonts w:ascii="Verdana" w:hAnsi="Verdana"/>
          <w:sz w:val="16"/>
          <w:szCs w:val="16"/>
          <w:lang w:val="es-CR"/>
        </w:rPr>
        <w:t xml:space="preserve">votan los </w:t>
      </w:r>
      <w:proofErr w:type="spellStart"/>
      <w:r w:rsidR="009A4F81" w:rsidRPr="00C32489">
        <w:rPr>
          <w:rFonts w:ascii="Verdana" w:hAnsi="Verdana"/>
          <w:sz w:val="16"/>
          <w:szCs w:val="16"/>
          <w:lang w:val="es-CR"/>
        </w:rPr>
        <w:t>piedreros</w:t>
      </w:r>
      <w:proofErr w:type="spellEnd"/>
      <w:r w:rsidR="009A4F81" w:rsidRPr="00C32489">
        <w:rPr>
          <w:rFonts w:ascii="Verdana" w:hAnsi="Verdana"/>
          <w:sz w:val="16"/>
          <w:szCs w:val="16"/>
          <w:lang w:val="es-CR"/>
        </w:rPr>
        <w:t>.</w:t>
      </w:r>
    </w:p>
    <w:p w:rsidR="009A4F81" w:rsidRPr="00C32489" w:rsidRDefault="009A4F81" w:rsidP="00C32489">
      <w:pPr>
        <w:jc w:val="both"/>
        <w:rPr>
          <w:rFonts w:ascii="Verdana" w:hAnsi="Verdana"/>
          <w:sz w:val="16"/>
          <w:szCs w:val="16"/>
          <w:lang w:val="es-CR"/>
        </w:rPr>
      </w:pPr>
    </w:p>
    <w:p w:rsidR="009A4F81" w:rsidRPr="00C32489" w:rsidRDefault="00BD4CD2" w:rsidP="00C32489">
      <w:pPr>
        <w:jc w:val="both"/>
        <w:rPr>
          <w:rFonts w:ascii="Verdana" w:hAnsi="Verdana"/>
          <w:sz w:val="16"/>
          <w:szCs w:val="16"/>
          <w:lang w:val="es-CR"/>
        </w:rPr>
      </w:pPr>
      <w:r w:rsidRPr="00EB7245">
        <w:rPr>
          <w:rFonts w:ascii="Verdana" w:hAnsi="Verdana"/>
          <w:b/>
          <w:sz w:val="16"/>
          <w:szCs w:val="16"/>
          <w:lang w:val="es-CR"/>
        </w:rPr>
        <w:t xml:space="preserve">El síndico </w:t>
      </w:r>
      <w:r w:rsidR="009A4F81" w:rsidRPr="00EB7245">
        <w:rPr>
          <w:rFonts w:ascii="Verdana" w:hAnsi="Verdana"/>
          <w:b/>
          <w:sz w:val="16"/>
          <w:szCs w:val="16"/>
          <w:lang w:val="es-CR"/>
        </w:rPr>
        <w:t>Edgar</w:t>
      </w:r>
      <w:r w:rsidRPr="00EB7245">
        <w:rPr>
          <w:rFonts w:ascii="Verdana" w:hAnsi="Verdana"/>
          <w:b/>
          <w:sz w:val="16"/>
          <w:szCs w:val="16"/>
          <w:lang w:val="es-CR"/>
        </w:rPr>
        <w:t xml:space="preserve"> Garro</w:t>
      </w:r>
      <w:r>
        <w:rPr>
          <w:rFonts w:ascii="Verdana" w:hAnsi="Verdana"/>
          <w:sz w:val="16"/>
          <w:szCs w:val="16"/>
          <w:lang w:val="es-CR"/>
        </w:rPr>
        <w:t xml:space="preserve"> comenta que lo más recomendable es hacer un</w:t>
      </w:r>
      <w:r w:rsidR="009A4F81" w:rsidRPr="00C32489">
        <w:rPr>
          <w:rFonts w:ascii="Verdana" w:hAnsi="Verdana"/>
          <w:sz w:val="16"/>
          <w:szCs w:val="16"/>
          <w:lang w:val="es-CR"/>
        </w:rPr>
        <w:t xml:space="preserve"> plan piloto a nivel cantonal, porque </w:t>
      </w:r>
      <w:r>
        <w:rPr>
          <w:rFonts w:ascii="Verdana" w:hAnsi="Verdana"/>
          <w:sz w:val="16"/>
          <w:szCs w:val="16"/>
          <w:lang w:val="es-CR"/>
        </w:rPr>
        <w:t xml:space="preserve">a </w:t>
      </w:r>
      <w:r w:rsidR="009A4F81" w:rsidRPr="00C32489">
        <w:rPr>
          <w:rFonts w:ascii="Verdana" w:hAnsi="Verdana"/>
          <w:sz w:val="16"/>
          <w:szCs w:val="16"/>
          <w:lang w:val="es-CR"/>
        </w:rPr>
        <w:t>gente paga y dice vayan a votar.</w:t>
      </w:r>
    </w:p>
    <w:p w:rsidR="009A4F81" w:rsidRPr="00C32489" w:rsidRDefault="009A4F81" w:rsidP="00C32489">
      <w:pPr>
        <w:jc w:val="both"/>
        <w:rPr>
          <w:rFonts w:ascii="Verdana" w:hAnsi="Verdana"/>
          <w:sz w:val="16"/>
          <w:szCs w:val="16"/>
          <w:lang w:val="es-CR"/>
        </w:rPr>
      </w:pPr>
    </w:p>
    <w:p w:rsidR="009A4F81" w:rsidRPr="00C32489" w:rsidRDefault="00BD4CD2" w:rsidP="00C32489">
      <w:pPr>
        <w:jc w:val="both"/>
        <w:rPr>
          <w:rFonts w:ascii="Verdana" w:hAnsi="Verdana"/>
          <w:sz w:val="16"/>
          <w:szCs w:val="16"/>
          <w:lang w:val="es-CR"/>
        </w:rPr>
      </w:pPr>
      <w:r w:rsidRPr="00EB7245">
        <w:rPr>
          <w:rFonts w:ascii="Verdana" w:hAnsi="Verdana"/>
          <w:b/>
          <w:sz w:val="16"/>
          <w:szCs w:val="16"/>
          <w:lang w:val="es-CR"/>
        </w:rPr>
        <w:t xml:space="preserve">El síndico </w:t>
      </w:r>
      <w:r w:rsidR="009A4F81" w:rsidRPr="00EB7245">
        <w:rPr>
          <w:rFonts w:ascii="Verdana" w:hAnsi="Verdana"/>
          <w:b/>
          <w:sz w:val="16"/>
          <w:szCs w:val="16"/>
          <w:lang w:val="es-CR"/>
        </w:rPr>
        <w:t xml:space="preserve">Elías </w:t>
      </w:r>
      <w:r w:rsidRPr="00EB7245">
        <w:rPr>
          <w:rFonts w:ascii="Verdana" w:hAnsi="Verdana"/>
          <w:b/>
          <w:sz w:val="16"/>
          <w:szCs w:val="16"/>
          <w:lang w:val="es-CR"/>
        </w:rPr>
        <w:t>Morera</w:t>
      </w:r>
      <w:r>
        <w:rPr>
          <w:rFonts w:ascii="Verdana" w:hAnsi="Verdana"/>
          <w:sz w:val="16"/>
          <w:szCs w:val="16"/>
          <w:lang w:val="es-CR"/>
        </w:rPr>
        <w:t xml:space="preserve"> manifiesta que </w:t>
      </w:r>
      <w:r w:rsidR="009A4F81" w:rsidRPr="00C32489">
        <w:rPr>
          <w:rFonts w:ascii="Verdana" w:hAnsi="Verdana"/>
          <w:sz w:val="16"/>
          <w:szCs w:val="16"/>
          <w:lang w:val="es-CR"/>
        </w:rPr>
        <w:t xml:space="preserve">igual en </w:t>
      </w:r>
      <w:r>
        <w:rPr>
          <w:rFonts w:ascii="Verdana" w:hAnsi="Verdana"/>
          <w:sz w:val="16"/>
          <w:szCs w:val="16"/>
          <w:lang w:val="es-CR"/>
        </w:rPr>
        <w:t>L</w:t>
      </w:r>
      <w:r w:rsidR="009A4F81" w:rsidRPr="00C32489">
        <w:rPr>
          <w:rFonts w:ascii="Verdana" w:hAnsi="Verdana"/>
          <w:sz w:val="16"/>
          <w:szCs w:val="16"/>
          <w:lang w:val="es-CR"/>
        </w:rPr>
        <w:t xml:space="preserve">os </w:t>
      </w:r>
      <w:r>
        <w:rPr>
          <w:rFonts w:ascii="Verdana" w:hAnsi="Verdana"/>
          <w:sz w:val="16"/>
          <w:szCs w:val="16"/>
          <w:lang w:val="es-CR"/>
        </w:rPr>
        <w:t>L</w:t>
      </w:r>
      <w:r w:rsidR="009A4F81" w:rsidRPr="00C32489">
        <w:rPr>
          <w:rFonts w:ascii="Verdana" w:hAnsi="Verdana"/>
          <w:sz w:val="16"/>
          <w:szCs w:val="16"/>
          <w:lang w:val="es-CR"/>
        </w:rPr>
        <w:t>agos hay cámaras y a 50 metros votan todo tipo de basura.</w:t>
      </w:r>
    </w:p>
    <w:p w:rsidR="009A4F81" w:rsidRPr="00C32489" w:rsidRDefault="009A4F81" w:rsidP="00C32489">
      <w:pPr>
        <w:jc w:val="both"/>
        <w:rPr>
          <w:rFonts w:ascii="Verdana" w:hAnsi="Verdana"/>
          <w:sz w:val="16"/>
          <w:szCs w:val="16"/>
          <w:lang w:val="es-CR"/>
        </w:rPr>
      </w:pPr>
    </w:p>
    <w:p w:rsidR="009A4F81" w:rsidRPr="00C32489" w:rsidRDefault="00BD4CD2" w:rsidP="00C32489">
      <w:pPr>
        <w:jc w:val="both"/>
        <w:rPr>
          <w:rFonts w:ascii="Verdana" w:hAnsi="Verdana"/>
          <w:sz w:val="16"/>
          <w:szCs w:val="16"/>
          <w:lang w:val="es-CR"/>
        </w:rPr>
      </w:pPr>
      <w:r w:rsidRPr="00EB7245">
        <w:rPr>
          <w:rFonts w:ascii="Verdana" w:hAnsi="Verdana"/>
          <w:b/>
          <w:sz w:val="16"/>
          <w:szCs w:val="16"/>
          <w:lang w:val="es-CR"/>
        </w:rPr>
        <w:t xml:space="preserve">La </w:t>
      </w:r>
      <w:r w:rsidR="009A4F81" w:rsidRPr="00EB7245">
        <w:rPr>
          <w:rFonts w:ascii="Verdana" w:hAnsi="Verdana"/>
          <w:b/>
          <w:sz w:val="16"/>
          <w:szCs w:val="16"/>
          <w:lang w:val="es-CR"/>
        </w:rPr>
        <w:t>Pres</w:t>
      </w:r>
      <w:r w:rsidRPr="00EB7245">
        <w:rPr>
          <w:rFonts w:ascii="Verdana" w:hAnsi="Verdana"/>
          <w:b/>
          <w:sz w:val="16"/>
          <w:szCs w:val="16"/>
          <w:lang w:val="es-CR"/>
        </w:rPr>
        <w:t>idencia</w:t>
      </w:r>
      <w:r>
        <w:rPr>
          <w:rFonts w:ascii="Verdana" w:hAnsi="Verdana"/>
          <w:sz w:val="16"/>
          <w:szCs w:val="16"/>
          <w:lang w:val="es-CR"/>
        </w:rPr>
        <w:t xml:space="preserve"> indica que </w:t>
      </w:r>
      <w:r w:rsidR="009A4F81" w:rsidRPr="00C32489">
        <w:rPr>
          <w:rFonts w:ascii="Verdana" w:hAnsi="Verdana"/>
          <w:sz w:val="16"/>
          <w:szCs w:val="16"/>
          <w:lang w:val="es-CR"/>
        </w:rPr>
        <w:t xml:space="preserve">hay legislación al respecto y </w:t>
      </w:r>
      <w:r>
        <w:rPr>
          <w:rFonts w:ascii="Verdana" w:hAnsi="Verdana"/>
          <w:sz w:val="16"/>
          <w:szCs w:val="16"/>
          <w:lang w:val="es-CR"/>
        </w:rPr>
        <w:t xml:space="preserve">los responsables </w:t>
      </w:r>
      <w:r w:rsidR="009A4F81" w:rsidRPr="00C32489">
        <w:rPr>
          <w:rFonts w:ascii="Verdana" w:hAnsi="Verdana"/>
          <w:sz w:val="16"/>
          <w:szCs w:val="16"/>
          <w:lang w:val="es-CR"/>
        </w:rPr>
        <w:t>se pueden llevar a los tribunales.</w:t>
      </w:r>
    </w:p>
    <w:p w:rsidR="009A4F81" w:rsidRPr="00C32489" w:rsidRDefault="009A4F81" w:rsidP="00C32489">
      <w:pPr>
        <w:jc w:val="both"/>
        <w:rPr>
          <w:rFonts w:ascii="Verdana" w:hAnsi="Verdana"/>
          <w:sz w:val="16"/>
          <w:szCs w:val="16"/>
          <w:lang w:val="es-CR"/>
        </w:rPr>
      </w:pPr>
    </w:p>
    <w:p w:rsidR="009A4F81" w:rsidRPr="00C32489" w:rsidRDefault="009A4F81" w:rsidP="00C32489">
      <w:pPr>
        <w:jc w:val="both"/>
        <w:rPr>
          <w:rFonts w:ascii="Verdana" w:hAnsi="Verdana"/>
          <w:sz w:val="16"/>
          <w:szCs w:val="16"/>
          <w:lang w:val="es-CR"/>
        </w:rPr>
      </w:pPr>
    </w:p>
    <w:p w:rsidR="00591467" w:rsidRPr="00EA35AD" w:rsidRDefault="00C320F0" w:rsidP="00EA35AD">
      <w:pPr>
        <w:jc w:val="both"/>
        <w:rPr>
          <w:rFonts w:ascii="Arial" w:hAnsi="Arial" w:cs="Arial"/>
          <w:b/>
          <w:sz w:val="16"/>
          <w:szCs w:val="16"/>
          <w:lang w:val="es-CR"/>
        </w:rPr>
      </w:pPr>
      <w:r w:rsidRPr="00EA35AD">
        <w:rPr>
          <w:rFonts w:ascii="Arial" w:hAnsi="Arial" w:cs="Arial"/>
          <w:b/>
          <w:sz w:val="16"/>
          <w:szCs w:val="16"/>
          <w:lang w:val="es-CR"/>
        </w:rPr>
        <w:t>// ANALIZADO EL DOCUMENTO QUE PRESENTA EL SEÑOR ROGER FONSECA BURGOS, SE ACUERDA POR UNANIMIDAD:</w:t>
      </w:r>
    </w:p>
    <w:p w:rsidR="002C7190" w:rsidRDefault="00C320F0" w:rsidP="00EA35AD">
      <w:pPr>
        <w:pStyle w:val="Prrafodelista"/>
        <w:numPr>
          <w:ilvl w:val="0"/>
          <w:numId w:val="25"/>
        </w:numPr>
        <w:ind w:left="284"/>
        <w:jc w:val="both"/>
        <w:rPr>
          <w:rFonts w:ascii="Arial" w:hAnsi="Arial" w:cs="Arial"/>
          <w:b/>
          <w:sz w:val="16"/>
          <w:szCs w:val="16"/>
          <w:lang w:val="es-CR"/>
        </w:rPr>
      </w:pPr>
      <w:r w:rsidRPr="00EA35AD">
        <w:rPr>
          <w:rFonts w:ascii="Arial" w:hAnsi="Arial" w:cs="Arial"/>
          <w:sz w:val="16"/>
          <w:szCs w:val="16"/>
          <w:lang w:val="es-CR"/>
        </w:rPr>
        <w:t xml:space="preserve"> </w:t>
      </w:r>
      <w:r w:rsidRPr="00EA35AD">
        <w:rPr>
          <w:rFonts w:ascii="Arial" w:hAnsi="Arial" w:cs="Arial"/>
          <w:b/>
          <w:sz w:val="16"/>
          <w:szCs w:val="16"/>
          <w:lang w:val="es-CR"/>
        </w:rPr>
        <w:t>ORDENAR A LA ADMINISTRACIÓN PARA QUE LA DIRECCIÓN DE INVERSIÓN PÚBLICA A TRAVÉS DE LA SEÑORITA TERESITA GRANADOS INICIE UNA CAMPAÑA DE CONCIENTIZA</w:t>
      </w:r>
      <w:r>
        <w:rPr>
          <w:rFonts w:ascii="Arial" w:hAnsi="Arial" w:cs="Arial"/>
          <w:b/>
          <w:sz w:val="16"/>
          <w:szCs w:val="16"/>
          <w:lang w:val="es-CR"/>
        </w:rPr>
        <w:t xml:space="preserve">CIÓN CON RESPECTO A ESTA PROBLEMÁTICA </w:t>
      </w:r>
      <w:r w:rsidRPr="00EA35AD">
        <w:rPr>
          <w:rFonts w:ascii="Arial" w:hAnsi="Arial" w:cs="Arial"/>
          <w:b/>
          <w:sz w:val="16"/>
          <w:szCs w:val="16"/>
          <w:lang w:val="es-CR"/>
        </w:rPr>
        <w:t>EN EL SECTOR</w:t>
      </w:r>
      <w:r>
        <w:rPr>
          <w:rFonts w:ascii="Arial" w:hAnsi="Arial" w:cs="Arial"/>
          <w:b/>
          <w:sz w:val="16"/>
          <w:szCs w:val="16"/>
          <w:lang w:val="es-CR"/>
        </w:rPr>
        <w:t>.</w:t>
      </w:r>
    </w:p>
    <w:p w:rsidR="00591467" w:rsidRPr="00EA35AD" w:rsidRDefault="00C320F0" w:rsidP="00EA35AD">
      <w:pPr>
        <w:pStyle w:val="Prrafodelista"/>
        <w:numPr>
          <w:ilvl w:val="0"/>
          <w:numId w:val="25"/>
        </w:numPr>
        <w:ind w:left="284"/>
        <w:jc w:val="both"/>
        <w:rPr>
          <w:rFonts w:ascii="Arial" w:hAnsi="Arial" w:cs="Arial"/>
          <w:b/>
          <w:sz w:val="16"/>
          <w:szCs w:val="16"/>
          <w:lang w:val="es-CR"/>
        </w:rPr>
      </w:pPr>
      <w:r>
        <w:rPr>
          <w:rFonts w:ascii="Arial" w:hAnsi="Arial" w:cs="Arial"/>
          <w:b/>
          <w:sz w:val="16"/>
          <w:szCs w:val="16"/>
          <w:lang w:val="es-CR"/>
        </w:rPr>
        <w:t xml:space="preserve">INSTRUIR A LA ADMINISTRACIÓN PARA QUE </w:t>
      </w:r>
      <w:r w:rsidRPr="00EA35AD">
        <w:rPr>
          <w:rFonts w:ascii="Arial" w:hAnsi="Arial" w:cs="Arial"/>
          <w:b/>
          <w:sz w:val="16"/>
          <w:szCs w:val="16"/>
          <w:lang w:val="es-CR"/>
        </w:rPr>
        <w:t xml:space="preserve">LA POLICÍA MUNICIPAL </w:t>
      </w:r>
      <w:r>
        <w:rPr>
          <w:rFonts w:ascii="Arial" w:hAnsi="Arial" w:cs="Arial"/>
          <w:b/>
          <w:sz w:val="16"/>
          <w:szCs w:val="16"/>
          <w:lang w:val="es-CR"/>
        </w:rPr>
        <w:t xml:space="preserve">ATRAVÉS DE SU JEFE EL SEÑOR MARIO ARIAS, </w:t>
      </w:r>
      <w:r w:rsidRPr="00EA35AD">
        <w:rPr>
          <w:rFonts w:ascii="Arial" w:hAnsi="Arial" w:cs="Arial"/>
          <w:b/>
          <w:sz w:val="16"/>
          <w:szCs w:val="16"/>
          <w:lang w:val="es-CR"/>
        </w:rPr>
        <w:t xml:space="preserve"> </w:t>
      </w:r>
      <w:r>
        <w:rPr>
          <w:rFonts w:ascii="Arial" w:hAnsi="Arial" w:cs="Arial"/>
          <w:b/>
          <w:sz w:val="16"/>
          <w:szCs w:val="16"/>
          <w:lang w:val="es-CR"/>
        </w:rPr>
        <w:t xml:space="preserve">INICIE </w:t>
      </w:r>
      <w:r w:rsidRPr="00EA35AD">
        <w:rPr>
          <w:rFonts w:ascii="Arial" w:hAnsi="Arial" w:cs="Arial"/>
          <w:b/>
          <w:sz w:val="16"/>
          <w:szCs w:val="16"/>
          <w:lang w:val="es-CR"/>
        </w:rPr>
        <w:t>DE INMEDIATO UN OPERATIVO PARA DETE</w:t>
      </w:r>
      <w:r>
        <w:rPr>
          <w:rFonts w:ascii="Arial" w:hAnsi="Arial" w:cs="Arial"/>
          <w:b/>
          <w:sz w:val="16"/>
          <w:szCs w:val="16"/>
          <w:lang w:val="es-CR"/>
        </w:rPr>
        <w:t>CTAR A</w:t>
      </w:r>
      <w:r w:rsidRPr="00EA35AD">
        <w:rPr>
          <w:rFonts w:ascii="Arial" w:hAnsi="Arial" w:cs="Arial"/>
          <w:b/>
          <w:sz w:val="16"/>
          <w:szCs w:val="16"/>
          <w:lang w:val="es-CR"/>
        </w:rPr>
        <w:t xml:space="preserve"> LOS RESPONSABLES DE ESA SITUACIÓN</w:t>
      </w:r>
      <w:r>
        <w:rPr>
          <w:rFonts w:ascii="Arial" w:hAnsi="Arial" w:cs="Arial"/>
          <w:b/>
          <w:sz w:val="16"/>
          <w:szCs w:val="16"/>
          <w:lang w:val="es-CR"/>
        </w:rPr>
        <w:t xml:space="preserve"> Y PODER APLICARLES LAS MULTAS Y SANCIONES QUE LA LEY PERMITA.</w:t>
      </w:r>
      <w:r w:rsidRPr="00EA35AD">
        <w:rPr>
          <w:rFonts w:ascii="Arial" w:hAnsi="Arial" w:cs="Arial"/>
          <w:b/>
          <w:sz w:val="16"/>
          <w:szCs w:val="16"/>
          <w:lang w:val="es-CR"/>
        </w:rPr>
        <w:t xml:space="preserve"> </w:t>
      </w:r>
    </w:p>
    <w:p w:rsidR="002C7190" w:rsidRDefault="00C320F0" w:rsidP="00EA35AD">
      <w:pPr>
        <w:pStyle w:val="Prrafodelista"/>
        <w:numPr>
          <w:ilvl w:val="0"/>
          <w:numId w:val="25"/>
        </w:numPr>
        <w:ind w:left="284"/>
        <w:jc w:val="both"/>
        <w:rPr>
          <w:rFonts w:ascii="Arial" w:hAnsi="Arial" w:cs="Arial"/>
          <w:b/>
          <w:sz w:val="16"/>
          <w:szCs w:val="16"/>
          <w:lang w:val="es-CR"/>
        </w:rPr>
      </w:pPr>
      <w:r w:rsidRPr="00EA35AD">
        <w:rPr>
          <w:rFonts w:ascii="Arial" w:hAnsi="Arial" w:cs="Arial"/>
          <w:b/>
          <w:sz w:val="16"/>
          <w:szCs w:val="16"/>
          <w:lang w:val="es-CR"/>
        </w:rPr>
        <w:t xml:space="preserve">DE IGUAL FORMA SE INSTRUYE A LA LICDA. PRISCILA QUIRÓS PARA QUE DE </w:t>
      </w:r>
      <w:r>
        <w:rPr>
          <w:rFonts w:ascii="Arial" w:hAnsi="Arial" w:cs="Arial"/>
          <w:b/>
          <w:sz w:val="16"/>
          <w:szCs w:val="16"/>
          <w:lang w:val="es-CR"/>
        </w:rPr>
        <w:t xml:space="preserve">ACOMPAÑAMIENTO Y EL </w:t>
      </w:r>
      <w:r w:rsidRPr="00EA35AD">
        <w:rPr>
          <w:rFonts w:ascii="Arial" w:hAnsi="Arial" w:cs="Arial"/>
          <w:b/>
          <w:sz w:val="16"/>
          <w:szCs w:val="16"/>
          <w:lang w:val="es-CR"/>
        </w:rPr>
        <w:t xml:space="preserve">SOPORTE </w:t>
      </w:r>
      <w:r>
        <w:rPr>
          <w:rFonts w:ascii="Arial" w:hAnsi="Arial" w:cs="Arial"/>
          <w:b/>
          <w:sz w:val="16"/>
          <w:szCs w:val="16"/>
          <w:lang w:val="es-CR"/>
        </w:rPr>
        <w:t xml:space="preserve">LEGAL EN CUANTO A LA LEGISLACIÓN APLICABLE, </w:t>
      </w:r>
      <w:r w:rsidRPr="00EA35AD">
        <w:rPr>
          <w:rFonts w:ascii="Arial" w:hAnsi="Arial" w:cs="Arial"/>
          <w:b/>
          <w:sz w:val="16"/>
          <w:szCs w:val="16"/>
          <w:lang w:val="es-CR"/>
        </w:rPr>
        <w:t xml:space="preserve">CON RESPECTO AL TEMA </w:t>
      </w:r>
      <w:r>
        <w:rPr>
          <w:rFonts w:ascii="Arial" w:hAnsi="Arial" w:cs="Arial"/>
          <w:b/>
          <w:sz w:val="16"/>
          <w:szCs w:val="16"/>
          <w:lang w:val="es-CR"/>
        </w:rPr>
        <w:t xml:space="preserve">DE </w:t>
      </w:r>
      <w:r w:rsidRPr="00EA35AD">
        <w:rPr>
          <w:rFonts w:ascii="Arial" w:hAnsi="Arial" w:cs="Arial"/>
          <w:b/>
          <w:sz w:val="16"/>
          <w:szCs w:val="16"/>
          <w:lang w:val="es-CR"/>
        </w:rPr>
        <w:t xml:space="preserve">MULTAS Y PENAS QUE </w:t>
      </w:r>
      <w:r>
        <w:rPr>
          <w:rFonts w:ascii="Arial" w:hAnsi="Arial" w:cs="Arial"/>
          <w:b/>
          <w:sz w:val="16"/>
          <w:szCs w:val="16"/>
          <w:lang w:val="es-CR"/>
        </w:rPr>
        <w:t xml:space="preserve">PUEDEN SER INTERPUESTAS, SEA A NIVEL MUNICIPAL O A NIVEL JUDICIAL, PARA LO CUAL SE INTERPONDRÍAN LAS DENUNCIAS CORRESPONDIENTES E INCLUSO A NIVEL DE PATENTE O LICENCIA MUNICIPAL. SE SOLICITA AL SEÑOR MARIO ARIAS QUE JUNTO CON LA SEÑORITA TERESITA GRANADOS PUEDAN PRESENTAR UN INFORME CON LOS PRIMEROS RESULTADOS EN EL PLAZO DE UN MES. </w:t>
      </w:r>
    </w:p>
    <w:p w:rsidR="009A4F81" w:rsidRPr="00C320F0" w:rsidRDefault="00C320F0" w:rsidP="00C320F0">
      <w:pPr>
        <w:jc w:val="both"/>
        <w:rPr>
          <w:rFonts w:ascii="Arial" w:hAnsi="Arial" w:cs="Arial"/>
          <w:b/>
          <w:sz w:val="16"/>
          <w:szCs w:val="16"/>
          <w:lang w:val="es-CR"/>
        </w:rPr>
      </w:pPr>
      <w:r w:rsidRPr="00C320F0">
        <w:rPr>
          <w:rFonts w:ascii="Arial" w:hAnsi="Arial" w:cs="Arial"/>
          <w:b/>
          <w:sz w:val="16"/>
          <w:szCs w:val="16"/>
          <w:lang w:val="es-CR"/>
        </w:rPr>
        <w:t xml:space="preserve"> // ACUERDO DEFINITIVAMENTE APROBADO.</w:t>
      </w:r>
    </w:p>
    <w:p w:rsidR="009A4F81" w:rsidRDefault="009A4F81" w:rsidP="009A4F81">
      <w:pPr>
        <w:ind w:left="360"/>
        <w:jc w:val="both"/>
        <w:rPr>
          <w:rFonts w:ascii="Verdana" w:hAnsi="Verdana"/>
          <w:b/>
          <w:sz w:val="16"/>
          <w:szCs w:val="16"/>
          <w:lang w:val="es-CR"/>
        </w:rPr>
      </w:pPr>
    </w:p>
    <w:p w:rsidR="009A4F81" w:rsidRDefault="009A4F81" w:rsidP="009A4F81">
      <w:pPr>
        <w:ind w:left="360"/>
        <w:jc w:val="both"/>
        <w:rPr>
          <w:rFonts w:ascii="Verdana" w:hAnsi="Verdana"/>
          <w:b/>
          <w:sz w:val="16"/>
          <w:szCs w:val="16"/>
          <w:lang w:val="es-CR"/>
        </w:rPr>
      </w:pPr>
    </w:p>
    <w:p w:rsidR="009A4F81" w:rsidRDefault="009A4F81" w:rsidP="009A4F81">
      <w:pPr>
        <w:numPr>
          <w:ilvl w:val="0"/>
          <w:numId w:val="4"/>
        </w:numPr>
        <w:jc w:val="both"/>
        <w:rPr>
          <w:rFonts w:ascii="Verdana" w:hAnsi="Verdana"/>
          <w:sz w:val="16"/>
          <w:szCs w:val="16"/>
          <w:lang w:val="es-CR"/>
        </w:rPr>
      </w:pPr>
      <w:r>
        <w:rPr>
          <w:rFonts w:ascii="Verdana" w:hAnsi="Verdana"/>
          <w:sz w:val="16"/>
          <w:szCs w:val="16"/>
          <w:lang w:val="es-CR"/>
        </w:rPr>
        <w:t xml:space="preserve">MBA. José Manuel Ulate - Alcalde Municipal </w:t>
      </w:r>
    </w:p>
    <w:p w:rsidR="009A4F81" w:rsidRDefault="009A4F81" w:rsidP="009A4F81">
      <w:pPr>
        <w:ind w:left="708"/>
        <w:jc w:val="both"/>
        <w:rPr>
          <w:rFonts w:ascii="Verdana" w:hAnsi="Verdana"/>
          <w:sz w:val="16"/>
          <w:szCs w:val="16"/>
          <w:lang w:val="es-CR"/>
        </w:rPr>
      </w:pPr>
      <w:r>
        <w:rPr>
          <w:rFonts w:ascii="Verdana" w:hAnsi="Verdana"/>
          <w:sz w:val="16"/>
          <w:szCs w:val="16"/>
          <w:lang w:val="es-CR"/>
        </w:rPr>
        <w:t xml:space="preserve">Asunto: Remite AJ-754-2014, referente a informe sobre el resultado de inspección al Residencial Jerez, casa 223 propiedad de la Sra. Miriam Segura Monge. </w:t>
      </w:r>
      <w:r w:rsidRPr="00D52EB7">
        <w:rPr>
          <w:rFonts w:ascii="Verdana" w:hAnsi="Verdana"/>
          <w:b/>
          <w:color w:val="996633"/>
          <w:sz w:val="16"/>
          <w:szCs w:val="16"/>
          <w:lang w:val="es-CR"/>
        </w:rPr>
        <w:t>AMH-977-2014</w:t>
      </w:r>
      <w:r>
        <w:rPr>
          <w:rFonts w:ascii="Verdana" w:hAnsi="Verdana"/>
          <w:sz w:val="16"/>
          <w:szCs w:val="16"/>
          <w:lang w:val="es-CR"/>
        </w:rPr>
        <w:t xml:space="preserve">  </w:t>
      </w:r>
      <w:r w:rsidRPr="00D52EB7">
        <w:rPr>
          <w:rFonts w:ascii="Verdana" w:hAnsi="Verdana"/>
          <w:b/>
          <w:color w:val="A50021"/>
          <w:sz w:val="16"/>
          <w:szCs w:val="16"/>
          <w:u w:val="single"/>
          <w:lang w:val="es-CR"/>
        </w:rPr>
        <w:t>N° 889</w:t>
      </w:r>
    </w:p>
    <w:p w:rsidR="009A4F81" w:rsidRDefault="009A4F81" w:rsidP="009A4F81">
      <w:pPr>
        <w:jc w:val="both"/>
        <w:rPr>
          <w:rFonts w:ascii="Verdana" w:hAnsi="Verdana"/>
          <w:b/>
          <w:sz w:val="16"/>
          <w:szCs w:val="16"/>
          <w:lang w:val="es-CR"/>
        </w:rPr>
      </w:pPr>
    </w:p>
    <w:p w:rsidR="00EA35AD" w:rsidRDefault="00EA35AD" w:rsidP="00EB7245">
      <w:pPr>
        <w:jc w:val="both"/>
        <w:rPr>
          <w:rFonts w:ascii="Verdana" w:hAnsi="Verdana"/>
          <w:b/>
          <w:sz w:val="16"/>
          <w:szCs w:val="16"/>
          <w:lang w:val="es-CR"/>
        </w:rPr>
      </w:pPr>
      <w:r>
        <w:rPr>
          <w:rFonts w:ascii="Verdana" w:hAnsi="Verdana"/>
          <w:b/>
          <w:sz w:val="16"/>
          <w:szCs w:val="16"/>
          <w:lang w:val="es-CR"/>
        </w:rPr>
        <w:t>Texto del documento AJ-754-2014 suscrito por el Lic. Carlos Roberto Álvarez, el cual dice:</w:t>
      </w:r>
    </w:p>
    <w:p w:rsidR="00EA35AD" w:rsidRDefault="00EA35AD" w:rsidP="00EB7245">
      <w:pPr>
        <w:jc w:val="both"/>
        <w:rPr>
          <w:rFonts w:ascii="Verdana" w:hAnsi="Verdana"/>
          <w:b/>
          <w:sz w:val="16"/>
          <w:szCs w:val="16"/>
          <w:lang w:val="es-CR"/>
        </w:rPr>
      </w:pPr>
    </w:p>
    <w:p w:rsidR="00EA35AD" w:rsidRDefault="00EA35AD" w:rsidP="00EB7245">
      <w:pPr>
        <w:jc w:val="both"/>
        <w:rPr>
          <w:rFonts w:ascii="Verdana" w:hAnsi="Verdana"/>
          <w:b/>
          <w:sz w:val="16"/>
          <w:szCs w:val="16"/>
          <w:lang w:val="es-CR"/>
        </w:rPr>
      </w:pPr>
    </w:p>
    <w:p w:rsidR="00EA35AD" w:rsidRPr="00EA35AD" w:rsidRDefault="00EA35AD" w:rsidP="00EB7245">
      <w:pPr>
        <w:jc w:val="both"/>
        <w:rPr>
          <w:rFonts w:ascii="Verdana" w:hAnsi="Verdana" w:cs="Tahoma"/>
          <w:sz w:val="16"/>
          <w:szCs w:val="16"/>
          <w:lang w:val="es-MX"/>
        </w:rPr>
      </w:pPr>
      <w:r w:rsidRPr="00EA35AD">
        <w:rPr>
          <w:rFonts w:ascii="Verdana" w:hAnsi="Verdana" w:cs="Tahoma"/>
          <w:sz w:val="16"/>
          <w:szCs w:val="16"/>
          <w:lang w:val="es-MX"/>
        </w:rPr>
        <w:t xml:space="preserve">Se remitió a esta Asesoría copia del </w:t>
      </w:r>
      <w:r w:rsidRPr="00EA35AD">
        <w:rPr>
          <w:rFonts w:ascii="Verdana" w:hAnsi="Verdana" w:cs="Tahoma"/>
          <w:b/>
          <w:sz w:val="16"/>
          <w:szCs w:val="16"/>
          <w:lang w:val="es-MX"/>
        </w:rPr>
        <w:t>Traslado Directo SCM-1840-2014</w:t>
      </w:r>
      <w:r w:rsidRPr="00EA35AD">
        <w:rPr>
          <w:rFonts w:ascii="Verdana" w:hAnsi="Verdana" w:cs="Tahoma"/>
          <w:sz w:val="16"/>
          <w:szCs w:val="16"/>
          <w:lang w:val="es-MX"/>
        </w:rPr>
        <w:t xml:space="preserve">, en el cual la Presidencia Municipal solicita un criterio legal sobre el </w:t>
      </w:r>
      <w:r w:rsidRPr="00EA35AD">
        <w:rPr>
          <w:rFonts w:ascii="Verdana" w:hAnsi="Verdana" w:cs="Tahoma"/>
          <w:b/>
          <w:sz w:val="16"/>
          <w:szCs w:val="16"/>
          <w:lang w:val="es-MX"/>
        </w:rPr>
        <w:t>oficio SCV-0324-2014</w:t>
      </w:r>
      <w:r w:rsidRPr="00EA35AD">
        <w:rPr>
          <w:rFonts w:ascii="Verdana" w:hAnsi="Verdana" w:cs="Tahoma"/>
          <w:sz w:val="16"/>
          <w:szCs w:val="16"/>
          <w:lang w:val="es-MX"/>
        </w:rPr>
        <w:t xml:space="preserve"> remitido al órgano colegiado por el señor Marco Antonio Ruiz Mora, Encargado de Catastro y Valoración; al respecto le indico lo siguiente. </w:t>
      </w:r>
    </w:p>
    <w:p w:rsidR="00EA35AD" w:rsidRDefault="00EA35AD" w:rsidP="00EB7245">
      <w:pPr>
        <w:jc w:val="both"/>
        <w:rPr>
          <w:rFonts w:ascii="Verdana" w:hAnsi="Verdana" w:cs="Tahoma"/>
          <w:b/>
          <w:sz w:val="16"/>
          <w:szCs w:val="16"/>
          <w:lang w:val="es-MX"/>
        </w:rPr>
      </w:pPr>
    </w:p>
    <w:p w:rsidR="00EA35AD" w:rsidRPr="00EA35AD" w:rsidRDefault="00EA35AD" w:rsidP="00EB7245">
      <w:pPr>
        <w:jc w:val="both"/>
        <w:rPr>
          <w:rFonts w:ascii="Verdana" w:hAnsi="Verdana" w:cs="Tahoma"/>
          <w:b/>
          <w:sz w:val="16"/>
          <w:szCs w:val="16"/>
          <w:lang w:val="es-MX"/>
        </w:rPr>
      </w:pPr>
      <w:r w:rsidRPr="00EA35AD">
        <w:rPr>
          <w:rFonts w:ascii="Verdana" w:hAnsi="Verdana" w:cs="Tahoma"/>
          <w:b/>
          <w:sz w:val="16"/>
          <w:szCs w:val="16"/>
          <w:lang w:val="es-MX"/>
        </w:rPr>
        <w:t>ANTECEDENTES</w:t>
      </w:r>
    </w:p>
    <w:p w:rsidR="00EA35AD" w:rsidRPr="00EA35AD" w:rsidRDefault="00EA35AD" w:rsidP="00EB7245">
      <w:pPr>
        <w:jc w:val="both"/>
        <w:rPr>
          <w:rFonts w:ascii="Verdana" w:hAnsi="Verdana" w:cs="Tahoma"/>
          <w:sz w:val="16"/>
          <w:szCs w:val="16"/>
          <w:lang w:val="es-MX"/>
        </w:rPr>
      </w:pPr>
      <w:r w:rsidRPr="00EA35AD">
        <w:rPr>
          <w:rFonts w:ascii="Verdana" w:hAnsi="Verdana" w:cs="Tahoma"/>
          <w:sz w:val="16"/>
          <w:szCs w:val="16"/>
          <w:lang w:val="es-MX"/>
        </w:rPr>
        <w:t xml:space="preserve">El 01 de julio de 2014, la señora </w:t>
      </w:r>
      <w:r w:rsidRPr="00EA35AD">
        <w:rPr>
          <w:rFonts w:ascii="Verdana" w:hAnsi="Verdana" w:cs="Tahoma"/>
          <w:b/>
          <w:sz w:val="16"/>
          <w:szCs w:val="16"/>
          <w:lang w:val="es-MX"/>
        </w:rPr>
        <w:t>Miriam Segura Monge</w:t>
      </w:r>
      <w:r w:rsidRPr="00EA35AD">
        <w:rPr>
          <w:rFonts w:ascii="Verdana" w:hAnsi="Verdana" w:cs="Tahoma"/>
          <w:sz w:val="16"/>
          <w:szCs w:val="16"/>
          <w:lang w:val="es-MX"/>
        </w:rPr>
        <w:t xml:space="preserve"> gestionó ante la Alcaldía Municipal una “</w:t>
      </w:r>
      <w:r w:rsidRPr="00EA35AD">
        <w:rPr>
          <w:rFonts w:ascii="Verdana" w:hAnsi="Verdana" w:cs="Tahoma"/>
          <w:b/>
          <w:i/>
          <w:sz w:val="16"/>
          <w:szCs w:val="16"/>
          <w:lang w:val="es-MX"/>
        </w:rPr>
        <w:t>exoneración de pago de impuestos tanto de los que adeuda como los que se generarán</w:t>
      </w:r>
      <w:r w:rsidRPr="00EA35AD">
        <w:rPr>
          <w:rFonts w:ascii="Verdana" w:hAnsi="Verdana" w:cs="Tahoma"/>
          <w:b/>
          <w:sz w:val="16"/>
          <w:szCs w:val="16"/>
          <w:lang w:val="es-MX"/>
        </w:rPr>
        <w:t>”</w:t>
      </w:r>
      <w:r w:rsidRPr="00EA35AD">
        <w:rPr>
          <w:rFonts w:ascii="Verdana" w:hAnsi="Verdana" w:cs="Tahoma"/>
          <w:sz w:val="16"/>
          <w:szCs w:val="16"/>
          <w:lang w:val="es-MX"/>
        </w:rPr>
        <w:t xml:space="preserve"> (sic) dado que su propiedad fue una de las afectadas con las inundaciones ocurridas el 08 de mayo de los corrientes, en la Urbanización Jerez.   En virtud de lo anterior esta Asesoría recomendó que la Sección de Catastro y Valoración realizara un estudio técnico en el inmueble de la petente para determinar la procedencia de modificar el valor registral del inmueble por los presuntos perjuicios que experimentó a raíz de las inundaciones apuntadas. </w:t>
      </w:r>
    </w:p>
    <w:p w:rsidR="00EA35AD" w:rsidRDefault="00EA35AD" w:rsidP="00EB7245">
      <w:pPr>
        <w:jc w:val="both"/>
        <w:rPr>
          <w:rFonts w:ascii="Verdana" w:hAnsi="Verdana" w:cs="Tahoma"/>
          <w:sz w:val="16"/>
          <w:szCs w:val="16"/>
          <w:lang w:val="es-MX"/>
        </w:rPr>
      </w:pPr>
    </w:p>
    <w:p w:rsidR="00EA35AD" w:rsidRPr="00EA35AD" w:rsidRDefault="00EA35AD" w:rsidP="00EB7245">
      <w:pPr>
        <w:jc w:val="both"/>
        <w:rPr>
          <w:rFonts w:ascii="Verdana" w:hAnsi="Verdana" w:cs="Tahoma"/>
          <w:sz w:val="16"/>
          <w:szCs w:val="16"/>
          <w:lang w:val="es-MX"/>
        </w:rPr>
      </w:pPr>
      <w:r w:rsidRPr="00EA35AD">
        <w:rPr>
          <w:rFonts w:ascii="Verdana" w:hAnsi="Verdana" w:cs="Tahoma"/>
          <w:sz w:val="16"/>
          <w:szCs w:val="16"/>
          <w:lang w:val="es-MX"/>
        </w:rPr>
        <w:t xml:space="preserve">La Sección de Castro y Valoración emitió el informe </w:t>
      </w:r>
      <w:r w:rsidRPr="00EA35AD">
        <w:rPr>
          <w:rFonts w:ascii="Verdana" w:hAnsi="Verdana" w:cs="Tahoma"/>
          <w:b/>
          <w:sz w:val="16"/>
          <w:szCs w:val="16"/>
          <w:lang w:val="es-MX"/>
        </w:rPr>
        <w:t>SCV-0324-2014</w:t>
      </w:r>
      <w:r w:rsidRPr="00EA35AD">
        <w:rPr>
          <w:rFonts w:ascii="Verdana" w:hAnsi="Verdana" w:cs="Tahoma"/>
          <w:sz w:val="16"/>
          <w:szCs w:val="16"/>
          <w:lang w:val="es-MX"/>
        </w:rPr>
        <w:t xml:space="preserve">, el cual fue remitido al Concejo Municipal para que dicha instancia valore si se aprueba la modificación y se le notifique a la señora Segura Monge. </w:t>
      </w:r>
    </w:p>
    <w:p w:rsidR="00EA35AD" w:rsidRDefault="00EA35AD" w:rsidP="00EB7245">
      <w:pPr>
        <w:jc w:val="both"/>
        <w:rPr>
          <w:rFonts w:ascii="Verdana" w:hAnsi="Verdana" w:cs="Tahoma"/>
          <w:sz w:val="16"/>
          <w:szCs w:val="16"/>
          <w:lang w:val="es-MX"/>
        </w:rPr>
      </w:pPr>
    </w:p>
    <w:p w:rsidR="00EA35AD" w:rsidRPr="00EA35AD" w:rsidRDefault="00EA35AD" w:rsidP="00EB7245">
      <w:pPr>
        <w:jc w:val="both"/>
        <w:rPr>
          <w:rFonts w:ascii="Verdana" w:hAnsi="Verdana" w:cs="Tahoma"/>
          <w:sz w:val="16"/>
          <w:szCs w:val="16"/>
          <w:lang w:val="es-MX"/>
        </w:rPr>
      </w:pPr>
      <w:r w:rsidRPr="00EA35AD">
        <w:rPr>
          <w:rFonts w:ascii="Verdana" w:hAnsi="Verdana" w:cs="Tahoma"/>
          <w:sz w:val="16"/>
          <w:szCs w:val="16"/>
          <w:lang w:val="es-MX"/>
        </w:rPr>
        <w:t xml:space="preserve">Así las cosas,  le corresponde al Concejo Municipal adoptar la determinación si avala la modificación en el valor del inmueble, en apego a las consideraciones que señala la Sección de Catastro y Valoración. </w:t>
      </w:r>
    </w:p>
    <w:p w:rsidR="00EA35AD" w:rsidRDefault="00EA35AD" w:rsidP="00EB7245">
      <w:pPr>
        <w:ind w:firstLine="708"/>
        <w:jc w:val="both"/>
        <w:rPr>
          <w:rFonts w:ascii="Verdana" w:hAnsi="Verdana" w:cs="Tahoma"/>
          <w:sz w:val="16"/>
          <w:szCs w:val="16"/>
          <w:lang w:val="es-MX"/>
        </w:rPr>
      </w:pPr>
    </w:p>
    <w:p w:rsidR="00EA35AD" w:rsidRPr="00EA35AD" w:rsidRDefault="00EA35AD" w:rsidP="00EB7245">
      <w:pPr>
        <w:jc w:val="both"/>
        <w:rPr>
          <w:rFonts w:ascii="Verdana" w:hAnsi="Verdana" w:cs="Tahoma"/>
          <w:sz w:val="16"/>
          <w:szCs w:val="16"/>
          <w:lang w:val="es-MX"/>
        </w:rPr>
      </w:pPr>
      <w:r w:rsidRPr="00EA35AD">
        <w:rPr>
          <w:rFonts w:ascii="Verdana" w:hAnsi="Verdana" w:cs="Tahoma"/>
          <w:sz w:val="16"/>
          <w:szCs w:val="16"/>
          <w:lang w:val="es-MX"/>
        </w:rPr>
        <w:t>Para los efectos se hará un análisis de la pretensión de la administrada y las razones por las cuales le corresponde al órgano colegiado pronunciarse sobre dicha petitoria.</w:t>
      </w:r>
    </w:p>
    <w:p w:rsidR="00EA35AD" w:rsidRPr="00EA35AD" w:rsidRDefault="00EA35AD" w:rsidP="00EB7245">
      <w:pPr>
        <w:ind w:firstLine="708"/>
        <w:jc w:val="both"/>
        <w:rPr>
          <w:rFonts w:ascii="Verdana" w:hAnsi="Verdana" w:cs="Tahoma"/>
          <w:sz w:val="16"/>
          <w:szCs w:val="16"/>
          <w:lang w:val="es-MX"/>
        </w:rPr>
      </w:pPr>
    </w:p>
    <w:p w:rsidR="00EA35AD" w:rsidRPr="00EA35AD" w:rsidRDefault="00EA35AD" w:rsidP="00EB7245">
      <w:pPr>
        <w:jc w:val="both"/>
        <w:rPr>
          <w:rFonts w:ascii="Verdana" w:hAnsi="Verdana" w:cs="Tahoma"/>
          <w:b/>
          <w:sz w:val="16"/>
          <w:szCs w:val="16"/>
          <w:lang w:val="es-MX"/>
        </w:rPr>
      </w:pPr>
      <w:r w:rsidRPr="00EA35AD">
        <w:rPr>
          <w:rFonts w:ascii="Verdana" w:hAnsi="Verdana" w:cs="Tahoma"/>
          <w:b/>
          <w:sz w:val="16"/>
          <w:szCs w:val="16"/>
          <w:lang w:val="es-MX"/>
        </w:rPr>
        <w:t xml:space="preserve">SOBRE LA PRETENSIÓN DE LA SEÑORA SEGURA MONGE </w:t>
      </w:r>
    </w:p>
    <w:p w:rsidR="00EA35AD" w:rsidRDefault="00EA35AD" w:rsidP="00EB7245">
      <w:pPr>
        <w:ind w:firstLine="708"/>
        <w:jc w:val="both"/>
        <w:rPr>
          <w:rFonts w:ascii="Verdana" w:hAnsi="Verdana" w:cs="Tahoma"/>
          <w:sz w:val="16"/>
          <w:szCs w:val="16"/>
          <w:lang w:val="es-MX"/>
        </w:rPr>
      </w:pPr>
    </w:p>
    <w:p w:rsidR="00EA35AD" w:rsidRPr="00EA35AD" w:rsidRDefault="00EA35AD" w:rsidP="00EB7245">
      <w:pPr>
        <w:jc w:val="both"/>
        <w:rPr>
          <w:rFonts w:ascii="Verdana" w:hAnsi="Verdana" w:cs="Tahoma"/>
          <w:sz w:val="16"/>
          <w:szCs w:val="16"/>
          <w:lang w:val="es-MX"/>
        </w:rPr>
      </w:pPr>
      <w:r w:rsidRPr="00EA35AD">
        <w:rPr>
          <w:rFonts w:ascii="Verdana" w:hAnsi="Verdana" w:cs="Tahoma"/>
          <w:sz w:val="16"/>
          <w:szCs w:val="16"/>
          <w:lang w:val="es-MX"/>
        </w:rPr>
        <w:t xml:space="preserve">Como se indicó supra, la señora Miriam Segura Monge es vecina del Residencial Jerez y solicitó que </w:t>
      </w:r>
      <w:r w:rsidRPr="00EA35AD">
        <w:rPr>
          <w:rFonts w:ascii="Verdana" w:hAnsi="Verdana" w:cs="Tahoma"/>
          <w:b/>
          <w:sz w:val="16"/>
          <w:szCs w:val="16"/>
          <w:lang w:val="es-MX"/>
        </w:rPr>
        <w:t>se le exonere tanto del pago de los impuestos que adeuda, como los que se generarán, toda vez que su propiedad se vio afectadas con las inundaciones del 08 de mayo del año en curso</w:t>
      </w:r>
      <w:r w:rsidRPr="00EA35AD">
        <w:rPr>
          <w:rFonts w:ascii="Verdana" w:hAnsi="Verdana" w:cs="Tahoma"/>
          <w:sz w:val="16"/>
          <w:szCs w:val="16"/>
          <w:lang w:val="es-MX"/>
        </w:rPr>
        <w:t xml:space="preserve">.   </w:t>
      </w:r>
    </w:p>
    <w:p w:rsidR="00EA35AD" w:rsidRDefault="00EA35AD" w:rsidP="00EB7245">
      <w:pPr>
        <w:ind w:right="-22" w:firstLine="708"/>
        <w:jc w:val="both"/>
        <w:rPr>
          <w:rFonts w:ascii="Verdana" w:hAnsi="Verdana" w:cs="Tahoma"/>
          <w:sz w:val="16"/>
          <w:szCs w:val="16"/>
          <w:lang w:val="es-MX" w:eastAsia="es-CR"/>
        </w:rPr>
      </w:pPr>
    </w:p>
    <w:p w:rsidR="00EA35AD" w:rsidRPr="00EA35AD" w:rsidRDefault="00EA35AD" w:rsidP="00EB7245">
      <w:pPr>
        <w:ind w:right="-22"/>
        <w:jc w:val="both"/>
        <w:rPr>
          <w:rFonts w:ascii="Verdana" w:hAnsi="Verdana" w:cs="Tahoma"/>
          <w:sz w:val="16"/>
          <w:szCs w:val="16"/>
          <w:lang w:val="es-MX" w:eastAsia="es-CR"/>
        </w:rPr>
      </w:pPr>
      <w:r w:rsidRPr="00EA35AD">
        <w:rPr>
          <w:rFonts w:ascii="Verdana" w:hAnsi="Verdana" w:cs="Tahoma"/>
          <w:sz w:val="16"/>
          <w:szCs w:val="16"/>
          <w:lang w:val="es-MX" w:eastAsia="es-CR"/>
        </w:rPr>
        <w:t xml:space="preserve">Partiendo de lo anterior, se debe determinar, en primer lugar,  si es viable desde el punto de vista jurídico </w:t>
      </w:r>
      <w:r w:rsidRPr="00EA35AD">
        <w:rPr>
          <w:rFonts w:ascii="Verdana" w:hAnsi="Verdana" w:cs="Tahoma"/>
          <w:b/>
          <w:sz w:val="16"/>
          <w:szCs w:val="16"/>
          <w:lang w:val="es-MX" w:eastAsia="es-CR"/>
        </w:rPr>
        <w:t>exonerar del pago de impuestos municipales</w:t>
      </w:r>
      <w:r w:rsidRPr="00EA35AD">
        <w:rPr>
          <w:rFonts w:ascii="Verdana" w:hAnsi="Verdana" w:cs="Tahoma"/>
          <w:sz w:val="16"/>
          <w:szCs w:val="16"/>
          <w:lang w:val="es-MX" w:eastAsia="es-CR"/>
        </w:rPr>
        <w:t xml:space="preserve"> un inmueble que se vio afectado por alguna circunstancia ajena a la voluntad del titular, en este caso, por los fuertes aguaceros que se dieron en el mes de mayo de este año. </w:t>
      </w:r>
    </w:p>
    <w:p w:rsidR="00EA35AD" w:rsidRDefault="00EA35AD" w:rsidP="00EB7245">
      <w:pPr>
        <w:ind w:right="-22" w:firstLine="708"/>
        <w:jc w:val="both"/>
        <w:rPr>
          <w:rFonts w:ascii="Verdana" w:hAnsi="Verdana" w:cs="Tahoma"/>
          <w:sz w:val="16"/>
          <w:szCs w:val="16"/>
          <w:lang w:val="es-MX" w:eastAsia="es-CR"/>
        </w:rPr>
      </w:pPr>
    </w:p>
    <w:p w:rsidR="00EA35AD" w:rsidRPr="00EA35AD" w:rsidRDefault="00EA35AD" w:rsidP="00EB7245">
      <w:pPr>
        <w:ind w:right="-22"/>
        <w:jc w:val="both"/>
        <w:rPr>
          <w:rFonts w:ascii="Verdana" w:hAnsi="Verdana" w:cs="Tahoma"/>
          <w:sz w:val="16"/>
          <w:szCs w:val="16"/>
          <w:lang w:val="es-MX" w:eastAsia="es-CR"/>
        </w:rPr>
      </w:pPr>
      <w:r w:rsidRPr="00EA35AD">
        <w:rPr>
          <w:rFonts w:ascii="Verdana" w:hAnsi="Verdana" w:cs="Tahoma"/>
          <w:sz w:val="16"/>
          <w:szCs w:val="16"/>
          <w:lang w:val="es-MX" w:eastAsia="es-CR"/>
        </w:rPr>
        <w:t>Partiendo de lo anterior, corresponde considerar que la exención tributaria se presenta como una excepción al deber de contribuir; dicha disposición se plasma en el artículo 61 del Código de Normas y procedimientos Tributarias al disponer que la exoneración es la “</w:t>
      </w:r>
      <w:r w:rsidRPr="00EA35AD">
        <w:rPr>
          <w:rFonts w:ascii="Verdana" w:hAnsi="Verdana" w:cs="Tahoma"/>
          <w:i/>
          <w:sz w:val="16"/>
          <w:szCs w:val="16"/>
          <w:lang w:val="es-MX" w:eastAsia="es-CR"/>
        </w:rPr>
        <w:t>dispensa legal de la obligación Tributaria</w:t>
      </w:r>
      <w:r w:rsidRPr="00EA35AD">
        <w:rPr>
          <w:rFonts w:ascii="Verdana" w:hAnsi="Verdana" w:cs="Tahoma"/>
          <w:sz w:val="16"/>
          <w:szCs w:val="16"/>
          <w:lang w:val="es-MX" w:eastAsia="es-CR"/>
        </w:rPr>
        <w:t xml:space="preserve">”, lo cual significa que ante la existencia de una obligación tributaria establecida por la ley, es la propia ley la que puede </w:t>
      </w:r>
      <w:proofErr w:type="spellStart"/>
      <w:r w:rsidRPr="00EA35AD">
        <w:rPr>
          <w:rFonts w:ascii="Verdana" w:hAnsi="Verdana" w:cs="Tahoma"/>
          <w:sz w:val="16"/>
          <w:szCs w:val="16"/>
          <w:lang w:val="es-MX" w:eastAsia="es-CR"/>
        </w:rPr>
        <w:t>excepcionar</w:t>
      </w:r>
      <w:proofErr w:type="spellEnd"/>
      <w:r w:rsidRPr="00EA35AD">
        <w:rPr>
          <w:rFonts w:ascii="Verdana" w:hAnsi="Verdana" w:cs="Tahoma"/>
          <w:sz w:val="16"/>
          <w:szCs w:val="16"/>
          <w:lang w:val="es-MX" w:eastAsia="es-CR"/>
        </w:rPr>
        <w:t xml:space="preserve"> una determinada situación o a un determinado contribuyente del cobro del tributo. </w:t>
      </w:r>
    </w:p>
    <w:p w:rsidR="00EA35AD" w:rsidRDefault="00EA35AD" w:rsidP="00EB7245">
      <w:pPr>
        <w:ind w:right="-22" w:firstLine="708"/>
        <w:jc w:val="both"/>
        <w:rPr>
          <w:rFonts w:ascii="Verdana" w:hAnsi="Verdana" w:cs="Tahoma"/>
          <w:sz w:val="16"/>
          <w:szCs w:val="16"/>
          <w:lang w:val="es-MX" w:eastAsia="es-CR"/>
        </w:rPr>
      </w:pPr>
    </w:p>
    <w:p w:rsidR="00EA35AD" w:rsidRPr="00EA35AD" w:rsidRDefault="00EA35AD" w:rsidP="00EB7245">
      <w:pPr>
        <w:ind w:right="-22"/>
        <w:jc w:val="both"/>
        <w:rPr>
          <w:rFonts w:ascii="Verdana" w:hAnsi="Verdana" w:cs="Tahoma"/>
          <w:sz w:val="16"/>
          <w:szCs w:val="16"/>
          <w:lang w:val="es-MX" w:eastAsia="es-CR"/>
        </w:rPr>
      </w:pPr>
      <w:r w:rsidRPr="00EA35AD">
        <w:rPr>
          <w:rFonts w:ascii="Verdana" w:hAnsi="Verdana" w:cs="Tahoma"/>
          <w:sz w:val="16"/>
          <w:szCs w:val="16"/>
          <w:lang w:val="es-MX" w:eastAsia="es-CR"/>
        </w:rPr>
        <w:t xml:space="preserve">En esa línea de pensamiento, el artículo 5 del Código de Normas y Procedimientos Tributarios establece el principio de reserva legal en materia tributaria, el cual consiste en que tanto la creación, modificación o supresión de tributos, como las exoneraciones y los beneficios tributarios, tienen que estar dispuestos mediante norma legal establecida al efecto, de manera tal que el legislador en uso de las facultades concedidas por la propia Constitución Política, establece los hechos gravados y sus respectivas exoneraciones.  Al respecto han señalado los abogados del Estado: </w:t>
      </w:r>
    </w:p>
    <w:p w:rsidR="00EA35AD" w:rsidRPr="00EA35AD" w:rsidRDefault="00EA35AD" w:rsidP="00EB7245">
      <w:pPr>
        <w:ind w:left="709" w:right="616"/>
        <w:jc w:val="both"/>
        <w:rPr>
          <w:rFonts w:ascii="Verdana" w:hAnsi="Verdana" w:cs="Tahoma"/>
          <w:sz w:val="16"/>
          <w:szCs w:val="16"/>
          <w:lang w:eastAsia="es-CR"/>
        </w:rPr>
      </w:pPr>
      <w:r w:rsidRPr="00EA35AD">
        <w:rPr>
          <w:rFonts w:ascii="Verdana" w:hAnsi="Verdana" w:cs="Tahoma"/>
          <w:color w:val="000000"/>
          <w:sz w:val="16"/>
          <w:szCs w:val="16"/>
          <w:lang w:eastAsia="es-CR"/>
        </w:rPr>
        <w:t xml:space="preserve">“El establecimiento de exenciones es materia de reserva de ley: por las mismas razones que el hecho generador del tributo (como todos los elementos esenciales) es reserva de ley, la exención debe encontrar su fuente creadora en la ley. El hecho exento debe ser definido por el legislador: </w:t>
      </w:r>
    </w:p>
    <w:p w:rsidR="00EA35AD" w:rsidRPr="00EA35AD" w:rsidRDefault="00EA35AD" w:rsidP="00EB7245">
      <w:pPr>
        <w:ind w:left="709" w:right="545"/>
        <w:jc w:val="both"/>
        <w:rPr>
          <w:rFonts w:ascii="Verdana" w:hAnsi="Verdana" w:cs="Tahoma"/>
          <w:sz w:val="16"/>
          <w:szCs w:val="16"/>
          <w:lang w:eastAsia="es-CR"/>
        </w:rPr>
      </w:pPr>
      <w:r w:rsidRPr="00EA35AD">
        <w:rPr>
          <w:rFonts w:ascii="Verdana" w:hAnsi="Verdana" w:cs="Tahoma"/>
          <w:color w:val="000000"/>
          <w:sz w:val="16"/>
          <w:szCs w:val="16"/>
          <w:lang w:eastAsia="es-CR"/>
        </w:rPr>
        <w:t xml:space="preserve">“Constituyendo el hecho imponible del tributo un elemento esencial del mismo sujeto a la reserva de ley, es obvio que también la previsión de supuestos exentos ha de caer bajo el amparo de este principio de </w:t>
      </w:r>
      <w:proofErr w:type="spellStart"/>
      <w:r w:rsidRPr="00EA35AD">
        <w:rPr>
          <w:rFonts w:ascii="Verdana" w:hAnsi="Verdana" w:cs="Tahoma"/>
          <w:color w:val="000000"/>
          <w:sz w:val="16"/>
          <w:szCs w:val="16"/>
          <w:lang w:eastAsia="es-CR"/>
        </w:rPr>
        <w:t>normación</w:t>
      </w:r>
      <w:proofErr w:type="spellEnd"/>
      <w:r w:rsidRPr="00EA35AD">
        <w:rPr>
          <w:rFonts w:ascii="Verdana" w:hAnsi="Verdana" w:cs="Tahoma"/>
          <w:color w:val="000000"/>
          <w:sz w:val="16"/>
          <w:szCs w:val="16"/>
          <w:lang w:eastAsia="es-CR"/>
        </w:rPr>
        <w:t xml:space="preserve">, y así se proclama expresamente por el Derecho positivo… </w:t>
      </w:r>
    </w:p>
    <w:p w:rsidR="00EA35AD" w:rsidRPr="00EA35AD" w:rsidRDefault="00EA35AD" w:rsidP="00EB7245">
      <w:pPr>
        <w:ind w:left="709" w:right="545"/>
        <w:jc w:val="both"/>
        <w:rPr>
          <w:rFonts w:ascii="Verdana" w:hAnsi="Verdana" w:cs="Tahoma"/>
          <w:sz w:val="16"/>
          <w:szCs w:val="16"/>
          <w:lang w:eastAsia="es-CR"/>
        </w:rPr>
      </w:pPr>
      <w:r w:rsidRPr="00EA35AD">
        <w:rPr>
          <w:rFonts w:ascii="Verdana" w:hAnsi="Verdana" w:cs="Tahoma"/>
          <w:color w:val="000000"/>
          <w:sz w:val="16"/>
          <w:szCs w:val="16"/>
          <w:lang w:eastAsia="es-CR"/>
        </w:rPr>
        <w:t xml:space="preserve">Dados el significado y la función de la exención recién señalados, y puesto que los supuestos de exención integran el hecho imponible del tributo, al fijarse la exención se está </w:t>
      </w:r>
      <w:proofErr w:type="spellStart"/>
      <w:r w:rsidRPr="00EA35AD">
        <w:rPr>
          <w:rFonts w:ascii="Verdana" w:hAnsi="Verdana" w:cs="Tahoma"/>
          <w:color w:val="000000"/>
          <w:sz w:val="16"/>
          <w:szCs w:val="16"/>
          <w:lang w:eastAsia="es-CR"/>
        </w:rPr>
        <w:t>codefiniendo</w:t>
      </w:r>
      <w:proofErr w:type="spellEnd"/>
      <w:r w:rsidRPr="00EA35AD">
        <w:rPr>
          <w:rFonts w:ascii="Verdana" w:hAnsi="Verdana" w:cs="Tahoma"/>
          <w:color w:val="000000"/>
          <w:sz w:val="16"/>
          <w:szCs w:val="16"/>
          <w:lang w:eastAsia="es-CR"/>
        </w:rPr>
        <w:t xml:space="preserve"> el hecho imponible y sus consecuencias, o, de otro modo, se está determinando el alcance y el contenido del deber de contribuir en esos supuestos concretos, y una operación como ésta sólo el legislador puede llevarla a cabo”. J. M, QUERALT, C. LOZANO SERRANO, G. CASADO OLLERO, J. TEJERIZO LOPEZ: Curso de Derecho Financiero y Tributario, Editorial </w:t>
      </w:r>
      <w:proofErr w:type="spellStart"/>
      <w:r w:rsidRPr="00EA35AD">
        <w:rPr>
          <w:rFonts w:ascii="Verdana" w:hAnsi="Verdana" w:cs="Tahoma"/>
          <w:color w:val="000000"/>
          <w:sz w:val="16"/>
          <w:szCs w:val="16"/>
          <w:lang w:eastAsia="es-CR"/>
        </w:rPr>
        <w:t>Tecnos</w:t>
      </w:r>
      <w:proofErr w:type="spellEnd"/>
      <w:r w:rsidRPr="00EA35AD">
        <w:rPr>
          <w:rFonts w:ascii="Verdana" w:hAnsi="Verdana" w:cs="Tahoma"/>
          <w:color w:val="000000"/>
          <w:sz w:val="16"/>
          <w:szCs w:val="16"/>
          <w:lang w:eastAsia="es-CR"/>
        </w:rPr>
        <w:t>, 1995, p. 289. (</w:t>
      </w:r>
      <w:r w:rsidRPr="00EA35AD">
        <w:rPr>
          <w:rFonts w:ascii="Verdana" w:hAnsi="Verdana" w:cs="Tahoma"/>
          <w:sz w:val="16"/>
          <w:szCs w:val="16"/>
          <w:lang w:val="es-MX" w:eastAsia="es-CR"/>
        </w:rPr>
        <w:t>C-247-2003 del 19 de agosto del 2003)</w:t>
      </w:r>
    </w:p>
    <w:p w:rsidR="00EA35AD" w:rsidRPr="00EA35AD" w:rsidRDefault="00EA35AD" w:rsidP="00EB7245">
      <w:pPr>
        <w:ind w:left="709" w:right="545"/>
        <w:jc w:val="both"/>
        <w:rPr>
          <w:rFonts w:ascii="Verdana" w:hAnsi="Verdana" w:cs="Tahoma"/>
          <w:sz w:val="16"/>
          <w:szCs w:val="16"/>
          <w:lang w:eastAsia="es-CR"/>
        </w:rPr>
      </w:pPr>
      <w:r w:rsidRPr="00EA35AD">
        <w:rPr>
          <w:rFonts w:ascii="Verdana" w:hAnsi="Verdana" w:cs="Tahoma"/>
          <w:color w:val="000000"/>
          <w:sz w:val="16"/>
          <w:szCs w:val="16"/>
          <w:lang w:eastAsia="es-CR"/>
        </w:rPr>
        <w:t> La exención supone una norma legal que, a pesar de la realización del hecho generador, ordena que no surja la obligación tributaria. El ámbito de la exención es determinado por la ley que la otorga, o en su caso la modifica o deroga: la exención se modifica o deroga cuando la ley así lo determina.” (</w:t>
      </w:r>
      <w:r w:rsidRPr="00EA35AD">
        <w:rPr>
          <w:rFonts w:ascii="Verdana" w:hAnsi="Verdana" w:cs="Tahoma"/>
          <w:sz w:val="16"/>
          <w:szCs w:val="16"/>
          <w:lang w:val="es-MX" w:eastAsia="es-CR"/>
        </w:rPr>
        <w:t>C-247-2003 del 19 de agosto del 2003)</w:t>
      </w:r>
    </w:p>
    <w:p w:rsidR="00EA35AD" w:rsidRPr="00EA35AD" w:rsidRDefault="00EA35AD" w:rsidP="00EB7245">
      <w:pPr>
        <w:ind w:right="49"/>
        <w:jc w:val="both"/>
        <w:rPr>
          <w:rFonts w:ascii="Verdana" w:hAnsi="Verdana" w:cs="Tahoma"/>
          <w:sz w:val="16"/>
          <w:szCs w:val="16"/>
          <w:lang w:eastAsia="es-CR"/>
        </w:rPr>
      </w:pPr>
    </w:p>
    <w:p w:rsidR="00EA35AD" w:rsidRPr="00EA35AD" w:rsidRDefault="00EA35AD" w:rsidP="00EB7245">
      <w:pPr>
        <w:ind w:right="49"/>
        <w:jc w:val="both"/>
        <w:rPr>
          <w:rFonts w:ascii="Verdana" w:hAnsi="Verdana" w:cs="Tahoma"/>
          <w:sz w:val="16"/>
          <w:szCs w:val="16"/>
          <w:lang w:eastAsia="es-CR"/>
        </w:rPr>
      </w:pPr>
      <w:r w:rsidRPr="00EA35AD">
        <w:rPr>
          <w:rFonts w:ascii="Verdana" w:hAnsi="Verdana" w:cs="Tahoma"/>
          <w:sz w:val="16"/>
          <w:szCs w:val="16"/>
          <w:lang w:eastAsia="es-CR"/>
        </w:rPr>
        <w:t>En el caso de la Ley del Impuesto sobre Bienes Inmuebles,</w:t>
      </w:r>
      <w:r w:rsidRPr="00EA35AD">
        <w:rPr>
          <w:rFonts w:ascii="Verdana" w:hAnsi="Verdana" w:cs="Tahoma"/>
          <w:sz w:val="16"/>
          <w:szCs w:val="16"/>
          <w:lang w:val="es-MX" w:eastAsia="es-CR"/>
        </w:rPr>
        <w:t xml:space="preserve"> Ley N° 7509</w:t>
      </w:r>
      <w:r w:rsidRPr="00EA35AD">
        <w:rPr>
          <w:rFonts w:ascii="Verdana" w:hAnsi="Verdana" w:cs="Tahoma"/>
          <w:sz w:val="16"/>
          <w:szCs w:val="16"/>
          <w:lang w:eastAsia="es-CR"/>
        </w:rPr>
        <w:t>,  el legislador no estableció en dicho cuerpo normativo un régimen de exenciones, sino más bien previó un régimen de no sujeciones, que desde el punto de vista técnico jurídico resulta diferente; en el régimen de  no sujeción el hecho generador del tributo ni siquiera nace a la vida jurídica y por ende no existe obligación tributaria, en tanto bajo el régimen de exención los presupuestos de hecho que configuran el hecho generador nacen a la vida jurídica y dan origen a la obligación tributaria, cuyo efectos económicos los exceptúa el legislador a través de norma legal;  en otras palabras, es el legislador el que indica cuáles inmuebles no deben cancelar el tributo.</w:t>
      </w:r>
      <w:r w:rsidRPr="00EA35AD">
        <w:rPr>
          <w:rFonts w:ascii="Verdana" w:hAnsi="Verdana" w:cs="Tahoma"/>
          <w:sz w:val="16"/>
          <w:szCs w:val="16"/>
          <w:lang w:val="es-MX" w:eastAsia="es-CR"/>
        </w:rPr>
        <w:t xml:space="preserve">  </w:t>
      </w:r>
    </w:p>
    <w:p w:rsidR="00EA35AD" w:rsidRDefault="00EA35AD" w:rsidP="00EB7245">
      <w:pPr>
        <w:ind w:right="-22" w:firstLine="708"/>
        <w:jc w:val="both"/>
        <w:rPr>
          <w:rFonts w:ascii="Verdana" w:hAnsi="Verdana" w:cs="Tahoma"/>
          <w:sz w:val="16"/>
          <w:szCs w:val="16"/>
          <w:lang w:val="es-MX" w:eastAsia="es-CR"/>
        </w:rPr>
      </w:pPr>
    </w:p>
    <w:p w:rsidR="00EA35AD" w:rsidRPr="00EA35AD" w:rsidRDefault="00EA35AD" w:rsidP="00EB7245">
      <w:pPr>
        <w:ind w:right="-22"/>
        <w:jc w:val="both"/>
        <w:rPr>
          <w:rFonts w:ascii="Verdana" w:hAnsi="Verdana" w:cs="Tahoma"/>
          <w:sz w:val="16"/>
          <w:szCs w:val="16"/>
          <w:lang w:eastAsia="es-CR"/>
        </w:rPr>
      </w:pPr>
      <w:r w:rsidRPr="00EA35AD">
        <w:rPr>
          <w:rFonts w:ascii="Verdana" w:hAnsi="Verdana" w:cs="Tahoma"/>
          <w:sz w:val="16"/>
          <w:szCs w:val="16"/>
          <w:lang w:val="es-MX" w:eastAsia="es-CR"/>
        </w:rPr>
        <w:t xml:space="preserve">Al examinar el régimen de no sujeción establecido en el artículo 4 de la Ley N° 7509 nos percatamos que el legislador no incluyó dentro de los inmuebles </w:t>
      </w:r>
      <w:r w:rsidRPr="00EA35AD">
        <w:rPr>
          <w:rFonts w:ascii="Verdana" w:hAnsi="Verdana" w:cs="Tahoma"/>
          <w:b/>
          <w:sz w:val="16"/>
          <w:szCs w:val="16"/>
          <w:lang w:val="es-MX" w:eastAsia="es-CR"/>
        </w:rPr>
        <w:t>no sujetos al impuesto</w:t>
      </w:r>
      <w:r w:rsidRPr="00EA35AD">
        <w:rPr>
          <w:rFonts w:ascii="Verdana" w:hAnsi="Verdana" w:cs="Tahoma"/>
          <w:sz w:val="16"/>
          <w:szCs w:val="16"/>
          <w:lang w:val="es-MX" w:eastAsia="es-CR"/>
        </w:rPr>
        <w:t xml:space="preserve">, aquellos que hubieran sufrido un menoscabo por motivos de fuerza mayor (sismos, inundaciones, entre otros factores), razón por la cual </w:t>
      </w:r>
      <w:r w:rsidRPr="00EA35AD">
        <w:rPr>
          <w:rFonts w:ascii="Verdana" w:hAnsi="Verdana" w:cs="Tahoma"/>
          <w:b/>
          <w:sz w:val="16"/>
          <w:szCs w:val="16"/>
          <w:lang w:val="es-MX" w:eastAsia="es-CR"/>
        </w:rPr>
        <w:t>no se puede aplicar este instituto jurídico tributario para el caso de aquellos contribuyentes que sufrieron inundaciones el pasado  mes de mayo</w:t>
      </w:r>
      <w:r w:rsidRPr="00EA35AD">
        <w:rPr>
          <w:rFonts w:ascii="Verdana" w:hAnsi="Verdana" w:cs="Tahoma"/>
          <w:sz w:val="16"/>
          <w:szCs w:val="16"/>
          <w:lang w:val="es-MX" w:eastAsia="es-CR"/>
        </w:rPr>
        <w:t xml:space="preserve">; consecuentemente la solución debe buscarse en la misma normativa de la Ley N° 7509 y su Reglamento. </w:t>
      </w:r>
    </w:p>
    <w:p w:rsidR="00EA35AD" w:rsidRDefault="00EA35AD" w:rsidP="00EB7245">
      <w:pPr>
        <w:ind w:right="-22" w:firstLine="708"/>
        <w:jc w:val="both"/>
        <w:rPr>
          <w:rFonts w:ascii="Verdana" w:hAnsi="Verdana" w:cs="Tahoma"/>
          <w:sz w:val="16"/>
          <w:szCs w:val="16"/>
          <w:lang w:eastAsia="es-CR"/>
        </w:rPr>
      </w:pPr>
    </w:p>
    <w:p w:rsidR="00EA35AD" w:rsidRPr="00EA35AD" w:rsidRDefault="00EA35AD" w:rsidP="00EB7245">
      <w:pPr>
        <w:ind w:right="-22"/>
        <w:jc w:val="both"/>
        <w:rPr>
          <w:rFonts w:ascii="Verdana" w:hAnsi="Verdana" w:cs="Tahoma"/>
          <w:sz w:val="16"/>
          <w:szCs w:val="16"/>
          <w:lang w:eastAsia="es-CR"/>
        </w:rPr>
      </w:pPr>
      <w:r w:rsidRPr="00EA35AD">
        <w:rPr>
          <w:rFonts w:ascii="Verdana" w:hAnsi="Verdana" w:cs="Tahoma"/>
          <w:sz w:val="16"/>
          <w:szCs w:val="16"/>
          <w:lang w:eastAsia="es-CR"/>
        </w:rPr>
        <w:t>Para esos efectos se puede atender lo previsto en e</w:t>
      </w:r>
      <w:r w:rsidRPr="00EA35AD">
        <w:rPr>
          <w:rFonts w:ascii="Verdana" w:hAnsi="Verdana" w:cs="Tahoma"/>
          <w:sz w:val="16"/>
          <w:szCs w:val="16"/>
          <w:lang w:val="es-MX" w:eastAsia="es-CR"/>
        </w:rPr>
        <w:t>l artículo 15 de la Ley N° 7509, el cual establece dentro de las causas de modificación del valor registrado a efectos del pago del tributo el “</w:t>
      </w:r>
      <w:r w:rsidRPr="00EA35AD">
        <w:rPr>
          <w:rFonts w:ascii="Verdana" w:hAnsi="Verdana" w:cs="Tahoma"/>
          <w:i/>
          <w:color w:val="000000"/>
          <w:sz w:val="16"/>
          <w:szCs w:val="16"/>
          <w:lang w:val="es-MX" w:eastAsia="es-CR"/>
        </w:rPr>
        <w:t>perjuicio que sufra un inmueble por causas ajenas a la voluntad de su titular</w:t>
      </w:r>
      <w:r w:rsidRPr="00EA35AD">
        <w:rPr>
          <w:rFonts w:ascii="Verdana" w:hAnsi="Verdana" w:cs="Tahoma"/>
          <w:color w:val="000000"/>
          <w:sz w:val="16"/>
          <w:szCs w:val="16"/>
          <w:lang w:val="es-MX" w:eastAsia="es-CR"/>
        </w:rPr>
        <w:t>” situación que, según la valoración técnica, sería aplicable a la contribuyente que se vio afectada por causas de la naturaleza, al respecto señala dicho numeral:</w:t>
      </w:r>
    </w:p>
    <w:p w:rsidR="00EA35AD" w:rsidRPr="00EA35AD" w:rsidRDefault="00EA35AD" w:rsidP="00EB7245">
      <w:pPr>
        <w:ind w:left="709" w:right="544"/>
        <w:jc w:val="both"/>
        <w:rPr>
          <w:rFonts w:ascii="Verdana" w:hAnsi="Verdana" w:cs="Tahoma"/>
          <w:sz w:val="16"/>
          <w:szCs w:val="16"/>
          <w:lang w:eastAsia="es-CR"/>
        </w:rPr>
      </w:pPr>
      <w:r w:rsidRPr="00EA35AD">
        <w:rPr>
          <w:rFonts w:ascii="Verdana" w:hAnsi="Verdana" w:cs="Tahoma"/>
          <w:color w:val="000000"/>
          <w:sz w:val="16"/>
          <w:szCs w:val="16"/>
          <w:lang w:val="es-MX" w:eastAsia="es-CR"/>
        </w:rPr>
        <w:t>“ARTÍCULO 15.- Causas de modificación del valor registrado. La Administración Tributaria podrá modificar el valor registrado de los bienes inmuebles, mediante valoración, de oficio o a solicitud del interesado, en los siguientes casos:</w:t>
      </w:r>
    </w:p>
    <w:p w:rsidR="00EA35AD" w:rsidRPr="00EA35AD" w:rsidRDefault="00EA35AD" w:rsidP="00EB7245">
      <w:pPr>
        <w:ind w:left="709" w:right="544"/>
        <w:jc w:val="both"/>
        <w:rPr>
          <w:rFonts w:ascii="Verdana" w:hAnsi="Verdana" w:cs="Tahoma"/>
          <w:sz w:val="16"/>
          <w:szCs w:val="16"/>
          <w:lang w:eastAsia="es-CR"/>
        </w:rPr>
      </w:pPr>
      <w:r w:rsidRPr="00EA35AD">
        <w:rPr>
          <w:rFonts w:ascii="Verdana" w:hAnsi="Verdana" w:cs="Tahoma"/>
          <w:color w:val="000000"/>
          <w:sz w:val="16"/>
          <w:szCs w:val="16"/>
          <w:lang w:val="es-MX" w:eastAsia="es-CR"/>
        </w:rPr>
        <w:t>a) La construcción de autopistas, carreteras, caminos vecinales u obras públicas y las mejoras sustanciales que redunden en beneficio de los inmuebles.</w:t>
      </w:r>
    </w:p>
    <w:p w:rsidR="00EA35AD" w:rsidRPr="00EA35AD" w:rsidRDefault="00EA35AD" w:rsidP="00EB7245">
      <w:pPr>
        <w:ind w:left="709" w:right="544"/>
        <w:jc w:val="both"/>
        <w:rPr>
          <w:rFonts w:ascii="Verdana" w:hAnsi="Verdana" w:cs="Tahoma"/>
          <w:sz w:val="16"/>
          <w:szCs w:val="16"/>
          <w:lang w:eastAsia="es-CR"/>
        </w:rPr>
      </w:pPr>
      <w:r w:rsidRPr="00EA35AD">
        <w:rPr>
          <w:rFonts w:ascii="Verdana" w:hAnsi="Verdana" w:cs="Tahoma"/>
          <w:b/>
          <w:color w:val="000000"/>
          <w:sz w:val="16"/>
          <w:szCs w:val="16"/>
          <w:lang w:val="es-MX" w:eastAsia="es-CR"/>
        </w:rPr>
        <w:t xml:space="preserve">b) El perjuicio que sufra un inmueble por causas ajenas a la voluntad de su titular. </w:t>
      </w:r>
    </w:p>
    <w:p w:rsidR="00EA35AD" w:rsidRPr="00EA35AD" w:rsidRDefault="00EA35AD" w:rsidP="00EB7245">
      <w:pPr>
        <w:ind w:left="709" w:right="544"/>
        <w:jc w:val="both"/>
        <w:rPr>
          <w:rFonts w:ascii="Verdana" w:hAnsi="Verdana" w:cs="Tahoma"/>
          <w:sz w:val="16"/>
          <w:szCs w:val="16"/>
          <w:lang w:eastAsia="es-CR"/>
        </w:rPr>
      </w:pPr>
      <w:r w:rsidRPr="00EA35AD">
        <w:rPr>
          <w:rFonts w:ascii="Verdana" w:hAnsi="Verdana" w:cs="Tahoma"/>
          <w:color w:val="000000"/>
          <w:sz w:val="16"/>
          <w:szCs w:val="16"/>
          <w:lang w:val="es-MX" w:eastAsia="es-CR"/>
        </w:rPr>
        <w:t>c) El valor que se derive de la valoración realizada por las municipalidades, aplicando los criterios establecidos por el Órgano de Normalización Técnica, de la Dirección General de Tributación Directa del Ministerio de Hacienda.</w:t>
      </w:r>
    </w:p>
    <w:p w:rsidR="00EA35AD" w:rsidRPr="00EA35AD" w:rsidRDefault="00EA35AD" w:rsidP="00EB7245">
      <w:pPr>
        <w:ind w:left="709" w:right="544"/>
        <w:jc w:val="both"/>
        <w:rPr>
          <w:rFonts w:ascii="Verdana" w:hAnsi="Verdana" w:cs="Tahoma"/>
          <w:sz w:val="16"/>
          <w:szCs w:val="16"/>
          <w:lang w:eastAsia="es-CR"/>
        </w:rPr>
      </w:pPr>
      <w:r w:rsidRPr="00EA35AD">
        <w:rPr>
          <w:rFonts w:ascii="Verdana" w:hAnsi="Verdana" w:cs="Tahoma"/>
          <w:color w:val="000000"/>
          <w:sz w:val="16"/>
          <w:szCs w:val="16"/>
          <w:lang w:val="es-MX" w:eastAsia="es-CR"/>
        </w:rPr>
        <w:t>En los casos anteriores y en cualquier otro que implique modificación del valor registrado, por cualquier causa, deberá notificarse al interesado, de conformidad con el artículo 14 (*) de esta Ley. (*) (NOTA: El artículo 14 pasó a ser el 16)(Así reformado por el artículo 1º, inciso g), de la ley No.7729 de 15 de diciembre de 1997)” (La negrita no es del original)</w:t>
      </w:r>
    </w:p>
    <w:p w:rsidR="00EA35AD" w:rsidRPr="00EA35AD" w:rsidRDefault="00EA35AD" w:rsidP="00EB7245">
      <w:pPr>
        <w:ind w:right="686"/>
        <w:jc w:val="both"/>
        <w:rPr>
          <w:rFonts w:ascii="Verdana" w:hAnsi="Verdana" w:cs="Tahoma"/>
          <w:color w:val="000000"/>
          <w:sz w:val="16"/>
          <w:szCs w:val="16"/>
          <w:lang w:val="es-MX" w:eastAsia="es-CR"/>
        </w:rPr>
      </w:pPr>
    </w:p>
    <w:p w:rsidR="00EA35AD" w:rsidRPr="00EA35AD" w:rsidRDefault="00EA35AD" w:rsidP="00EB7245">
      <w:pPr>
        <w:ind w:right="49"/>
        <w:jc w:val="both"/>
        <w:rPr>
          <w:rFonts w:ascii="Verdana" w:hAnsi="Verdana" w:cs="Tahoma"/>
          <w:sz w:val="16"/>
          <w:szCs w:val="16"/>
          <w:lang w:eastAsia="es-CR"/>
        </w:rPr>
      </w:pPr>
      <w:r w:rsidRPr="00EA35AD">
        <w:rPr>
          <w:rFonts w:ascii="Verdana" w:hAnsi="Verdana" w:cs="Tahoma"/>
          <w:color w:val="000000"/>
          <w:sz w:val="16"/>
          <w:szCs w:val="16"/>
          <w:lang w:val="es-MX" w:eastAsia="es-CR"/>
        </w:rPr>
        <w:t xml:space="preserve">A partir de la aplicación de este numeral, y con fundamento en las facultades de valoración que conceden los artículos 10, 10 bis y 11 de la Ley N° 7509;  los Gobiernos Locales pueden valorar los inmuebles cuya situación se adecua a lo dispuesto en el </w:t>
      </w:r>
      <w:r w:rsidRPr="00EA35AD">
        <w:rPr>
          <w:rFonts w:ascii="Verdana" w:hAnsi="Verdana" w:cs="Tahoma"/>
          <w:b/>
          <w:color w:val="000000"/>
          <w:sz w:val="16"/>
          <w:szCs w:val="16"/>
          <w:lang w:val="es-MX" w:eastAsia="es-CR"/>
        </w:rPr>
        <w:t>inciso b) del artículo 15 de la ley en estudio</w:t>
      </w:r>
      <w:r w:rsidRPr="00EA35AD">
        <w:rPr>
          <w:rFonts w:ascii="Verdana" w:hAnsi="Verdana" w:cs="Tahoma"/>
          <w:color w:val="000000"/>
          <w:sz w:val="16"/>
          <w:szCs w:val="16"/>
          <w:lang w:val="es-MX" w:eastAsia="es-CR"/>
        </w:rPr>
        <w:t xml:space="preserve">, dando la posibilidad entonces de adecuar el valor de los inmuebles que se vean afectados por eventos de la naturaleza, toda vez que el perjuicio sufrido sobre estos no obedece a la voluntad de su dueño. </w:t>
      </w:r>
    </w:p>
    <w:p w:rsidR="00EA35AD" w:rsidRDefault="00EA35AD" w:rsidP="00EB7245">
      <w:pPr>
        <w:tabs>
          <w:tab w:val="left" w:pos="0"/>
        </w:tabs>
        <w:jc w:val="both"/>
        <w:rPr>
          <w:rFonts w:ascii="Verdana" w:hAnsi="Verdana" w:cs="Tahoma"/>
          <w:color w:val="000000"/>
          <w:sz w:val="16"/>
          <w:szCs w:val="16"/>
          <w:lang w:val="es-MX" w:eastAsia="es-CR"/>
        </w:rPr>
      </w:pPr>
      <w:r w:rsidRPr="00EA35AD">
        <w:rPr>
          <w:rFonts w:ascii="Verdana" w:hAnsi="Verdana" w:cs="Tahoma"/>
          <w:color w:val="000000"/>
          <w:sz w:val="16"/>
          <w:szCs w:val="16"/>
          <w:lang w:val="es-MX" w:eastAsia="es-CR"/>
        </w:rPr>
        <w:tab/>
      </w:r>
    </w:p>
    <w:p w:rsidR="00EA35AD" w:rsidRPr="00EA35AD" w:rsidRDefault="00EA35AD" w:rsidP="00EB7245">
      <w:pPr>
        <w:tabs>
          <w:tab w:val="left" w:pos="0"/>
        </w:tabs>
        <w:jc w:val="both"/>
        <w:rPr>
          <w:rFonts w:ascii="Verdana" w:hAnsi="Verdana" w:cs="Tahoma"/>
          <w:sz w:val="16"/>
          <w:szCs w:val="16"/>
          <w:lang w:val="es-MX" w:eastAsia="es-CR"/>
        </w:rPr>
      </w:pPr>
      <w:r w:rsidRPr="00EA35AD">
        <w:rPr>
          <w:rFonts w:ascii="Verdana" w:hAnsi="Verdana" w:cs="Tahoma"/>
          <w:color w:val="000000"/>
          <w:sz w:val="16"/>
          <w:szCs w:val="16"/>
          <w:lang w:val="es-MX" w:eastAsia="es-CR"/>
        </w:rPr>
        <w:t xml:space="preserve">Ahora bien, se debe considerar que si una vez realizada </w:t>
      </w:r>
      <w:r w:rsidRPr="00EA35AD">
        <w:rPr>
          <w:rFonts w:ascii="Verdana" w:hAnsi="Verdana" w:cs="Tahoma"/>
          <w:b/>
          <w:color w:val="000000"/>
          <w:sz w:val="16"/>
          <w:szCs w:val="16"/>
          <w:lang w:val="es-MX" w:eastAsia="es-CR"/>
        </w:rPr>
        <w:t>la nueva valoración de los inmuebles afectados</w:t>
      </w:r>
      <w:r w:rsidRPr="00EA35AD">
        <w:rPr>
          <w:rFonts w:ascii="Verdana" w:hAnsi="Verdana" w:cs="Tahoma"/>
          <w:color w:val="000000"/>
          <w:sz w:val="16"/>
          <w:szCs w:val="16"/>
          <w:lang w:val="es-MX" w:eastAsia="es-CR"/>
        </w:rPr>
        <w:t xml:space="preserve"> -ya sea de oficio o a petición del contribuyente- </w:t>
      </w:r>
      <w:r w:rsidRPr="00EA35AD">
        <w:rPr>
          <w:rFonts w:ascii="Verdana" w:hAnsi="Verdana" w:cs="Tahoma"/>
          <w:b/>
          <w:color w:val="000000"/>
          <w:sz w:val="16"/>
          <w:szCs w:val="16"/>
          <w:lang w:val="es-MX" w:eastAsia="es-CR"/>
        </w:rPr>
        <w:t xml:space="preserve">el valor del inmueble es igual o menor a </w:t>
      </w:r>
      <w:r w:rsidRPr="00EA35AD">
        <w:rPr>
          <w:rFonts w:ascii="Verdana" w:hAnsi="Verdana" w:cs="Tahoma"/>
          <w:b/>
          <w:sz w:val="16"/>
          <w:szCs w:val="16"/>
          <w:lang w:val="es-MX" w:eastAsia="es-CR"/>
        </w:rPr>
        <w:t>cuarenta y cinco salarios base, y si la propiedad es la única que poseen las personas físicas,</w:t>
      </w:r>
      <w:r w:rsidRPr="00EA35AD">
        <w:rPr>
          <w:rFonts w:ascii="Verdana" w:hAnsi="Verdana" w:cs="Tahoma"/>
          <w:sz w:val="16"/>
          <w:szCs w:val="16"/>
          <w:lang w:val="es-MX" w:eastAsia="es-CR"/>
        </w:rPr>
        <w:t xml:space="preserve"> </w:t>
      </w:r>
      <w:r w:rsidRPr="00EA35AD">
        <w:rPr>
          <w:rFonts w:ascii="Verdana" w:hAnsi="Verdana" w:cs="Tahoma"/>
          <w:b/>
          <w:sz w:val="16"/>
          <w:szCs w:val="16"/>
          <w:lang w:val="es-MX" w:eastAsia="es-CR"/>
        </w:rPr>
        <w:t>aplica la no sujeción prevista en el inciso e) del artículo 4 de la Ley N° 7509</w:t>
      </w:r>
      <w:r w:rsidRPr="00EA35AD">
        <w:rPr>
          <w:rFonts w:ascii="Verdana" w:hAnsi="Verdana" w:cs="Tahoma"/>
          <w:sz w:val="16"/>
          <w:szCs w:val="16"/>
          <w:lang w:val="es-MX" w:eastAsia="es-CR"/>
        </w:rPr>
        <w:t>.</w:t>
      </w:r>
    </w:p>
    <w:p w:rsidR="00EA35AD" w:rsidRPr="00EA35AD" w:rsidRDefault="00EA35AD" w:rsidP="00EB7245">
      <w:pPr>
        <w:pStyle w:val="NormalWeb"/>
        <w:spacing w:before="0" w:beforeAutospacing="0" w:after="0" w:afterAutospacing="0"/>
        <w:ind w:left="709" w:right="476"/>
        <w:jc w:val="both"/>
        <w:rPr>
          <w:rFonts w:ascii="Verdana" w:hAnsi="Verdana" w:cs="Tahoma"/>
          <w:bCs/>
          <w:sz w:val="16"/>
          <w:szCs w:val="16"/>
        </w:rPr>
      </w:pPr>
      <w:r w:rsidRPr="00EA35AD">
        <w:rPr>
          <w:rFonts w:ascii="Verdana" w:hAnsi="Verdana" w:cs="Tahoma"/>
          <w:bCs/>
          <w:sz w:val="16"/>
          <w:szCs w:val="16"/>
          <w:lang w:val="es-MX"/>
        </w:rPr>
        <w:t>“</w:t>
      </w:r>
      <w:r w:rsidRPr="00EA35AD">
        <w:rPr>
          <w:rFonts w:ascii="Verdana" w:hAnsi="Verdana" w:cs="Tahoma"/>
          <w:bCs/>
          <w:sz w:val="16"/>
          <w:szCs w:val="16"/>
        </w:rPr>
        <w:t>Artículo 4.- Inmuebles no afectos al impuesto.</w:t>
      </w:r>
    </w:p>
    <w:p w:rsidR="00EA35AD" w:rsidRPr="00EA35AD" w:rsidRDefault="00EA35AD" w:rsidP="00EB7245">
      <w:pPr>
        <w:pStyle w:val="NormalWeb"/>
        <w:spacing w:before="0" w:beforeAutospacing="0" w:after="0" w:afterAutospacing="0"/>
        <w:ind w:left="709" w:right="476"/>
        <w:jc w:val="both"/>
        <w:rPr>
          <w:rFonts w:ascii="Verdana" w:hAnsi="Verdana" w:cs="Tahoma"/>
          <w:sz w:val="16"/>
          <w:szCs w:val="16"/>
        </w:rPr>
      </w:pPr>
      <w:r w:rsidRPr="00EA35AD">
        <w:rPr>
          <w:rFonts w:ascii="Verdana" w:hAnsi="Verdana" w:cs="Tahoma"/>
          <w:sz w:val="16"/>
          <w:szCs w:val="16"/>
        </w:rPr>
        <w:t>No están afectos a este impuesto:</w:t>
      </w:r>
    </w:p>
    <w:p w:rsidR="00EA35AD" w:rsidRPr="00EA35AD" w:rsidRDefault="00EA35AD" w:rsidP="00EB7245">
      <w:pPr>
        <w:pStyle w:val="NormalWeb"/>
        <w:spacing w:before="0" w:beforeAutospacing="0" w:after="0" w:afterAutospacing="0"/>
        <w:ind w:left="709" w:right="476"/>
        <w:jc w:val="both"/>
        <w:rPr>
          <w:rFonts w:ascii="Verdana" w:hAnsi="Verdana" w:cs="Tahoma"/>
          <w:sz w:val="16"/>
          <w:szCs w:val="16"/>
        </w:rPr>
      </w:pPr>
      <w:r w:rsidRPr="00EA35AD">
        <w:rPr>
          <w:rFonts w:ascii="Verdana" w:hAnsi="Verdana" w:cs="Tahoma"/>
          <w:sz w:val="16"/>
          <w:szCs w:val="16"/>
        </w:rPr>
        <w:t>(…)</w:t>
      </w:r>
    </w:p>
    <w:p w:rsidR="00EA35AD" w:rsidRPr="00EA35AD" w:rsidRDefault="00EA35AD" w:rsidP="00EB7245">
      <w:pPr>
        <w:pStyle w:val="NormalWeb"/>
        <w:spacing w:before="0" w:beforeAutospacing="0" w:after="0" w:afterAutospacing="0"/>
        <w:ind w:left="709" w:right="476"/>
        <w:jc w:val="both"/>
        <w:rPr>
          <w:rFonts w:ascii="Verdana" w:hAnsi="Verdana" w:cs="Tahoma"/>
          <w:sz w:val="16"/>
          <w:szCs w:val="16"/>
        </w:rPr>
      </w:pPr>
      <w:r w:rsidRPr="00EA35AD">
        <w:rPr>
          <w:rFonts w:ascii="Verdana" w:hAnsi="Verdana" w:cs="Tahoma"/>
          <w:sz w:val="16"/>
          <w:szCs w:val="16"/>
        </w:rPr>
        <w:t xml:space="preserve">e) Los inmuebles que constituyan bien único de los sujetos pasivos (personas físicas) y tengan un valor máximo equivalente a cuarenta y cinco </w:t>
      </w:r>
      <w:bookmarkStart w:id="0" w:name="marca0"/>
      <w:r w:rsidRPr="00EA35AD">
        <w:rPr>
          <w:rFonts w:ascii="Verdana" w:hAnsi="Verdana" w:cs="Tahoma"/>
          <w:bCs/>
          <w:sz w:val="16"/>
          <w:szCs w:val="16"/>
        </w:rPr>
        <w:t>salarios</w:t>
      </w:r>
      <w:bookmarkEnd w:id="0"/>
      <w:r w:rsidRPr="00EA35AD">
        <w:rPr>
          <w:rFonts w:ascii="Verdana" w:hAnsi="Verdana" w:cs="Tahoma"/>
          <w:sz w:val="16"/>
          <w:szCs w:val="16"/>
        </w:rPr>
        <w:t xml:space="preserve"> base; no obstante, el impuesto deberá pagarse sobre el exceso de esa suma. El concepto de </w:t>
      </w:r>
      <w:bookmarkStart w:id="1" w:name="marca1"/>
      <w:r w:rsidRPr="00EA35AD">
        <w:rPr>
          <w:rFonts w:ascii="Verdana" w:hAnsi="Verdana" w:cs="Tahoma"/>
          <w:bCs/>
          <w:sz w:val="16"/>
          <w:szCs w:val="16"/>
        </w:rPr>
        <w:t>"salario</w:t>
      </w:r>
      <w:bookmarkEnd w:id="1"/>
      <w:r w:rsidRPr="00EA35AD">
        <w:rPr>
          <w:rFonts w:ascii="Verdana" w:hAnsi="Verdana" w:cs="Tahoma"/>
          <w:sz w:val="16"/>
          <w:szCs w:val="16"/>
        </w:rPr>
        <w:t xml:space="preserve"> base" usado en esta Ley es el establecido en el artículo 2o. de la ley No. 7337 del 5 de mayo de 1993.“</w:t>
      </w:r>
    </w:p>
    <w:p w:rsidR="00EA35AD" w:rsidRPr="00EA35AD" w:rsidRDefault="00EA35AD" w:rsidP="00EB7245">
      <w:pPr>
        <w:tabs>
          <w:tab w:val="left" w:pos="0"/>
        </w:tabs>
        <w:jc w:val="both"/>
        <w:rPr>
          <w:rFonts w:ascii="Verdana" w:hAnsi="Verdana" w:cs="Tahoma"/>
          <w:color w:val="000000"/>
          <w:sz w:val="16"/>
          <w:szCs w:val="16"/>
          <w:lang w:eastAsia="es-CR"/>
        </w:rPr>
      </w:pPr>
    </w:p>
    <w:p w:rsidR="00EA35AD" w:rsidRPr="00EA35AD" w:rsidRDefault="00EA35AD" w:rsidP="00EB7245">
      <w:pPr>
        <w:tabs>
          <w:tab w:val="left" w:pos="0"/>
        </w:tabs>
        <w:jc w:val="both"/>
        <w:rPr>
          <w:rFonts w:ascii="Verdana" w:hAnsi="Verdana" w:cs="Tahoma"/>
          <w:color w:val="000000"/>
          <w:sz w:val="16"/>
          <w:szCs w:val="16"/>
          <w:lang w:val="es-MX" w:eastAsia="es-CR"/>
        </w:rPr>
      </w:pPr>
      <w:r w:rsidRPr="00EA35AD">
        <w:rPr>
          <w:rFonts w:ascii="Verdana" w:hAnsi="Verdana" w:cs="Tahoma"/>
          <w:color w:val="000000"/>
          <w:sz w:val="16"/>
          <w:szCs w:val="16"/>
          <w:lang w:val="es-MX" w:eastAsia="es-CR"/>
        </w:rPr>
        <w:t xml:space="preserve">Cabe agregar que la adecuación de los valores de dichos inmuebles deberá ser realizada con los parámetros que establezca la Sección de Catastro y Valoración como unidad técnica competente para efectuar dichos peritajes en concurso con los criterios establecidos por el Órgano de Normalización Técnica a efectos de garantiza mayor precisión y homogeneidad en la determinación de los valores de estos bienes inmuebles (Artículo 12 Ley 7509).   </w:t>
      </w:r>
    </w:p>
    <w:p w:rsidR="00EA35AD" w:rsidRDefault="00EA35AD" w:rsidP="00EB7245">
      <w:pPr>
        <w:tabs>
          <w:tab w:val="left" w:pos="0"/>
          <w:tab w:val="left" w:pos="709"/>
        </w:tabs>
        <w:jc w:val="both"/>
        <w:rPr>
          <w:rFonts w:ascii="Verdana" w:hAnsi="Verdana" w:cs="Tahoma"/>
          <w:color w:val="000000"/>
          <w:sz w:val="16"/>
          <w:szCs w:val="16"/>
          <w:lang w:val="es-MX" w:eastAsia="es-CR"/>
        </w:rPr>
      </w:pPr>
      <w:r w:rsidRPr="00EA35AD">
        <w:rPr>
          <w:rFonts w:ascii="Verdana" w:hAnsi="Verdana" w:cs="Tahoma"/>
          <w:color w:val="000000"/>
          <w:sz w:val="16"/>
          <w:szCs w:val="16"/>
          <w:lang w:val="es-MX" w:eastAsia="es-CR"/>
        </w:rPr>
        <w:tab/>
      </w:r>
    </w:p>
    <w:p w:rsidR="00EA35AD" w:rsidRPr="00EA35AD" w:rsidRDefault="00EA35AD" w:rsidP="00EB7245">
      <w:pPr>
        <w:tabs>
          <w:tab w:val="left" w:pos="0"/>
          <w:tab w:val="left" w:pos="709"/>
        </w:tabs>
        <w:jc w:val="both"/>
        <w:rPr>
          <w:rFonts w:ascii="Verdana" w:hAnsi="Verdana" w:cs="Tahoma"/>
          <w:color w:val="000000"/>
          <w:sz w:val="16"/>
          <w:szCs w:val="16"/>
          <w:lang w:val="es-MX" w:eastAsia="es-CR"/>
        </w:rPr>
      </w:pPr>
      <w:r w:rsidRPr="00EA35AD">
        <w:rPr>
          <w:rFonts w:ascii="Verdana" w:hAnsi="Verdana" w:cs="Tahoma"/>
          <w:color w:val="000000"/>
          <w:sz w:val="16"/>
          <w:szCs w:val="16"/>
          <w:lang w:val="es-MX" w:eastAsia="es-CR"/>
        </w:rPr>
        <w:t xml:space="preserve">En segundo lugar, cabe advertir que se deben dimensionar los efectos de alguna eventual modificación del valor registral del inmueble de interés, tomando en consideración que esta aplicaría a partir del hecho que suscitó tal circunstancia, lo que implica que los tributos adeudados a esa fecha no se pueden suprimir o eliminar como plantea la señora Segura Monge; lo anterior con fundamento en lo dispuesto en el artículo 23 del Reglamento a ley que nos ocupa.   </w:t>
      </w:r>
    </w:p>
    <w:p w:rsidR="00EA35AD" w:rsidRDefault="00EA35AD" w:rsidP="00EB7245">
      <w:pPr>
        <w:tabs>
          <w:tab w:val="left" w:pos="0"/>
          <w:tab w:val="left" w:pos="709"/>
        </w:tabs>
        <w:jc w:val="both"/>
        <w:rPr>
          <w:rFonts w:ascii="Verdana" w:hAnsi="Verdana" w:cs="Tahoma"/>
          <w:color w:val="000000"/>
          <w:sz w:val="16"/>
          <w:szCs w:val="16"/>
          <w:lang w:val="es-MX" w:eastAsia="es-CR"/>
        </w:rPr>
      </w:pPr>
      <w:r w:rsidRPr="00EA35AD">
        <w:rPr>
          <w:rFonts w:ascii="Verdana" w:hAnsi="Verdana" w:cs="Tahoma"/>
          <w:color w:val="000000"/>
          <w:sz w:val="16"/>
          <w:szCs w:val="16"/>
          <w:lang w:val="es-MX" w:eastAsia="es-CR"/>
        </w:rPr>
        <w:tab/>
      </w:r>
    </w:p>
    <w:p w:rsidR="00EA35AD" w:rsidRPr="00EA35AD" w:rsidRDefault="00EA35AD" w:rsidP="00EB7245">
      <w:pPr>
        <w:tabs>
          <w:tab w:val="left" w:pos="0"/>
          <w:tab w:val="left" w:pos="709"/>
        </w:tabs>
        <w:jc w:val="both"/>
        <w:rPr>
          <w:rFonts w:ascii="Verdana" w:hAnsi="Verdana" w:cs="Tahoma"/>
          <w:color w:val="000000"/>
          <w:sz w:val="16"/>
          <w:szCs w:val="16"/>
          <w:lang w:val="es-MX" w:eastAsia="es-CR"/>
        </w:rPr>
      </w:pPr>
      <w:r w:rsidRPr="00EA35AD">
        <w:rPr>
          <w:rFonts w:ascii="Verdana" w:hAnsi="Verdana" w:cs="Tahoma"/>
          <w:color w:val="000000"/>
          <w:sz w:val="16"/>
          <w:szCs w:val="16"/>
          <w:lang w:val="es-MX" w:eastAsia="es-CR"/>
        </w:rPr>
        <w:t xml:space="preserve">En tercer lugar, la modificación del valor debe ser notificada al interesado, </w:t>
      </w:r>
      <w:r w:rsidRPr="00EA35AD">
        <w:rPr>
          <w:rFonts w:ascii="Verdana" w:hAnsi="Verdana" w:cs="Tahoma"/>
          <w:b/>
          <w:color w:val="000000"/>
          <w:sz w:val="16"/>
          <w:szCs w:val="16"/>
          <w:lang w:val="es-MX" w:eastAsia="es-CR"/>
        </w:rPr>
        <w:t>previa resolución del Concejo Municipal</w:t>
      </w:r>
      <w:r w:rsidRPr="00EA35AD">
        <w:rPr>
          <w:rFonts w:ascii="Verdana" w:hAnsi="Verdana" w:cs="Tahoma"/>
          <w:color w:val="000000"/>
          <w:sz w:val="16"/>
          <w:szCs w:val="16"/>
          <w:lang w:val="es-MX" w:eastAsia="es-CR"/>
        </w:rPr>
        <w:t xml:space="preserve">, según lo prevé el último párrafo del numeral 23 del reglamento de la ley 7509 de amplia mención: </w:t>
      </w:r>
    </w:p>
    <w:p w:rsidR="00EA35AD" w:rsidRPr="00EA35AD" w:rsidRDefault="00EA35AD" w:rsidP="00EB7245">
      <w:pPr>
        <w:ind w:left="709" w:right="476"/>
        <w:jc w:val="both"/>
        <w:rPr>
          <w:rFonts w:ascii="Verdana" w:hAnsi="Verdana" w:cs="Tahoma"/>
          <w:bCs/>
          <w:sz w:val="16"/>
          <w:szCs w:val="16"/>
          <w:lang w:eastAsia="es-CR"/>
        </w:rPr>
      </w:pPr>
      <w:r w:rsidRPr="00EA35AD">
        <w:rPr>
          <w:rFonts w:ascii="Verdana" w:hAnsi="Verdana" w:cs="Tahoma"/>
          <w:bCs/>
          <w:sz w:val="16"/>
          <w:szCs w:val="16"/>
          <w:lang w:eastAsia="es-CR"/>
        </w:rPr>
        <w:t xml:space="preserve">“Artículo 23. Otras causas de modificación del valor registrado. </w:t>
      </w:r>
    </w:p>
    <w:p w:rsidR="00EA35AD" w:rsidRPr="00EA35AD" w:rsidRDefault="00EA35AD" w:rsidP="00EB7245">
      <w:pPr>
        <w:ind w:left="709" w:right="476"/>
        <w:jc w:val="both"/>
        <w:rPr>
          <w:rFonts w:ascii="Verdana" w:hAnsi="Verdana" w:cs="Tahoma"/>
          <w:sz w:val="16"/>
          <w:szCs w:val="16"/>
          <w:lang w:eastAsia="es-CR"/>
        </w:rPr>
      </w:pPr>
      <w:r w:rsidRPr="00EA35AD">
        <w:rPr>
          <w:rFonts w:ascii="Verdana" w:hAnsi="Verdana" w:cs="Tahoma"/>
          <w:sz w:val="16"/>
          <w:szCs w:val="16"/>
          <w:lang w:eastAsia="es-CR"/>
        </w:rPr>
        <w:t>Cuando el inmueble experimente aumento o pérdida de su valor, conforme las causas señaladas en el artículo 15 de la ley, la Administración Tributaria de oficio o a petición de parte, podrá modificar el valor registrado del inmueble.</w:t>
      </w:r>
    </w:p>
    <w:p w:rsidR="00EA35AD" w:rsidRPr="00EA35AD" w:rsidRDefault="00EA35AD" w:rsidP="00EB7245">
      <w:pPr>
        <w:ind w:left="709" w:right="476"/>
        <w:jc w:val="both"/>
        <w:rPr>
          <w:rFonts w:ascii="Verdana" w:hAnsi="Verdana" w:cs="Tahoma"/>
          <w:sz w:val="16"/>
          <w:szCs w:val="16"/>
          <w:lang w:eastAsia="es-CR"/>
        </w:rPr>
      </w:pPr>
      <w:r w:rsidRPr="00EA35AD">
        <w:rPr>
          <w:rFonts w:ascii="Verdana" w:hAnsi="Verdana" w:cs="Tahoma"/>
          <w:sz w:val="16"/>
          <w:szCs w:val="16"/>
          <w:lang w:eastAsia="es-CR"/>
        </w:rPr>
        <w:t>Cuando el valor se incremente por la construcción de obras de infraestructura, señaladas en el inciso a) del artículo 15, en beneficio del inmueble, la modificación del valor deberá ser notificada al interesado, y surtirá efecto, a partir del período fiscal siguiente, al que la resolución que lo ordene adquiera firmeza.</w:t>
      </w:r>
    </w:p>
    <w:p w:rsidR="00EA35AD" w:rsidRPr="00EA35AD" w:rsidRDefault="00EA35AD" w:rsidP="00EB7245">
      <w:pPr>
        <w:ind w:left="709" w:right="476"/>
        <w:jc w:val="both"/>
        <w:rPr>
          <w:rFonts w:ascii="Verdana" w:hAnsi="Verdana" w:cs="Tahoma"/>
          <w:color w:val="000000"/>
          <w:sz w:val="16"/>
          <w:szCs w:val="16"/>
          <w:lang w:val="es-MX" w:eastAsia="es-CR"/>
        </w:rPr>
      </w:pPr>
      <w:r w:rsidRPr="00EA35AD">
        <w:rPr>
          <w:rFonts w:ascii="Verdana" w:hAnsi="Verdana" w:cs="Tahoma"/>
          <w:sz w:val="16"/>
          <w:szCs w:val="16"/>
          <w:lang w:eastAsia="es-CR"/>
        </w:rPr>
        <w:t xml:space="preserve">En los casos de perjuicio que sufra el inmueble por motivos ajenos a la voluntad del propietario, (incendio, terremoto o inundación) el interesado podrá solicitar en cualquier momento, que la administración tributaria efectúe un </w:t>
      </w:r>
      <w:proofErr w:type="spellStart"/>
      <w:r w:rsidRPr="00EA35AD">
        <w:rPr>
          <w:rFonts w:ascii="Verdana" w:hAnsi="Verdana" w:cs="Tahoma"/>
          <w:sz w:val="16"/>
          <w:szCs w:val="16"/>
          <w:lang w:eastAsia="es-CR"/>
        </w:rPr>
        <w:t>peritazgo</w:t>
      </w:r>
      <w:proofErr w:type="spellEnd"/>
      <w:r w:rsidRPr="00EA35AD">
        <w:rPr>
          <w:rFonts w:ascii="Verdana" w:hAnsi="Verdana" w:cs="Tahoma"/>
          <w:sz w:val="16"/>
          <w:szCs w:val="16"/>
          <w:lang w:eastAsia="es-CR"/>
        </w:rPr>
        <w:t xml:space="preserve"> especial al bien, para que se disminuya su valor</w:t>
      </w:r>
      <w:r w:rsidRPr="00EA35AD">
        <w:rPr>
          <w:rFonts w:ascii="Verdana" w:hAnsi="Verdana" w:cs="Tahoma"/>
          <w:b/>
          <w:sz w:val="16"/>
          <w:szCs w:val="16"/>
          <w:lang w:eastAsia="es-CR"/>
        </w:rPr>
        <w:t>. Esta modificación también será notificada al interesado, y previa resolución del Concejo Municipal, y tendrá vigencia a partir del momento en que ocurrió el hecho</w:t>
      </w:r>
      <w:r w:rsidRPr="00EA35AD">
        <w:rPr>
          <w:rFonts w:ascii="Verdana" w:hAnsi="Verdana" w:cs="Tahoma"/>
          <w:sz w:val="16"/>
          <w:szCs w:val="16"/>
          <w:lang w:eastAsia="es-CR"/>
        </w:rPr>
        <w:t>.”</w:t>
      </w:r>
      <w:r w:rsidRPr="00EA35AD">
        <w:rPr>
          <w:rFonts w:ascii="Verdana" w:hAnsi="Verdana" w:cs="Tahoma"/>
          <w:color w:val="000000"/>
          <w:sz w:val="16"/>
          <w:szCs w:val="16"/>
          <w:lang w:val="es-MX" w:eastAsia="es-CR"/>
        </w:rPr>
        <w:t xml:space="preserve"> (La negrita no es del original)</w:t>
      </w:r>
    </w:p>
    <w:p w:rsidR="00EA35AD" w:rsidRPr="00EA35AD" w:rsidRDefault="00EA35AD" w:rsidP="00EB7245">
      <w:pPr>
        <w:tabs>
          <w:tab w:val="left" w:pos="0"/>
          <w:tab w:val="left" w:pos="709"/>
        </w:tabs>
        <w:jc w:val="both"/>
        <w:rPr>
          <w:rFonts w:ascii="Verdana" w:hAnsi="Verdana" w:cs="Tahoma"/>
          <w:color w:val="000000"/>
          <w:sz w:val="16"/>
          <w:szCs w:val="16"/>
          <w:lang w:eastAsia="es-CR"/>
        </w:rPr>
      </w:pPr>
    </w:p>
    <w:p w:rsidR="00EA35AD" w:rsidRPr="00EA35AD" w:rsidRDefault="00EA35AD" w:rsidP="00EB7245">
      <w:pPr>
        <w:tabs>
          <w:tab w:val="left" w:pos="0"/>
          <w:tab w:val="left" w:pos="709"/>
        </w:tabs>
        <w:jc w:val="both"/>
        <w:rPr>
          <w:rFonts w:ascii="Verdana" w:hAnsi="Verdana" w:cs="Tahoma"/>
          <w:sz w:val="16"/>
          <w:szCs w:val="16"/>
        </w:rPr>
      </w:pPr>
      <w:r w:rsidRPr="00EA35AD">
        <w:rPr>
          <w:rFonts w:ascii="Verdana" w:hAnsi="Verdana" w:cs="Tahoma"/>
          <w:color w:val="000000"/>
          <w:sz w:val="16"/>
          <w:szCs w:val="16"/>
          <w:lang w:eastAsia="es-CR"/>
        </w:rPr>
        <w:t xml:space="preserve">Consecuentemente, el </w:t>
      </w:r>
      <w:r w:rsidRPr="00EA35AD">
        <w:rPr>
          <w:rFonts w:ascii="Verdana" w:hAnsi="Verdana" w:cs="Tahoma"/>
          <w:b/>
          <w:sz w:val="16"/>
          <w:szCs w:val="16"/>
          <w:lang w:eastAsia="es-CR"/>
        </w:rPr>
        <w:t>informe técnico</w:t>
      </w:r>
      <w:r w:rsidRPr="00EA35AD">
        <w:rPr>
          <w:rFonts w:ascii="Verdana" w:hAnsi="Verdana" w:cs="Tahoma"/>
          <w:sz w:val="16"/>
          <w:szCs w:val="16"/>
          <w:lang w:eastAsia="es-CR"/>
        </w:rPr>
        <w:t xml:space="preserve"> que elaboró la Sección de Catastro y Valoración (SCV-0324-2014) </w:t>
      </w:r>
      <w:r w:rsidRPr="00EA35AD">
        <w:rPr>
          <w:rFonts w:ascii="Verdana" w:hAnsi="Verdana" w:cs="Tahoma"/>
          <w:b/>
          <w:sz w:val="16"/>
          <w:szCs w:val="16"/>
          <w:lang w:eastAsia="es-CR"/>
        </w:rPr>
        <w:t>debe ser valorado por el Concejo Municipal</w:t>
      </w:r>
      <w:r w:rsidRPr="00EA35AD">
        <w:rPr>
          <w:rFonts w:ascii="Verdana" w:hAnsi="Verdana" w:cs="Tahoma"/>
          <w:sz w:val="16"/>
          <w:szCs w:val="16"/>
          <w:lang w:eastAsia="es-CR"/>
        </w:rPr>
        <w:t xml:space="preserve"> para determinar si aprueba o no,  la modificación del valor del inmueble de la señora Segura Monge.  De existir alguna duda técnica con relación al informe de mérito, deberá consultarse directamente a la oficina productora de la recomendación, esto por la especialidad de la materia que nos ocupa.  </w:t>
      </w:r>
    </w:p>
    <w:p w:rsidR="00EA35AD" w:rsidRPr="00383AF3" w:rsidRDefault="00EA35AD" w:rsidP="00EB7245">
      <w:pPr>
        <w:jc w:val="both"/>
        <w:rPr>
          <w:rFonts w:ascii="Verdana" w:hAnsi="Verdana"/>
          <w:b/>
          <w:sz w:val="16"/>
          <w:szCs w:val="16"/>
          <w:lang w:val="es-CR"/>
        </w:rPr>
      </w:pPr>
    </w:p>
    <w:p w:rsidR="009A4F81" w:rsidRPr="00A03E99" w:rsidRDefault="00781E36" w:rsidP="00EB7245">
      <w:pPr>
        <w:jc w:val="both"/>
        <w:rPr>
          <w:rFonts w:ascii="Verdana" w:hAnsi="Verdana"/>
          <w:sz w:val="16"/>
          <w:szCs w:val="16"/>
          <w:lang w:val="es-CR"/>
        </w:rPr>
      </w:pPr>
      <w:r>
        <w:rPr>
          <w:rFonts w:ascii="Verdana" w:hAnsi="Verdana"/>
          <w:b/>
          <w:sz w:val="16"/>
          <w:szCs w:val="16"/>
          <w:lang w:val="es-CR"/>
        </w:rPr>
        <w:t xml:space="preserve">La Presidencia </w:t>
      </w:r>
      <w:r w:rsidRPr="00A03E99">
        <w:rPr>
          <w:rFonts w:ascii="Verdana" w:hAnsi="Verdana"/>
          <w:sz w:val="16"/>
          <w:szCs w:val="16"/>
          <w:lang w:val="es-CR"/>
        </w:rPr>
        <w:t xml:space="preserve">indica que el </w:t>
      </w:r>
      <w:r w:rsidR="009A4F81" w:rsidRPr="00A03E99">
        <w:rPr>
          <w:rFonts w:ascii="Verdana" w:hAnsi="Verdana"/>
          <w:sz w:val="16"/>
          <w:szCs w:val="16"/>
          <w:lang w:val="es-CR"/>
        </w:rPr>
        <w:t xml:space="preserve">perito contratado </w:t>
      </w:r>
      <w:r w:rsidRPr="00A03E99">
        <w:rPr>
          <w:rFonts w:ascii="Verdana" w:hAnsi="Verdana"/>
          <w:sz w:val="16"/>
          <w:szCs w:val="16"/>
          <w:lang w:val="es-CR"/>
        </w:rPr>
        <w:t>debe ir</w:t>
      </w:r>
      <w:r w:rsidR="009A4F81" w:rsidRPr="00A03E99">
        <w:rPr>
          <w:rFonts w:ascii="Verdana" w:hAnsi="Verdana"/>
          <w:sz w:val="16"/>
          <w:szCs w:val="16"/>
          <w:lang w:val="es-CR"/>
        </w:rPr>
        <w:t xml:space="preserve"> y ha</w:t>
      </w:r>
      <w:r w:rsidRPr="00A03E99">
        <w:rPr>
          <w:rFonts w:ascii="Verdana" w:hAnsi="Verdana"/>
          <w:sz w:val="16"/>
          <w:szCs w:val="16"/>
          <w:lang w:val="es-CR"/>
        </w:rPr>
        <w:t>cer</w:t>
      </w:r>
      <w:r w:rsidR="009A4F81" w:rsidRPr="00A03E99">
        <w:rPr>
          <w:rFonts w:ascii="Verdana" w:hAnsi="Verdana"/>
          <w:sz w:val="16"/>
          <w:szCs w:val="16"/>
          <w:lang w:val="es-CR"/>
        </w:rPr>
        <w:t xml:space="preserve"> un avaluó de la propiedad y si e</w:t>
      </w:r>
      <w:r w:rsidRPr="00A03E99">
        <w:rPr>
          <w:rFonts w:ascii="Verdana" w:hAnsi="Verdana"/>
          <w:sz w:val="16"/>
          <w:szCs w:val="16"/>
          <w:lang w:val="es-CR"/>
        </w:rPr>
        <w:t>l valor e</w:t>
      </w:r>
      <w:r w:rsidR="009A4F81" w:rsidRPr="00A03E99">
        <w:rPr>
          <w:rFonts w:ascii="Verdana" w:hAnsi="Verdana"/>
          <w:sz w:val="16"/>
          <w:szCs w:val="16"/>
          <w:lang w:val="es-CR"/>
        </w:rPr>
        <w:t>s m</w:t>
      </w:r>
      <w:r w:rsidRPr="00A03E99">
        <w:rPr>
          <w:rFonts w:ascii="Verdana" w:hAnsi="Verdana"/>
          <w:sz w:val="16"/>
          <w:szCs w:val="16"/>
          <w:lang w:val="es-CR"/>
        </w:rPr>
        <w:t>á</w:t>
      </w:r>
      <w:r w:rsidR="009A4F81" w:rsidRPr="00A03E99">
        <w:rPr>
          <w:rFonts w:ascii="Verdana" w:hAnsi="Verdana"/>
          <w:sz w:val="16"/>
          <w:szCs w:val="16"/>
          <w:lang w:val="es-CR"/>
        </w:rPr>
        <w:t>s bajo</w:t>
      </w:r>
      <w:r w:rsidR="00A03E99" w:rsidRPr="00A03E99">
        <w:rPr>
          <w:rFonts w:ascii="Verdana" w:hAnsi="Verdana"/>
          <w:sz w:val="16"/>
          <w:szCs w:val="16"/>
          <w:lang w:val="es-CR"/>
        </w:rPr>
        <w:t xml:space="preserve">, entonces </w:t>
      </w:r>
      <w:r w:rsidR="009A4F81" w:rsidRPr="00A03E99">
        <w:rPr>
          <w:rFonts w:ascii="Verdana" w:hAnsi="Verdana"/>
          <w:sz w:val="16"/>
          <w:szCs w:val="16"/>
          <w:lang w:val="es-CR"/>
        </w:rPr>
        <w:t xml:space="preserve">se </w:t>
      </w:r>
      <w:r w:rsidR="00A03E99" w:rsidRPr="00A03E99">
        <w:rPr>
          <w:rFonts w:ascii="Verdana" w:hAnsi="Verdana"/>
          <w:sz w:val="16"/>
          <w:szCs w:val="16"/>
          <w:lang w:val="es-CR"/>
        </w:rPr>
        <w:t>debe hacer la</w:t>
      </w:r>
      <w:r w:rsidR="009A4F81" w:rsidRPr="00A03E99">
        <w:rPr>
          <w:rFonts w:ascii="Verdana" w:hAnsi="Verdana"/>
          <w:sz w:val="16"/>
          <w:szCs w:val="16"/>
          <w:lang w:val="es-CR"/>
        </w:rPr>
        <w:t xml:space="preserve"> modificación de</w:t>
      </w:r>
      <w:r w:rsidR="00A03E99" w:rsidRPr="00A03E99">
        <w:rPr>
          <w:rFonts w:ascii="Verdana" w:hAnsi="Verdana"/>
          <w:sz w:val="16"/>
          <w:szCs w:val="16"/>
          <w:lang w:val="es-CR"/>
        </w:rPr>
        <w:t xml:space="preserve"> dicho</w:t>
      </w:r>
      <w:r w:rsidR="009A4F81" w:rsidRPr="00A03E99">
        <w:rPr>
          <w:rFonts w:ascii="Verdana" w:hAnsi="Verdana"/>
          <w:sz w:val="16"/>
          <w:szCs w:val="16"/>
          <w:lang w:val="es-CR"/>
        </w:rPr>
        <w:t xml:space="preserve"> valor</w:t>
      </w:r>
      <w:r w:rsidR="00A03E99" w:rsidRPr="00A03E99">
        <w:rPr>
          <w:rFonts w:ascii="Verdana" w:hAnsi="Verdana"/>
          <w:sz w:val="16"/>
          <w:szCs w:val="16"/>
          <w:lang w:val="es-CR"/>
        </w:rPr>
        <w:t>; por tanto es importante que se informe al Concejo Municipal</w:t>
      </w:r>
      <w:r w:rsidR="009A4F81" w:rsidRPr="00A03E99">
        <w:rPr>
          <w:rFonts w:ascii="Verdana" w:hAnsi="Verdana"/>
          <w:sz w:val="16"/>
          <w:szCs w:val="16"/>
          <w:lang w:val="es-CR"/>
        </w:rPr>
        <w:t xml:space="preserve">, para mejor resolver. </w:t>
      </w:r>
      <w:r w:rsidR="00A03E99" w:rsidRPr="00A03E99">
        <w:rPr>
          <w:rFonts w:ascii="Verdana" w:hAnsi="Verdana"/>
          <w:sz w:val="16"/>
          <w:szCs w:val="16"/>
          <w:lang w:val="es-CR"/>
        </w:rPr>
        <w:t>Reitera que s</w:t>
      </w:r>
      <w:r w:rsidR="009A4F81" w:rsidRPr="00A03E99">
        <w:rPr>
          <w:rFonts w:ascii="Verdana" w:hAnsi="Verdana"/>
          <w:sz w:val="16"/>
          <w:szCs w:val="16"/>
          <w:lang w:val="es-CR"/>
        </w:rPr>
        <w:t xml:space="preserve">e </w:t>
      </w:r>
      <w:r w:rsidR="00A03E99" w:rsidRPr="00A03E99">
        <w:rPr>
          <w:rFonts w:ascii="Verdana" w:hAnsi="Verdana"/>
          <w:sz w:val="16"/>
          <w:szCs w:val="16"/>
          <w:lang w:val="es-CR"/>
        </w:rPr>
        <w:t xml:space="preserve">debe </w:t>
      </w:r>
      <w:r w:rsidR="009A4F81" w:rsidRPr="00A03E99">
        <w:rPr>
          <w:rFonts w:ascii="Verdana" w:hAnsi="Verdana"/>
          <w:sz w:val="16"/>
          <w:szCs w:val="16"/>
          <w:lang w:val="es-CR"/>
        </w:rPr>
        <w:t>reali</w:t>
      </w:r>
      <w:r w:rsidR="00A03E99" w:rsidRPr="00A03E99">
        <w:rPr>
          <w:rFonts w:ascii="Verdana" w:hAnsi="Verdana"/>
          <w:sz w:val="16"/>
          <w:szCs w:val="16"/>
          <w:lang w:val="es-CR"/>
        </w:rPr>
        <w:t>zar</w:t>
      </w:r>
      <w:r w:rsidR="009A4F81" w:rsidRPr="00A03E99">
        <w:rPr>
          <w:rFonts w:ascii="Verdana" w:hAnsi="Verdana"/>
          <w:sz w:val="16"/>
          <w:szCs w:val="16"/>
          <w:lang w:val="es-CR"/>
        </w:rPr>
        <w:t xml:space="preserve"> </w:t>
      </w:r>
      <w:r w:rsidR="00A03E99" w:rsidRPr="00A03E99">
        <w:rPr>
          <w:rFonts w:ascii="Verdana" w:hAnsi="Verdana"/>
          <w:sz w:val="16"/>
          <w:szCs w:val="16"/>
          <w:lang w:val="es-CR"/>
        </w:rPr>
        <w:t xml:space="preserve">el </w:t>
      </w:r>
      <w:r w:rsidR="009A4F81" w:rsidRPr="00A03E99">
        <w:rPr>
          <w:rFonts w:ascii="Verdana" w:hAnsi="Verdana"/>
          <w:sz w:val="16"/>
          <w:szCs w:val="16"/>
          <w:lang w:val="es-CR"/>
        </w:rPr>
        <w:t xml:space="preserve">procedimiento para actualizar el valor y si </w:t>
      </w:r>
      <w:r w:rsidR="00A03E99" w:rsidRPr="00A03E99">
        <w:rPr>
          <w:rFonts w:ascii="Verdana" w:hAnsi="Verdana"/>
          <w:sz w:val="16"/>
          <w:szCs w:val="16"/>
          <w:lang w:val="es-CR"/>
        </w:rPr>
        <w:t xml:space="preserve">procede </w:t>
      </w:r>
      <w:r w:rsidR="009A4F81" w:rsidRPr="00A03E99">
        <w:rPr>
          <w:rFonts w:ascii="Verdana" w:hAnsi="Verdana"/>
          <w:sz w:val="16"/>
          <w:szCs w:val="16"/>
          <w:lang w:val="es-CR"/>
        </w:rPr>
        <w:t>se puede apli</w:t>
      </w:r>
      <w:r w:rsidR="00A03E99" w:rsidRPr="00A03E99">
        <w:rPr>
          <w:rFonts w:ascii="Verdana" w:hAnsi="Verdana"/>
          <w:sz w:val="16"/>
          <w:szCs w:val="16"/>
          <w:lang w:val="es-CR"/>
        </w:rPr>
        <w:t>car</w:t>
      </w:r>
      <w:r w:rsidR="009A4F81" w:rsidRPr="00A03E99">
        <w:rPr>
          <w:rFonts w:ascii="Verdana" w:hAnsi="Verdana"/>
          <w:sz w:val="16"/>
          <w:szCs w:val="16"/>
          <w:lang w:val="es-CR"/>
        </w:rPr>
        <w:t xml:space="preserve"> </w:t>
      </w:r>
      <w:r w:rsidR="00A03E99" w:rsidRPr="00A03E99">
        <w:rPr>
          <w:rFonts w:ascii="Verdana" w:hAnsi="Verdana"/>
          <w:sz w:val="16"/>
          <w:szCs w:val="16"/>
          <w:lang w:val="es-CR"/>
        </w:rPr>
        <w:t xml:space="preserve">el </w:t>
      </w:r>
      <w:r w:rsidR="009A4F81" w:rsidRPr="00A03E99">
        <w:rPr>
          <w:rFonts w:ascii="Verdana" w:hAnsi="Verdana"/>
          <w:sz w:val="16"/>
          <w:szCs w:val="16"/>
          <w:lang w:val="es-CR"/>
        </w:rPr>
        <w:t>procedimiento de exoneración.</w:t>
      </w:r>
    </w:p>
    <w:p w:rsidR="00EA35AD" w:rsidRDefault="00EA35AD" w:rsidP="00EB7245">
      <w:pPr>
        <w:jc w:val="both"/>
        <w:rPr>
          <w:rFonts w:ascii="Verdana" w:hAnsi="Verdana"/>
          <w:b/>
          <w:sz w:val="16"/>
          <w:szCs w:val="16"/>
          <w:lang w:val="es-CR"/>
        </w:rPr>
      </w:pPr>
    </w:p>
    <w:p w:rsidR="009A4F81" w:rsidRPr="00D85B04" w:rsidRDefault="00D85B04" w:rsidP="00EB7245">
      <w:pPr>
        <w:jc w:val="both"/>
        <w:rPr>
          <w:rFonts w:ascii="Arial" w:hAnsi="Arial" w:cs="Arial"/>
          <w:b/>
          <w:sz w:val="16"/>
          <w:szCs w:val="16"/>
          <w:lang w:val="es-CR"/>
        </w:rPr>
      </w:pPr>
      <w:r w:rsidRPr="00D85B04">
        <w:rPr>
          <w:rFonts w:ascii="Arial" w:hAnsi="Arial" w:cs="Arial"/>
          <w:b/>
          <w:sz w:val="16"/>
          <w:szCs w:val="16"/>
          <w:lang w:val="es-CR"/>
        </w:rPr>
        <w:t>// CON MOTIVO Y FUNDAMENTO EN EL INFORME AJ-754-2014 SUSCRITO POR EL LIC. CARLOS ROBERTO ÁLVAREZ – ABOGADO MUNICIPAL, SE ACUERDA POR UNANIMIDAD: INSTRUIR A LA ADMINISTRACIÓN  PARA QUE SE REALICE PROCEDIMIENTO PARA ACTUALIZAR EL VALOR, SEA EL PERITO CONTRATADO POR LA MUNICIPALIDAD VISITE EL LUGAR QUE SE INDICA Y REALICE EL AVALUÓ DE LA PROPIEDAD Y SI ES MÁS BAJO SE HAGA LA MODIFICACIÓN DEL VALOR; PARA LO CUAL DEBE PRESENTAR UN INFORME AL CONCEJO MUNICIPAL, PARA MEJOR RESOLVER Y SI LEGALMENTE ES POSIBLE SE APLIQUE EL PROCEDIMIENTO DE EXONERACIÓN. ACUERDO DEFINITIVAMENTE APROBADO.</w:t>
      </w:r>
    </w:p>
    <w:p w:rsidR="009A4F81" w:rsidRDefault="009A4F81" w:rsidP="00EB7245">
      <w:pPr>
        <w:jc w:val="both"/>
        <w:rPr>
          <w:rFonts w:ascii="Verdana" w:hAnsi="Verdana"/>
          <w:sz w:val="16"/>
          <w:szCs w:val="16"/>
          <w:lang w:val="es-CR"/>
        </w:rPr>
      </w:pPr>
    </w:p>
    <w:p w:rsidR="009A4F81" w:rsidRDefault="009A4F81" w:rsidP="009A4F81">
      <w:pPr>
        <w:jc w:val="both"/>
        <w:rPr>
          <w:rFonts w:ascii="Verdana" w:hAnsi="Verdana"/>
          <w:sz w:val="16"/>
          <w:szCs w:val="16"/>
          <w:lang w:val="es-CR"/>
        </w:rPr>
      </w:pPr>
    </w:p>
    <w:p w:rsidR="009A4F81" w:rsidRDefault="009A4F81" w:rsidP="009A4F81">
      <w:pPr>
        <w:numPr>
          <w:ilvl w:val="0"/>
          <w:numId w:val="4"/>
        </w:numPr>
        <w:jc w:val="both"/>
        <w:rPr>
          <w:rFonts w:ascii="Verdana" w:hAnsi="Verdana"/>
          <w:sz w:val="16"/>
          <w:szCs w:val="16"/>
          <w:lang w:val="es-CR"/>
        </w:rPr>
      </w:pPr>
      <w:r>
        <w:rPr>
          <w:rFonts w:ascii="Verdana" w:hAnsi="Verdana"/>
          <w:sz w:val="16"/>
          <w:szCs w:val="16"/>
          <w:lang w:val="es-CR"/>
        </w:rPr>
        <w:t xml:space="preserve">Priscila Quiros - Asesora Legal Concejo Municipal </w:t>
      </w:r>
    </w:p>
    <w:p w:rsidR="009A4F81" w:rsidRDefault="009A4F81" w:rsidP="009A4F81">
      <w:pPr>
        <w:ind w:firstLine="708"/>
        <w:jc w:val="both"/>
        <w:rPr>
          <w:rFonts w:ascii="Verdana" w:hAnsi="Verdana"/>
          <w:b/>
          <w:color w:val="996633"/>
          <w:sz w:val="16"/>
          <w:szCs w:val="16"/>
          <w:lang w:val="es-CR"/>
        </w:rPr>
      </w:pPr>
      <w:r>
        <w:rPr>
          <w:rFonts w:ascii="Verdana" w:hAnsi="Verdana"/>
          <w:sz w:val="16"/>
          <w:szCs w:val="16"/>
          <w:lang w:val="es-CR"/>
        </w:rPr>
        <w:t xml:space="preserve">Asunto: Remite informe referente al caso de la </w:t>
      </w:r>
      <w:proofErr w:type="spellStart"/>
      <w:r>
        <w:rPr>
          <w:rFonts w:ascii="Verdana" w:hAnsi="Verdana"/>
          <w:sz w:val="16"/>
          <w:szCs w:val="16"/>
          <w:lang w:val="es-CR"/>
        </w:rPr>
        <w:t>MSc.</w:t>
      </w:r>
      <w:proofErr w:type="spellEnd"/>
      <w:r>
        <w:rPr>
          <w:rFonts w:ascii="Verdana" w:hAnsi="Verdana"/>
          <w:sz w:val="16"/>
          <w:szCs w:val="16"/>
          <w:lang w:val="es-CR"/>
        </w:rPr>
        <w:t xml:space="preserve"> Flory Alvarez Rodríguez. </w:t>
      </w:r>
      <w:r w:rsidRPr="00D52EB7">
        <w:rPr>
          <w:rFonts w:ascii="Verdana" w:hAnsi="Verdana"/>
          <w:b/>
          <w:color w:val="996633"/>
          <w:sz w:val="16"/>
          <w:szCs w:val="16"/>
          <w:lang w:val="es-CR"/>
        </w:rPr>
        <w:t>CM-AL-084-2014</w:t>
      </w:r>
    </w:p>
    <w:p w:rsidR="009A4F81" w:rsidRDefault="009A4F81" w:rsidP="009A4F81">
      <w:pPr>
        <w:ind w:firstLine="708"/>
        <w:jc w:val="both"/>
        <w:rPr>
          <w:rFonts w:ascii="Verdana" w:hAnsi="Verdana"/>
          <w:sz w:val="16"/>
          <w:szCs w:val="16"/>
          <w:lang w:val="es-CR"/>
        </w:rPr>
      </w:pPr>
    </w:p>
    <w:p w:rsidR="00D744CD" w:rsidRDefault="00D744CD" w:rsidP="009A4F81">
      <w:pPr>
        <w:jc w:val="both"/>
        <w:rPr>
          <w:rFonts w:ascii="Arial" w:hAnsi="Arial" w:cs="Arial"/>
          <w:b/>
          <w:sz w:val="16"/>
          <w:szCs w:val="16"/>
          <w:lang w:val="es-CR"/>
        </w:rPr>
      </w:pPr>
      <w:r w:rsidRPr="00D744CD">
        <w:rPr>
          <w:rFonts w:ascii="Arial" w:hAnsi="Arial" w:cs="Arial"/>
          <w:b/>
          <w:sz w:val="16"/>
          <w:szCs w:val="16"/>
        </w:rPr>
        <w:t xml:space="preserve">//EN VISTA QUE EL INFORME SE REFIERE AL CASO </w:t>
      </w:r>
      <w:r w:rsidRPr="00D744CD">
        <w:rPr>
          <w:rFonts w:ascii="Arial" w:hAnsi="Arial" w:cs="Arial"/>
          <w:b/>
          <w:sz w:val="16"/>
          <w:szCs w:val="16"/>
          <w:lang w:val="es-CR"/>
        </w:rPr>
        <w:t xml:space="preserve">DE LA MSC. FLORY ALVAREZ RODRÍGUEZ, SE ACUERDA POR UNANIMIDAD: </w:t>
      </w:r>
    </w:p>
    <w:p w:rsidR="00D744CD" w:rsidRPr="00D744CD" w:rsidRDefault="00D744CD" w:rsidP="00D744CD">
      <w:pPr>
        <w:pStyle w:val="Prrafodelista"/>
        <w:numPr>
          <w:ilvl w:val="0"/>
          <w:numId w:val="26"/>
        </w:numPr>
        <w:jc w:val="both"/>
        <w:rPr>
          <w:rFonts w:ascii="Arial" w:hAnsi="Arial" w:cs="Arial"/>
          <w:b/>
          <w:sz w:val="16"/>
          <w:szCs w:val="16"/>
        </w:rPr>
      </w:pPr>
      <w:r w:rsidRPr="00D744CD">
        <w:rPr>
          <w:rFonts w:ascii="Arial" w:hAnsi="Arial" w:cs="Arial"/>
          <w:b/>
          <w:sz w:val="16"/>
          <w:szCs w:val="16"/>
        </w:rPr>
        <w:t xml:space="preserve">DIFERIR DEL CONOCIMIENTO EL INFORME </w:t>
      </w:r>
      <w:r w:rsidRPr="00D744CD">
        <w:rPr>
          <w:rFonts w:ascii="Arial" w:hAnsi="Arial" w:cs="Arial"/>
          <w:b/>
          <w:sz w:val="16"/>
          <w:szCs w:val="16"/>
          <w:lang w:val="es-CR"/>
        </w:rPr>
        <w:t>CM-AL-084-201 SUSCRITO POR LA LICDA. PRISCILA QUIRÓS – ASESORA LEGAL DEL CONCEJO MUNICIPAL, PARA CONOCERSE EN LA PRÓXIMA SESIÓN ORDINARIA QUE SE CELEBRARA EL LUNES 6 DE OCTUBRE</w:t>
      </w:r>
      <w:r>
        <w:rPr>
          <w:rFonts w:ascii="Arial" w:hAnsi="Arial" w:cs="Arial"/>
          <w:b/>
          <w:sz w:val="16"/>
          <w:szCs w:val="16"/>
          <w:lang w:val="es-CR"/>
        </w:rPr>
        <w:t>.</w:t>
      </w:r>
    </w:p>
    <w:p w:rsidR="00D744CD" w:rsidRDefault="00D744CD" w:rsidP="00D744CD">
      <w:pPr>
        <w:pStyle w:val="Prrafodelista"/>
        <w:numPr>
          <w:ilvl w:val="0"/>
          <w:numId w:val="26"/>
        </w:numPr>
        <w:jc w:val="both"/>
        <w:rPr>
          <w:rFonts w:ascii="Arial" w:hAnsi="Arial" w:cs="Arial"/>
          <w:b/>
          <w:sz w:val="16"/>
          <w:szCs w:val="16"/>
        </w:rPr>
      </w:pPr>
      <w:r w:rsidRPr="00D744CD">
        <w:rPr>
          <w:rFonts w:ascii="Arial" w:hAnsi="Arial" w:cs="Arial"/>
          <w:b/>
          <w:sz w:val="16"/>
          <w:szCs w:val="16"/>
          <w:lang w:val="es-CR"/>
        </w:rPr>
        <w:t>NOMBRA</w:t>
      </w:r>
      <w:r>
        <w:rPr>
          <w:rFonts w:ascii="Arial" w:hAnsi="Arial" w:cs="Arial"/>
          <w:b/>
          <w:sz w:val="16"/>
          <w:szCs w:val="16"/>
          <w:lang w:val="es-CR"/>
        </w:rPr>
        <w:t>R</w:t>
      </w:r>
      <w:r w:rsidRPr="00D744CD">
        <w:rPr>
          <w:rFonts w:ascii="Arial" w:hAnsi="Arial" w:cs="Arial"/>
          <w:b/>
          <w:sz w:val="16"/>
          <w:szCs w:val="16"/>
          <w:lang w:val="es-CR"/>
        </w:rPr>
        <w:t xml:space="preserve"> A LA SEÑORA MARCELA BENAVIDES OROZCO COMO SECRETARIA DEL CONCEJO MUNICIPAL A.I. DURANTE LA REALIZACIÓN DE DICHA SESIÓN DE CONCEJO. LO ANTERIOR SE ACUERDA </w:t>
      </w:r>
      <w:r w:rsidRPr="00D744CD">
        <w:rPr>
          <w:rFonts w:ascii="Arial" w:hAnsi="Arial" w:cs="Arial"/>
          <w:b/>
          <w:sz w:val="16"/>
          <w:szCs w:val="16"/>
        </w:rPr>
        <w:t xml:space="preserve">COMO MEDIDA CAUTELAR, DADO QUE EL CASO SE REFIERE A UNA FUNCIONARIA DEL CONCEJO, QUE ES PRESISAMENTE LA SECRETARIA DEL CONCEJO MUNICIPAL. </w:t>
      </w:r>
    </w:p>
    <w:p w:rsidR="009A4F81" w:rsidRPr="00D744CD" w:rsidRDefault="00D744CD" w:rsidP="00D744CD">
      <w:pPr>
        <w:jc w:val="both"/>
        <w:rPr>
          <w:rFonts w:ascii="Arial" w:hAnsi="Arial" w:cs="Arial"/>
          <w:b/>
          <w:sz w:val="16"/>
          <w:szCs w:val="16"/>
        </w:rPr>
      </w:pPr>
      <w:r>
        <w:rPr>
          <w:rFonts w:ascii="Arial" w:hAnsi="Arial" w:cs="Arial"/>
          <w:b/>
          <w:sz w:val="16"/>
          <w:szCs w:val="16"/>
        </w:rPr>
        <w:t xml:space="preserve">// </w:t>
      </w:r>
      <w:r w:rsidRPr="00D744CD">
        <w:rPr>
          <w:rFonts w:ascii="Arial" w:hAnsi="Arial" w:cs="Arial"/>
          <w:b/>
          <w:sz w:val="16"/>
          <w:szCs w:val="16"/>
        </w:rPr>
        <w:t xml:space="preserve">ACUERDO DEFINITIVAMENTE APROBADO.  </w:t>
      </w:r>
    </w:p>
    <w:p w:rsidR="009A4F81" w:rsidRDefault="009A4F81" w:rsidP="009A4F81">
      <w:pPr>
        <w:jc w:val="both"/>
        <w:rPr>
          <w:rFonts w:ascii="Verdana" w:hAnsi="Verdana"/>
          <w:sz w:val="16"/>
          <w:szCs w:val="16"/>
          <w:lang w:val="es-CR"/>
        </w:rPr>
      </w:pPr>
    </w:p>
    <w:p w:rsidR="009A4F81" w:rsidRDefault="00A03E99" w:rsidP="009A4F81">
      <w:pPr>
        <w:jc w:val="both"/>
        <w:rPr>
          <w:rFonts w:ascii="Verdana" w:hAnsi="Verdana"/>
          <w:sz w:val="16"/>
          <w:szCs w:val="16"/>
          <w:lang w:val="es-CR"/>
        </w:rPr>
      </w:pPr>
      <w:r w:rsidRPr="00EB7245">
        <w:rPr>
          <w:rFonts w:ascii="Verdana" w:hAnsi="Verdana"/>
          <w:b/>
          <w:sz w:val="16"/>
          <w:szCs w:val="16"/>
          <w:lang w:val="es-CR"/>
        </w:rPr>
        <w:t xml:space="preserve">El regidor </w:t>
      </w:r>
      <w:r w:rsidR="009A4F81" w:rsidRPr="00EB7245">
        <w:rPr>
          <w:rFonts w:ascii="Verdana" w:hAnsi="Verdana"/>
          <w:b/>
          <w:sz w:val="16"/>
          <w:szCs w:val="16"/>
          <w:lang w:val="es-CR"/>
        </w:rPr>
        <w:t xml:space="preserve">Walter </w:t>
      </w:r>
      <w:r w:rsidRPr="00EB7245">
        <w:rPr>
          <w:rFonts w:ascii="Verdana" w:hAnsi="Verdana"/>
          <w:b/>
          <w:sz w:val="16"/>
          <w:szCs w:val="16"/>
          <w:lang w:val="es-CR"/>
        </w:rPr>
        <w:t>Sánchez</w:t>
      </w:r>
      <w:r>
        <w:rPr>
          <w:rFonts w:ascii="Verdana" w:hAnsi="Verdana"/>
          <w:sz w:val="16"/>
          <w:szCs w:val="16"/>
          <w:lang w:val="es-CR"/>
        </w:rPr>
        <w:t xml:space="preserve"> indica que quiere saber qué</w:t>
      </w:r>
      <w:r w:rsidR="009A4F81">
        <w:rPr>
          <w:rFonts w:ascii="Verdana" w:hAnsi="Verdana"/>
          <w:sz w:val="16"/>
          <w:szCs w:val="16"/>
          <w:lang w:val="es-CR"/>
        </w:rPr>
        <w:t xml:space="preserve"> paso con </w:t>
      </w:r>
      <w:r>
        <w:rPr>
          <w:rFonts w:ascii="Verdana" w:hAnsi="Verdana"/>
          <w:sz w:val="16"/>
          <w:szCs w:val="16"/>
          <w:lang w:val="es-CR"/>
        </w:rPr>
        <w:t>el Ó</w:t>
      </w:r>
      <w:r w:rsidR="009A4F81">
        <w:rPr>
          <w:rFonts w:ascii="Verdana" w:hAnsi="Verdana"/>
          <w:sz w:val="16"/>
          <w:szCs w:val="16"/>
          <w:lang w:val="es-CR"/>
        </w:rPr>
        <w:t xml:space="preserve">rgano de </w:t>
      </w:r>
      <w:r>
        <w:rPr>
          <w:rFonts w:ascii="Verdana" w:hAnsi="Verdana"/>
          <w:sz w:val="16"/>
          <w:szCs w:val="16"/>
          <w:lang w:val="es-CR"/>
        </w:rPr>
        <w:t xml:space="preserve">la Asociación de Desarrollo Integral de </w:t>
      </w:r>
      <w:r w:rsidR="009A4F81">
        <w:rPr>
          <w:rFonts w:ascii="Verdana" w:hAnsi="Verdana"/>
          <w:sz w:val="16"/>
          <w:szCs w:val="16"/>
          <w:lang w:val="es-CR"/>
        </w:rPr>
        <w:t>Barreal</w:t>
      </w:r>
      <w:r>
        <w:rPr>
          <w:rFonts w:ascii="Verdana" w:hAnsi="Verdana"/>
          <w:sz w:val="16"/>
          <w:szCs w:val="16"/>
          <w:lang w:val="es-CR"/>
        </w:rPr>
        <w:t>, porque tiene ya tiempo y no se sabe nada.</w:t>
      </w:r>
    </w:p>
    <w:p w:rsidR="00A03E99" w:rsidRPr="00EB7245" w:rsidRDefault="00A03E99" w:rsidP="009A4F81">
      <w:pPr>
        <w:jc w:val="both"/>
        <w:rPr>
          <w:rFonts w:ascii="Verdana" w:hAnsi="Verdana"/>
          <w:b/>
          <w:sz w:val="16"/>
          <w:szCs w:val="16"/>
          <w:lang w:val="es-CR"/>
        </w:rPr>
      </w:pPr>
    </w:p>
    <w:p w:rsidR="009A4F81" w:rsidRDefault="00A03E99" w:rsidP="009A4F81">
      <w:pPr>
        <w:jc w:val="both"/>
        <w:rPr>
          <w:rFonts w:ascii="Verdana" w:hAnsi="Verdana"/>
          <w:sz w:val="16"/>
          <w:szCs w:val="16"/>
          <w:lang w:val="es-CR"/>
        </w:rPr>
      </w:pPr>
      <w:r w:rsidRPr="00EB7245">
        <w:rPr>
          <w:rFonts w:ascii="Verdana" w:hAnsi="Verdana"/>
          <w:b/>
          <w:sz w:val="16"/>
          <w:szCs w:val="16"/>
          <w:lang w:val="es-CR"/>
        </w:rPr>
        <w:t xml:space="preserve">El regidor </w:t>
      </w:r>
      <w:r w:rsidR="009A4F81" w:rsidRPr="00EB7245">
        <w:rPr>
          <w:rFonts w:ascii="Verdana" w:hAnsi="Verdana"/>
          <w:b/>
          <w:sz w:val="16"/>
          <w:szCs w:val="16"/>
          <w:lang w:val="es-CR"/>
        </w:rPr>
        <w:t xml:space="preserve">Gerardo </w:t>
      </w:r>
      <w:r w:rsidRPr="00EB7245">
        <w:rPr>
          <w:rFonts w:ascii="Verdana" w:hAnsi="Verdana"/>
          <w:b/>
          <w:sz w:val="16"/>
          <w:szCs w:val="16"/>
          <w:lang w:val="es-CR"/>
        </w:rPr>
        <w:t>Badilla</w:t>
      </w:r>
      <w:r>
        <w:rPr>
          <w:rFonts w:ascii="Verdana" w:hAnsi="Verdana"/>
          <w:sz w:val="16"/>
          <w:szCs w:val="16"/>
          <w:lang w:val="es-CR"/>
        </w:rPr>
        <w:t xml:space="preserve"> pregunta sobre </w:t>
      </w:r>
      <w:r w:rsidR="009A4F81">
        <w:rPr>
          <w:rFonts w:ascii="Verdana" w:hAnsi="Verdana"/>
          <w:sz w:val="16"/>
          <w:szCs w:val="16"/>
          <w:lang w:val="es-CR"/>
        </w:rPr>
        <w:t>qu</w:t>
      </w:r>
      <w:r>
        <w:rPr>
          <w:rFonts w:ascii="Verdana" w:hAnsi="Verdana"/>
          <w:sz w:val="16"/>
          <w:szCs w:val="16"/>
          <w:lang w:val="es-CR"/>
        </w:rPr>
        <w:t>é</w:t>
      </w:r>
      <w:r w:rsidR="009A4F81">
        <w:rPr>
          <w:rFonts w:ascii="Verdana" w:hAnsi="Verdana"/>
          <w:sz w:val="16"/>
          <w:szCs w:val="16"/>
          <w:lang w:val="es-CR"/>
        </w:rPr>
        <w:t xml:space="preserve"> </w:t>
      </w:r>
      <w:r>
        <w:rPr>
          <w:rFonts w:ascii="Verdana" w:hAnsi="Verdana"/>
          <w:sz w:val="16"/>
          <w:szCs w:val="16"/>
          <w:lang w:val="es-CR"/>
        </w:rPr>
        <w:t>sucedió</w:t>
      </w:r>
      <w:r w:rsidR="009A4F81">
        <w:rPr>
          <w:rFonts w:ascii="Verdana" w:hAnsi="Verdana"/>
          <w:sz w:val="16"/>
          <w:szCs w:val="16"/>
          <w:lang w:val="es-CR"/>
        </w:rPr>
        <w:t xml:space="preserve"> con </w:t>
      </w:r>
      <w:r>
        <w:rPr>
          <w:rFonts w:ascii="Verdana" w:hAnsi="Verdana"/>
          <w:sz w:val="16"/>
          <w:szCs w:val="16"/>
          <w:lang w:val="es-CR"/>
        </w:rPr>
        <w:t>el Ó</w:t>
      </w:r>
      <w:r w:rsidR="009A4F81">
        <w:rPr>
          <w:rFonts w:ascii="Verdana" w:hAnsi="Verdana"/>
          <w:sz w:val="16"/>
          <w:szCs w:val="16"/>
          <w:lang w:val="es-CR"/>
        </w:rPr>
        <w:t xml:space="preserve">rgano </w:t>
      </w:r>
      <w:r>
        <w:rPr>
          <w:rFonts w:ascii="Verdana" w:hAnsi="Verdana"/>
          <w:sz w:val="16"/>
          <w:szCs w:val="16"/>
          <w:lang w:val="es-CR"/>
        </w:rPr>
        <w:t>D</w:t>
      </w:r>
      <w:r w:rsidR="009A4F81">
        <w:rPr>
          <w:rFonts w:ascii="Verdana" w:hAnsi="Verdana"/>
          <w:sz w:val="16"/>
          <w:szCs w:val="16"/>
          <w:lang w:val="es-CR"/>
        </w:rPr>
        <w:t xml:space="preserve">irector de </w:t>
      </w:r>
      <w:r>
        <w:rPr>
          <w:rFonts w:ascii="Verdana" w:hAnsi="Verdana"/>
          <w:sz w:val="16"/>
          <w:szCs w:val="16"/>
          <w:lang w:val="es-CR"/>
        </w:rPr>
        <w:t>la J</w:t>
      </w:r>
      <w:r w:rsidR="009A4F81">
        <w:rPr>
          <w:rFonts w:ascii="Verdana" w:hAnsi="Verdana"/>
          <w:sz w:val="16"/>
          <w:szCs w:val="16"/>
          <w:lang w:val="es-CR"/>
        </w:rPr>
        <w:t xml:space="preserve">unta de Educación de </w:t>
      </w:r>
      <w:r>
        <w:rPr>
          <w:rFonts w:ascii="Verdana" w:hAnsi="Verdana"/>
          <w:sz w:val="16"/>
          <w:szCs w:val="16"/>
          <w:lang w:val="es-CR"/>
        </w:rPr>
        <w:t xml:space="preserve">la </w:t>
      </w:r>
      <w:r w:rsidR="009A4F81">
        <w:rPr>
          <w:rFonts w:ascii="Verdana" w:hAnsi="Verdana"/>
          <w:sz w:val="16"/>
          <w:szCs w:val="16"/>
          <w:lang w:val="es-CR"/>
        </w:rPr>
        <w:t>Escuela de Mercedes Norte</w:t>
      </w:r>
      <w:r>
        <w:rPr>
          <w:rFonts w:ascii="Verdana" w:hAnsi="Verdana"/>
          <w:sz w:val="16"/>
          <w:szCs w:val="16"/>
          <w:lang w:val="es-CR"/>
        </w:rPr>
        <w:t>, porque no ha llegado nada al respecto y también ya tiene bastante tiempo</w:t>
      </w:r>
      <w:r w:rsidR="009A4F81">
        <w:rPr>
          <w:rFonts w:ascii="Verdana" w:hAnsi="Verdana"/>
          <w:sz w:val="16"/>
          <w:szCs w:val="16"/>
          <w:lang w:val="es-CR"/>
        </w:rPr>
        <w:t>.</w:t>
      </w:r>
    </w:p>
    <w:p w:rsidR="00A03E99" w:rsidRDefault="00A03E99" w:rsidP="009A4F81">
      <w:pPr>
        <w:jc w:val="both"/>
        <w:rPr>
          <w:rFonts w:ascii="Verdana" w:hAnsi="Verdana"/>
          <w:sz w:val="16"/>
          <w:szCs w:val="16"/>
          <w:lang w:val="es-CR"/>
        </w:rPr>
      </w:pPr>
    </w:p>
    <w:p w:rsidR="009A4F81" w:rsidRDefault="00A03E99" w:rsidP="009A4F81">
      <w:pPr>
        <w:jc w:val="both"/>
        <w:rPr>
          <w:rFonts w:ascii="Verdana" w:hAnsi="Verdana"/>
          <w:sz w:val="16"/>
          <w:szCs w:val="16"/>
          <w:lang w:val="es-CR"/>
        </w:rPr>
      </w:pPr>
      <w:r w:rsidRPr="00EB7245">
        <w:rPr>
          <w:rFonts w:ascii="Verdana" w:hAnsi="Verdana"/>
          <w:b/>
          <w:sz w:val="16"/>
          <w:szCs w:val="16"/>
          <w:lang w:val="es-CR"/>
        </w:rPr>
        <w:t xml:space="preserve">La </w:t>
      </w:r>
      <w:r w:rsidR="009A4F81" w:rsidRPr="00EB7245">
        <w:rPr>
          <w:rFonts w:ascii="Verdana" w:hAnsi="Verdana"/>
          <w:b/>
          <w:sz w:val="16"/>
          <w:szCs w:val="16"/>
          <w:lang w:val="es-CR"/>
        </w:rPr>
        <w:t>Presi</w:t>
      </w:r>
      <w:r w:rsidRPr="00EB7245">
        <w:rPr>
          <w:rFonts w:ascii="Verdana" w:hAnsi="Verdana"/>
          <w:b/>
          <w:sz w:val="16"/>
          <w:szCs w:val="16"/>
          <w:lang w:val="es-CR"/>
        </w:rPr>
        <w:t>dencia</w:t>
      </w:r>
      <w:r>
        <w:rPr>
          <w:rFonts w:ascii="Verdana" w:hAnsi="Verdana"/>
          <w:sz w:val="16"/>
          <w:szCs w:val="16"/>
          <w:lang w:val="es-CR"/>
        </w:rPr>
        <w:t xml:space="preserve"> sugiere que la </w:t>
      </w:r>
      <w:r w:rsidR="009A4F81">
        <w:rPr>
          <w:rFonts w:ascii="Verdana" w:hAnsi="Verdana"/>
          <w:sz w:val="16"/>
          <w:szCs w:val="16"/>
          <w:lang w:val="es-CR"/>
        </w:rPr>
        <w:t xml:space="preserve">hagan llegar </w:t>
      </w:r>
      <w:r>
        <w:rPr>
          <w:rFonts w:ascii="Verdana" w:hAnsi="Verdana"/>
          <w:sz w:val="16"/>
          <w:szCs w:val="16"/>
          <w:lang w:val="es-CR"/>
        </w:rPr>
        <w:t xml:space="preserve">un </w:t>
      </w:r>
      <w:r w:rsidR="009A4F81">
        <w:rPr>
          <w:rFonts w:ascii="Verdana" w:hAnsi="Verdana"/>
          <w:sz w:val="16"/>
          <w:szCs w:val="16"/>
          <w:lang w:val="es-CR"/>
        </w:rPr>
        <w:t>inf</w:t>
      </w:r>
      <w:r>
        <w:rPr>
          <w:rFonts w:ascii="Verdana" w:hAnsi="Verdana"/>
          <w:sz w:val="16"/>
          <w:szCs w:val="16"/>
          <w:lang w:val="es-CR"/>
        </w:rPr>
        <w:t>orme</w:t>
      </w:r>
      <w:r w:rsidR="009A4F81">
        <w:rPr>
          <w:rFonts w:ascii="Verdana" w:hAnsi="Verdana"/>
          <w:sz w:val="16"/>
          <w:szCs w:val="16"/>
          <w:lang w:val="es-CR"/>
        </w:rPr>
        <w:t xml:space="preserve"> para presentar</w:t>
      </w:r>
      <w:r>
        <w:rPr>
          <w:rFonts w:ascii="Verdana" w:hAnsi="Verdana"/>
          <w:sz w:val="16"/>
          <w:szCs w:val="16"/>
          <w:lang w:val="es-CR"/>
        </w:rPr>
        <w:t xml:space="preserve"> la</w:t>
      </w:r>
      <w:r w:rsidR="009A4F81">
        <w:rPr>
          <w:rFonts w:ascii="Verdana" w:hAnsi="Verdana"/>
          <w:sz w:val="16"/>
          <w:szCs w:val="16"/>
          <w:lang w:val="es-CR"/>
        </w:rPr>
        <w:t xml:space="preserve"> moción y </w:t>
      </w:r>
      <w:r>
        <w:rPr>
          <w:rFonts w:ascii="Verdana" w:hAnsi="Verdana"/>
          <w:sz w:val="16"/>
          <w:szCs w:val="16"/>
          <w:lang w:val="es-CR"/>
        </w:rPr>
        <w:t xml:space="preserve">convocar a </w:t>
      </w:r>
      <w:r w:rsidR="009A4F81">
        <w:rPr>
          <w:rFonts w:ascii="Verdana" w:hAnsi="Verdana"/>
          <w:sz w:val="16"/>
          <w:szCs w:val="16"/>
          <w:lang w:val="es-CR"/>
        </w:rPr>
        <w:t xml:space="preserve">la Auditora </w:t>
      </w:r>
      <w:r>
        <w:rPr>
          <w:rFonts w:ascii="Verdana" w:hAnsi="Verdana"/>
          <w:sz w:val="16"/>
          <w:szCs w:val="16"/>
          <w:lang w:val="es-CR"/>
        </w:rPr>
        <w:t xml:space="preserve">al Concejo Municipal </w:t>
      </w:r>
      <w:r w:rsidR="009A4F81">
        <w:rPr>
          <w:rFonts w:ascii="Verdana" w:hAnsi="Verdana"/>
          <w:sz w:val="16"/>
          <w:szCs w:val="16"/>
          <w:lang w:val="es-CR"/>
        </w:rPr>
        <w:t>para que informe</w:t>
      </w:r>
      <w:r>
        <w:rPr>
          <w:rFonts w:ascii="Verdana" w:hAnsi="Verdana"/>
          <w:sz w:val="16"/>
          <w:szCs w:val="16"/>
          <w:lang w:val="es-CR"/>
        </w:rPr>
        <w:t xml:space="preserve"> al respecto</w:t>
      </w:r>
      <w:r w:rsidR="009A4F81">
        <w:rPr>
          <w:rFonts w:ascii="Verdana" w:hAnsi="Verdana"/>
          <w:sz w:val="16"/>
          <w:szCs w:val="16"/>
          <w:lang w:val="es-CR"/>
        </w:rPr>
        <w:t>.</w:t>
      </w:r>
    </w:p>
    <w:p w:rsidR="009A4F81" w:rsidRDefault="009A4F81" w:rsidP="009A4F81">
      <w:pPr>
        <w:ind w:firstLine="708"/>
        <w:jc w:val="both"/>
        <w:rPr>
          <w:rFonts w:ascii="Verdana" w:hAnsi="Verdana"/>
          <w:sz w:val="16"/>
          <w:szCs w:val="16"/>
          <w:lang w:val="es-CR"/>
        </w:rPr>
      </w:pPr>
    </w:p>
    <w:p w:rsidR="009A4F81" w:rsidRDefault="009A4F81" w:rsidP="009A4F81">
      <w:pPr>
        <w:pStyle w:val="Prrafodelista"/>
        <w:numPr>
          <w:ilvl w:val="0"/>
          <w:numId w:val="4"/>
        </w:numPr>
        <w:jc w:val="both"/>
        <w:rPr>
          <w:rFonts w:ascii="Verdana" w:hAnsi="Verdana"/>
          <w:sz w:val="16"/>
          <w:szCs w:val="16"/>
          <w:lang w:val="es-CR"/>
        </w:rPr>
      </w:pPr>
      <w:r>
        <w:rPr>
          <w:rFonts w:ascii="Verdana" w:hAnsi="Verdana"/>
          <w:sz w:val="16"/>
          <w:szCs w:val="16"/>
          <w:lang w:val="es-CR"/>
        </w:rPr>
        <w:t xml:space="preserve">Licda. Marjorie Calderón Campos - Directora Regional de Heredia INDER </w:t>
      </w:r>
    </w:p>
    <w:p w:rsidR="009A4F81" w:rsidRDefault="009A4F81" w:rsidP="009A4F81">
      <w:pPr>
        <w:pStyle w:val="Prrafodelista"/>
        <w:ind w:left="720"/>
        <w:jc w:val="both"/>
        <w:rPr>
          <w:rFonts w:ascii="Verdana" w:hAnsi="Verdana"/>
          <w:sz w:val="16"/>
          <w:szCs w:val="16"/>
          <w:lang w:val="es-CR"/>
        </w:rPr>
      </w:pPr>
      <w:r>
        <w:rPr>
          <w:rFonts w:ascii="Verdana" w:hAnsi="Verdana"/>
          <w:sz w:val="16"/>
          <w:szCs w:val="16"/>
          <w:lang w:val="es-CR"/>
        </w:rPr>
        <w:t xml:space="preserve">Asunto: Invitación a una sesión de trabajo el día 30 de setiembre del 2014 en las instalaciones del Hotel Bambú, en Puerto Viejo, de 8:30 a.m. a 3:00 p.m. aproximadamente. Confirmar asistencia. </w:t>
      </w:r>
    </w:p>
    <w:p w:rsidR="009A4F81" w:rsidRDefault="009A4F81" w:rsidP="009A4F81">
      <w:pPr>
        <w:ind w:left="360"/>
        <w:jc w:val="both"/>
        <w:rPr>
          <w:rFonts w:ascii="Verdana" w:hAnsi="Verdana"/>
          <w:b/>
          <w:sz w:val="16"/>
          <w:szCs w:val="16"/>
          <w:lang w:val="es-CR"/>
        </w:rPr>
      </w:pPr>
    </w:p>
    <w:p w:rsidR="009A4F81" w:rsidRPr="00D744CD" w:rsidRDefault="00D744CD" w:rsidP="00D744CD">
      <w:pPr>
        <w:jc w:val="both"/>
        <w:rPr>
          <w:rFonts w:ascii="Arial" w:hAnsi="Arial" w:cs="Arial"/>
          <w:b/>
          <w:sz w:val="16"/>
          <w:szCs w:val="16"/>
          <w:lang w:val="es-CR"/>
        </w:rPr>
      </w:pPr>
      <w:r w:rsidRPr="00D744CD">
        <w:rPr>
          <w:rFonts w:ascii="Arial" w:hAnsi="Arial" w:cs="Arial"/>
          <w:b/>
          <w:sz w:val="16"/>
          <w:szCs w:val="16"/>
          <w:lang w:val="es-CR"/>
        </w:rPr>
        <w:t xml:space="preserve">// VISTA LA INVITACIÓN, SE INSTRUYE A LA SECRETARÍA DEL CONCEJO PARA QUE CONFIRME LA ASISTENCIA, DE LA REGIDORA CATALINA MONTERO, EL REGIDOR PEDRO SÁNCHEZ Y EL SÍNDICO ELÍAS MORERA. </w:t>
      </w:r>
    </w:p>
    <w:p w:rsidR="009A4F81" w:rsidRDefault="009A4F81" w:rsidP="009A4F81">
      <w:pPr>
        <w:ind w:left="360"/>
        <w:jc w:val="both"/>
        <w:rPr>
          <w:rFonts w:ascii="Verdana" w:hAnsi="Verdana"/>
          <w:b/>
          <w:sz w:val="16"/>
          <w:szCs w:val="16"/>
          <w:lang w:val="es-CR"/>
        </w:rPr>
      </w:pPr>
    </w:p>
    <w:p w:rsidR="009A4F81" w:rsidRDefault="009A4F81" w:rsidP="009A4F81">
      <w:pPr>
        <w:pStyle w:val="Prrafodelista"/>
        <w:numPr>
          <w:ilvl w:val="0"/>
          <w:numId w:val="4"/>
        </w:numPr>
        <w:jc w:val="both"/>
        <w:rPr>
          <w:rFonts w:ascii="Verdana" w:hAnsi="Verdana"/>
          <w:sz w:val="16"/>
          <w:szCs w:val="16"/>
          <w:lang w:val="es-CR"/>
        </w:rPr>
      </w:pPr>
      <w:r>
        <w:rPr>
          <w:rFonts w:ascii="Verdana" w:hAnsi="Verdana"/>
          <w:sz w:val="16"/>
          <w:szCs w:val="16"/>
          <w:lang w:val="es-CR"/>
        </w:rPr>
        <w:t xml:space="preserve">Auxiliadora Montoya </w:t>
      </w:r>
    </w:p>
    <w:p w:rsidR="009A4F81" w:rsidRDefault="009A4F81" w:rsidP="009A4F81">
      <w:pPr>
        <w:pStyle w:val="Prrafodelista"/>
        <w:ind w:left="720"/>
        <w:jc w:val="both"/>
        <w:rPr>
          <w:rFonts w:ascii="Verdana" w:hAnsi="Verdana"/>
          <w:b/>
          <w:color w:val="002060"/>
          <w:sz w:val="16"/>
          <w:szCs w:val="16"/>
          <w:u w:val="single"/>
          <w:lang w:val="es-CR"/>
        </w:rPr>
      </w:pPr>
      <w:r>
        <w:rPr>
          <w:rFonts w:ascii="Verdana" w:hAnsi="Verdana"/>
          <w:sz w:val="16"/>
          <w:szCs w:val="16"/>
          <w:lang w:val="es-CR"/>
        </w:rPr>
        <w:t xml:space="preserve">Asunto: Solicitud de permiso para actividad cultural Red de Interculturalidad en el parque central, 6,  7 y 8 de octubre. </w:t>
      </w:r>
      <w:r w:rsidRPr="00D52EB7">
        <w:rPr>
          <w:rFonts w:ascii="Verdana" w:hAnsi="Verdana"/>
          <w:b/>
          <w:color w:val="FF0066"/>
          <w:sz w:val="16"/>
          <w:szCs w:val="16"/>
          <w:lang w:val="es-CR"/>
        </w:rPr>
        <w:sym w:font="Wingdings 2" w:char="F027"/>
      </w:r>
      <w:r w:rsidRPr="00D52EB7">
        <w:rPr>
          <w:rFonts w:ascii="Verdana" w:hAnsi="Verdana"/>
          <w:b/>
          <w:color w:val="FF0066"/>
          <w:sz w:val="16"/>
          <w:szCs w:val="16"/>
          <w:lang w:val="es-CR"/>
        </w:rPr>
        <w:t xml:space="preserve"> 8376-0192 </w:t>
      </w:r>
      <w:r w:rsidRPr="00D52EB7">
        <w:rPr>
          <w:rFonts w:ascii="Verdana" w:hAnsi="Verdana"/>
          <w:b/>
          <w:color w:val="FF0066"/>
          <w:sz w:val="16"/>
          <w:szCs w:val="16"/>
          <w:lang w:val="es-CR"/>
        </w:rPr>
        <w:sym w:font="Wingdings 2" w:char="F037"/>
      </w:r>
      <w:r w:rsidRPr="00D52EB7">
        <w:rPr>
          <w:rFonts w:ascii="Verdana" w:hAnsi="Verdana"/>
          <w:b/>
          <w:color w:val="FF0066"/>
          <w:sz w:val="16"/>
          <w:szCs w:val="16"/>
          <w:lang w:val="es-CR"/>
        </w:rPr>
        <w:t xml:space="preserve"> 2562-4061</w:t>
      </w:r>
      <w:r>
        <w:rPr>
          <w:rFonts w:ascii="Verdana" w:hAnsi="Verdana"/>
          <w:sz w:val="16"/>
          <w:szCs w:val="16"/>
          <w:lang w:val="es-CR"/>
        </w:rPr>
        <w:t xml:space="preserve"> </w:t>
      </w:r>
      <w:r w:rsidRPr="00D52EB7">
        <w:rPr>
          <w:rFonts w:ascii="Verdana" w:hAnsi="Verdana"/>
          <w:b/>
          <w:color w:val="A50021"/>
          <w:sz w:val="16"/>
          <w:szCs w:val="16"/>
          <w:u w:val="single"/>
          <w:lang w:val="es-CR"/>
        </w:rPr>
        <w:t>N° 1002</w:t>
      </w:r>
    </w:p>
    <w:p w:rsidR="009A4F81" w:rsidRPr="00404A45" w:rsidRDefault="009A4F81" w:rsidP="009A4F81">
      <w:pPr>
        <w:pStyle w:val="Prrafodelista"/>
        <w:ind w:left="0"/>
        <w:jc w:val="both"/>
        <w:rPr>
          <w:rFonts w:ascii="Verdana" w:hAnsi="Verdana"/>
          <w:b/>
          <w:sz w:val="16"/>
          <w:szCs w:val="16"/>
          <w:lang w:val="es-CR"/>
        </w:rPr>
      </w:pPr>
    </w:p>
    <w:p w:rsidR="00D744CD" w:rsidRPr="00D744CD" w:rsidRDefault="00D744CD" w:rsidP="009A4F81">
      <w:pPr>
        <w:pStyle w:val="Prrafodelista"/>
        <w:ind w:left="0"/>
        <w:jc w:val="both"/>
        <w:rPr>
          <w:rFonts w:ascii="Verdana" w:hAnsi="Verdana"/>
          <w:sz w:val="16"/>
          <w:szCs w:val="16"/>
          <w:lang w:val="es-CR"/>
        </w:rPr>
      </w:pPr>
      <w:r>
        <w:rPr>
          <w:rFonts w:ascii="Verdana" w:hAnsi="Verdana"/>
          <w:b/>
          <w:sz w:val="16"/>
          <w:szCs w:val="16"/>
          <w:lang w:val="es-CR"/>
        </w:rPr>
        <w:t xml:space="preserve">La </w:t>
      </w:r>
      <w:r w:rsidR="009A4F81" w:rsidRPr="00404A45">
        <w:rPr>
          <w:rFonts w:ascii="Verdana" w:hAnsi="Verdana"/>
          <w:b/>
          <w:sz w:val="16"/>
          <w:szCs w:val="16"/>
          <w:lang w:val="es-CR"/>
        </w:rPr>
        <w:t>Presi</w:t>
      </w:r>
      <w:r>
        <w:rPr>
          <w:rFonts w:ascii="Verdana" w:hAnsi="Verdana"/>
          <w:b/>
          <w:sz w:val="16"/>
          <w:szCs w:val="16"/>
          <w:lang w:val="es-CR"/>
        </w:rPr>
        <w:t xml:space="preserve">dencia </w:t>
      </w:r>
      <w:r w:rsidRPr="00D744CD">
        <w:rPr>
          <w:rFonts w:ascii="Verdana" w:hAnsi="Verdana"/>
          <w:sz w:val="16"/>
          <w:szCs w:val="16"/>
          <w:lang w:val="es-CR"/>
        </w:rPr>
        <w:t>le solicita un criterio al síndico Eduardo murillo en su calidad de presidente del concejo se distrito de Heredia centro con respecto a la actividad que se pretende utilizar; a lo que responde el síndico murillo que está</w:t>
      </w:r>
      <w:r w:rsidR="009A4F81" w:rsidRPr="00D744CD">
        <w:rPr>
          <w:rFonts w:ascii="Verdana" w:hAnsi="Verdana"/>
          <w:sz w:val="16"/>
          <w:szCs w:val="16"/>
          <w:lang w:val="es-CR"/>
        </w:rPr>
        <w:t xml:space="preserve"> totalmente de acuerdo</w:t>
      </w:r>
      <w:r w:rsidRPr="00D744CD">
        <w:rPr>
          <w:rFonts w:ascii="Verdana" w:hAnsi="Verdana"/>
          <w:sz w:val="16"/>
          <w:szCs w:val="16"/>
          <w:lang w:val="es-CR"/>
        </w:rPr>
        <w:t>, con dicha actividad.</w:t>
      </w:r>
    </w:p>
    <w:p w:rsidR="00D744CD" w:rsidRDefault="00D744CD" w:rsidP="009A4F81">
      <w:pPr>
        <w:pStyle w:val="Prrafodelista"/>
        <w:ind w:left="0"/>
        <w:jc w:val="both"/>
        <w:rPr>
          <w:rFonts w:ascii="Verdana" w:hAnsi="Verdana"/>
          <w:b/>
          <w:sz w:val="16"/>
          <w:szCs w:val="16"/>
          <w:lang w:val="es-CR"/>
        </w:rPr>
      </w:pPr>
    </w:p>
    <w:p w:rsidR="009A4F81" w:rsidRPr="00B86411" w:rsidRDefault="00B86411" w:rsidP="00D744CD">
      <w:pPr>
        <w:jc w:val="both"/>
        <w:rPr>
          <w:rFonts w:ascii="Arial" w:hAnsi="Arial" w:cs="Arial"/>
          <w:b/>
          <w:sz w:val="16"/>
          <w:szCs w:val="16"/>
          <w:lang w:val="es-CR"/>
        </w:rPr>
      </w:pPr>
      <w:r w:rsidRPr="00B86411">
        <w:rPr>
          <w:rFonts w:ascii="Arial" w:hAnsi="Arial" w:cs="Arial"/>
          <w:b/>
          <w:sz w:val="16"/>
          <w:szCs w:val="16"/>
          <w:lang w:val="es-CR"/>
        </w:rPr>
        <w:t>// ANALIZADA LA SOLICITUD, SE ACUERDA POR UNANIMIDAD: OTORGAR PERMISO A LA SEÑORA AUXILIADORA MONTOYA PARA QUE REALICE ACTIVIDAD CULTURAL DE LA RED DE INTERCULTURALIDAD EN EL PARQUE CENTRAL, EL DÍA 6 DE OCTUBRE DE 10 A.M. A 12 M.D, LA CUAL CONSISTE EN BAILES A CARGO DE GRUPO DE NIÑAS Y NIÑOS DE PUNTARENAS Y GRUPO DE JÓVENES DE LA CARPIO. ACUERDO DEFINITIVAMENTE APROBADO.</w:t>
      </w:r>
    </w:p>
    <w:p w:rsidR="009A4F81" w:rsidRDefault="009A4F81" w:rsidP="009A4F81">
      <w:pPr>
        <w:pStyle w:val="Prrafodelista"/>
        <w:ind w:left="0"/>
        <w:jc w:val="both"/>
        <w:rPr>
          <w:rFonts w:ascii="Verdana" w:hAnsi="Verdana"/>
          <w:sz w:val="16"/>
          <w:szCs w:val="16"/>
          <w:lang w:val="es-CR"/>
        </w:rPr>
      </w:pPr>
    </w:p>
    <w:p w:rsidR="009A4F81" w:rsidRPr="00D744CD" w:rsidRDefault="009A4F81" w:rsidP="00D744CD">
      <w:pPr>
        <w:pStyle w:val="Prrafodelista"/>
        <w:numPr>
          <w:ilvl w:val="0"/>
          <w:numId w:val="4"/>
        </w:numPr>
        <w:jc w:val="both"/>
        <w:rPr>
          <w:rFonts w:ascii="Verdana" w:hAnsi="Verdana"/>
          <w:sz w:val="16"/>
          <w:szCs w:val="16"/>
          <w:lang w:val="es-CR"/>
        </w:rPr>
      </w:pPr>
      <w:r w:rsidRPr="00D744CD">
        <w:rPr>
          <w:rFonts w:ascii="Verdana" w:hAnsi="Verdana"/>
          <w:sz w:val="16"/>
          <w:szCs w:val="16"/>
          <w:lang w:val="es-CR"/>
        </w:rPr>
        <w:t>Edgar Garro Valenciano - Presidente Concejo de Distrito de Ulloa</w:t>
      </w:r>
    </w:p>
    <w:p w:rsidR="009A4F81" w:rsidRPr="00B5578E" w:rsidRDefault="009A4F81" w:rsidP="009A4F81">
      <w:pPr>
        <w:pStyle w:val="Prrafodelista"/>
        <w:ind w:left="720"/>
        <w:jc w:val="both"/>
        <w:rPr>
          <w:rFonts w:ascii="Verdana" w:hAnsi="Verdana"/>
          <w:b/>
          <w:color w:val="002060"/>
          <w:sz w:val="16"/>
          <w:szCs w:val="16"/>
          <w:u w:val="single"/>
          <w:lang w:val="es-CR"/>
        </w:rPr>
      </w:pPr>
      <w:r>
        <w:rPr>
          <w:rFonts w:ascii="Verdana" w:hAnsi="Verdana"/>
          <w:sz w:val="16"/>
          <w:szCs w:val="16"/>
          <w:lang w:val="es-CR"/>
        </w:rPr>
        <w:t xml:space="preserve">Asunto: Desglose de partidas usando las mermas del 2013 y que correspondían al distrito de Ulloa. </w:t>
      </w:r>
      <w:r w:rsidRPr="00D52EB7">
        <w:rPr>
          <w:rFonts w:ascii="Verdana" w:hAnsi="Verdana"/>
          <w:b/>
          <w:color w:val="0000FF"/>
          <w:sz w:val="16"/>
          <w:szCs w:val="16"/>
          <w:lang w:val="es-CR"/>
        </w:rPr>
        <w:t>condiulloa@hotmail.com</w:t>
      </w:r>
      <w:r>
        <w:rPr>
          <w:rFonts w:ascii="Verdana" w:hAnsi="Verdana"/>
          <w:sz w:val="16"/>
          <w:szCs w:val="16"/>
          <w:lang w:val="es-CR"/>
        </w:rPr>
        <w:t xml:space="preserve">  </w:t>
      </w:r>
      <w:r w:rsidRPr="00D52EB7">
        <w:rPr>
          <w:rFonts w:ascii="Verdana" w:hAnsi="Verdana"/>
          <w:b/>
          <w:color w:val="A50021"/>
          <w:sz w:val="16"/>
          <w:szCs w:val="16"/>
          <w:u w:val="single"/>
          <w:lang w:val="es-CR"/>
        </w:rPr>
        <w:t>N° 1005</w:t>
      </w:r>
    </w:p>
    <w:p w:rsidR="00B86411" w:rsidRDefault="00B86411" w:rsidP="009A4F81">
      <w:pPr>
        <w:ind w:left="360"/>
        <w:jc w:val="both"/>
        <w:rPr>
          <w:rFonts w:ascii="Verdana" w:hAnsi="Verdana"/>
          <w:b/>
          <w:sz w:val="16"/>
          <w:szCs w:val="16"/>
          <w:lang w:val="es-CR"/>
        </w:rPr>
      </w:pPr>
    </w:p>
    <w:p w:rsidR="00B86411" w:rsidRPr="00B86411" w:rsidRDefault="00B86411" w:rsidP="00B86411">
      <w:pPr>
        <w:jc w:val="both"/>
        <w:rPr>
          <w:rFonts w:ascii="Verdana" w:hAnsi="Verdana"/>
          <w:sz w:val="16"/>
          <w:szCs w:val="16"/>
          <w:lang w:val="es-CR"/>
        </w:rPr>
      </w:pPr>
      <w:r w:rsidRPr="00B86411">
        <w:rPr>
          <w:rFonts w:ascii="Verdana" w:hAnsi="Verdana"/>
          <w:sz w:val="16"/>
          <w:szCs w:val="16"/>
          <w:lang w:val="es-CR"/>
        </w:rPr>
        <w:t>Texto del documento</w:t>
      </w:r>
      <w:r w:rsidR="000B5E71">
        <w:rPr>
          <w:rFonts w:ascii="Verdana" w:hAnsi="Verdana"/>
          <w:sz w:val="16"/>
          <w:szCs w:val="16"/>
          <w:lang w:val="es-CR"/>
        </w:rPr>
        <w:t xml:space="preserve"> No. 11-2014:</w:t>
      </w:r>
    </w:p>
    <w:p w:rsidR="00B86411" w:rsidRPr="00B86411" w:rsidRDefault="00B86411" w:rsidP="009A4F81">
      <w:pPr>
        <w:ind w:left="360"/>
        <w:jc w:val="both"/>
        <w:rPr>
          <w:rFonts w:ascii="Verdana" w:hAnsi="Verdana"/>
          <w:sz w:val="16"/>
          <w:szCs w:val="16"/>
          <w:lang w:val="es-CR"/>
        </w:rPr>
      </w:pPr>
    </w:p>
    <w:p w:rsidR="00B86411" w:rsidRPr="00B86411" w:rsidRDefault="00B86411" w:rsidP="000B5E71">
      <w:pPr>
        <w:ind w:left="709" w:right="476"/>
        <w:jc w:val="both"/>
        <w:rPr>
          <w:rFonts w:ascii="Verdana" w:hAnsi="Verdana"/>
          <w:i/>
          <w:sz w:val="16"/>
          <w:szCs w:val="16"/>
          <w:lang w:val="es-CR"/>
        </w:rPr>
      </w:pPr>
      <w:r w:rsidRPr="00B86411">
        <w:rPr>
          <w:rFonts w:ascii="Verdana" w:hAnsi="Verdana"/>
          <w:i/>
          <w:sz w:val="16"/>
          <w:szCs w:val="16"/>
          <w:lang w:val="es-CR"/>
        </w:rPr>
        <w:t>“ Para aprobación por parte del Concejo Municipal presentamos a ustedes, un desglose de partidas conforme se aplicarán usando las mermas del 2013 y que correspondían al Distrito de Ulloa, por previo acuerdo del Concejo Municipal. Agradeceríamos a ustedes la aprobación de dichas partidas que serán destinadas a resolver necesidades importantes para las diferentes comunidades de nuestro distrito.”</w:t>
      </w:r>
    </w:p>
    <w:p w:rsidR="00B86411" w:rsidRPr="00B86411" w:rsidRDefault="00B86411" w:rsidP="000B5E71">
      <w:pPr>
        <w:ind w:left="709" w:right="476"/>
        <w:jc w:val="both"/>
        <w:rPr>
          <w:rFonts w:ascii="Verdana" w:hAnsi="Verdana"/>
          <w:i/>
          <w:sz w:val="16"/>
          <w:szCs w:val="16"/>
          <w:lang w:val="es-CR"/>
        </w:rPr>
      </w:pPr>
    </w:p>
    <w:p w:rsidR="00B86411" w:rsidRPr="00B86411" w:rsidRDefault="00B86411" w:rsidP="00B86411">
      <w:pPr>
        <w:ind w:left="1134" w:hanging="426"/>
        <w:jc w:val="both"/>
        <w:rPr>
          <w:rFonts w:ascii="Verdana" w:hAnsi="Verdana"/>
          <w:sz w:val="16"/>
          <w:szCs w:val="16"/>
          <w:lang w:val="es-CR"/>
        </w:rPr>
      </w:pPr>
      <w:r>
        <w:rPr>
          <w:rFonts w:ascii="Verdana" w:hAnsi="Verdana"/>
          <w:b/>
          <w:sz w:val="16"/>
          <w:szCs w:val="16"/>
          <w:lang w:val="es-CR"/>
        </w:rPr>
        <w:t xml:space="preserve">6.1 </w:t>
      </w:r>
      <w:r w:rsidRPr="00B86411">
        <w:rPr>
          <w:rFonts w:ascii="Verdana" w:hAnsi="Verdana"/>
          <w:sz w:val="16"/>
          <w:szCs w:val="16"/>
          <w:lang w:val="es-CR"/>
        </w:rPr>
        <w:t>Por el orden se conoce documento que presenta la señora Nidia Zamora – Presidenta del Consejo de Distrito de Mercedes sobre cambio de destino de los dineros de las Mermas Municipales del 2013.</w:t>
      </w:r>
      <w:r>
        <w:rPr>
          <w:rFonts w:ascii="Verdana" w:hAnsi="Verdana"/>
          <w:sz w:val="16"/>
          <w:szCs w:val="16"/>
          <w:lang w:val="es-CR"/>
        </w:rPr>
        <w:t xml:space="preserve"> CDM-018-2014</w:t>
      </w:r>
    </w:p>
    <w:p w:rsidR="00B86411" w:rsidRPr="00B86411" w:rsidRDefault="00B86411" w:rsidP="00B86411">
      <w:pPr>
        <w:ind w:left="1134" w:hanging="426"/>
        <w:jc w:val="both"/>
        <w:rPr>
          <w:rFonts w:ascii="Verdana" w:hAnsi="Verdana"/>
          <w:sz w:val="16"/>
          <w:szCs w:val="16"/>
          <w:lang w:val="es-CR"/>
        </w:rPr>
      </w:pPr>
    </w:p>
    <w:p w:rsidR="00B86411" w:rsidRPr="00B86411" w:rsidRDefault="00B86411" w:rsidP="00B86411">
      <w:pPr>
        <w:ind w:left="360" w:hanging="360"/>
        <w:jc w:val="both"/>
        <w:rPr>
          <w:rFonts w:ascii="Verdana" w:hAnsi="Verdana"/>
          <w:sz w:val="16"/>
          <w:szCs w:val="16"/>
          <w:lang w:val="es-CR"/>
        </w:rPr>
      </w:pPr>
      <w:r w:rsidRPr="00B86411">
        <w:rPr>
          <w:rFonts w:ascii="Verdana" w:hAnsi="Verdana"/>
          <w:sz w:val="16"/>
          <w:szCs w:val="16"/>
          <w:lang w:val="es-CR"/>
        </w:rPr>
        <w:t>Texto del documento:</w:t>
      </w:r>
    </w:p>
    <w:p w:rsidR="00B86411" w:rsidRDefault="00B86411" w:rsidP="00B86411">
      <w:pPr>
        <w:ind w:left="360" w:firstLine="348"/>
        <w:jc w:val="both"/>
        <w:rPr>
          <w:rFonts w:ascii="Verdana" w:hAnsi="Verdana"/>
          <w:b/>
          <w:sz w:val="16"/>
          <w:szCs w:val="16"/>
          <w:lang w:val="es-CR"/>
        </w:rPr>
      </w:pPr>
    </w:p>
    <w:p w:rsidR="000B5E71" w:rsidRPr="000B5E71" w:rsidRDefault="000B5E71" w:rsidP="000B5E71">
      <w:pPr>
        <w:ind w:left="709" w:right="476" w:hanging="1"/>
        <w:jc w:val="both"/>
        <w:rPr>
          <w:rFonts w:ascii="Verdana" w:hAnsi="Verdana"/>
          <w:i/>
          <w:sz w:val="16"/>
          <w:szCs w:val="16"/>
          <w:lang w:val="es-CR"/>
        </w:rPr>
      </w:pPr>
      <w:r>
        <w:rPr>
          <w:rFonts w:ascii="Verdana" w:hAnsi="Verdana"/>
          <w:b/>
          <w:sz w:val="16"/>
          <w:szCs w:val="16"/>
          <w:lang w:val="es-CR"/>
        </w:rPr>
        <w:t xml:space="preserve"> </w:t>
      </w:r>
      <w:r w:rsidRPr="000B5E71">
        <w:rPr>
          <w:rFonts w:ascii="Verdana" w:hAnsi="Verdana"/>
          <w:i/>
          <w:sz w:val="16"/>
          <w:szCs w:val="16"/>
          <w:lang w:val="es-CR"/>
        </w:rPr>
        <w:t>“Me permito comunicarles que en Sesión No. 43-2014, del Consejo de Distrito de Mercedes, realizada el pasado 25 de setiembre, se conoció nota de la Asociación de Seguridad y Embellecimiento de Villas de Boulevard, en la que indican que después de consulta a la comunidad, se llegó al acuerdo de solicitar cambio de destinos de los dineros, provenientes de las Mermas Municipales del 2013, por un monto de ¢ 13.158.473.00 que se usarían para la elaboración de los planos constructivos de salón comunal, acuerdo tomado en Sesión No. 26-2013 del 27 de febrero del 2013, que se utilice dicho dinero para la construcción de una Cancha multiusos.</w:t>
      </w:r>
    </w:p>
    <w:p w:rsidR="000B5E71" w:rsidRPr="000B5E71" w:rsidRDefault="000B5E71" w:rsidP="000B5E71">
      <w:pPr>
        <w:ind w:left="709" w:right="476" w:hanging="1"/>
        <w:jc w:val="both"/>
        <w:rPr>
          <w:rFonts w:ascii="Verdana" w:hAnsi="Verdana"/>
          <w:i/>
          <w:sz w:val="16"/>
          <w:szCs w:val="16"/>
          <w:lang w:val="es-CR"/>
        </w:rPr>
      </w:pPr>
    </w:p>
    <w:p w:rsidR="000B5E71" w:rsidRPr="000B5E71" w:rsidRDefault="000B5E71" w:rsidP="000B5E71">
      <w:pPr>
        <w:ind w:left="709" w:right="476" w:hanging="1"/>
        <w:jc w:val="both"/>
        <w:rPr>
          <w:rFonts w:ascii="Verdana" w:hAnsi="Verdana"/>
          <w:i/>
          <w:sz w:val="16"/>
          <w:szCs w:val="16"/>
          <w:lang w:val="es-CR"/>
        </w:rPr>
      </w:pPr>
      <w:r w:rsidRPr="000B5E71">
        <w:rPr>
          <w:rFonts w:ascii="Verdana" w:hAnsi="Verdana"/>
          <w:i/>
          <w:sz w:val="16"/>
          <w:szCs w:val="16"/>
          <w:lang w:val="es-CR"/>
        </w:rPr>
        <w:t>Por lo anterior El Concejo de Distrito Mercedes tomó el siguiente acuerdo:</w:t>
      </w:r>
    </w:p>
    <w:p w:rsidR="000B5E71" w:rsidRPr="000B5E71" w:rsidRDefault="000B5E71" w:rsidP="000B5E71">
      <w:pPr>
        <w:ind w:left="709" w:right="476" w:hanging="1"/>
        <w:jc w:val="both"/>
        <w:rPr>
          <w:rFonts w:ascii="Verdana" w:hAnsi="Verdana"/>
          <w:i/>
          <w:sz w:val="16"/>
          <w:szCs w:val="16"/>
          <w:lang w:val="es-CR"/>
        </w:rPr>
      </w:pPr>
    </w:p>
    <w:p w:rsidR="000B5E71" w:rsidRPr="000B5E71" w:rsidRDefault="000B5E71" w:rsidP="000B5E71">
      <w:pPr>
        <w:ind w:left="709" w:right="476" w:hanging="1"/>
        <w:jc w:val="both"/>
        <w:rPr>
          <w:rFonts w:ascii="Verdana" w:hAnsi="Verdana"/>
          <w:i/>
          <w:sz w:val="16"/>
          <w:szCs w:val="16"/>
          <w:lang w:val="es-CR"/>
        </w:rPr>
      </w:pPr>
      <w:r w:rsidRPr="000B5E71">
        <w:rPr>
          <w:rFonts w:ascii="Verdana" w:hAnsi="Verdana"/>
          <w:i/>
          <w:sz w:val="16"/>
          <w:szCs w:val="16"/>
          <w:lang w:val="es-CR"/>
        </w:rPr>
        <w:t>“Solicitar al Concejo Municipal cambio de destino de los dineros de las mermas municipales del 2013, por un monto de ¢13.158.473.00 para la elaboración de planos constructivos del Salón Comunal de Villas del Boulevard a construcción de una Cancha Multiusos para el mismo Residencial.”</w:t>
      </w:r>
    </w:p>
    <w:p w:rsidR="00B86411" w:rsidRDefault="000B5E71" w:rsidP="00B86411">
      <w:pPr>
        <w:ind w:left="360" w:firstLine="348"/>
        <w:jc w:val="both"/>
        <w:rPr>
          <w:rFonts w:ascii="Verdana" w:hAnsi="Verdana"/>
          <w:b/>
          <w:sz w:val="16"/>
          <w:szCs w:val="16"/>
          <w:lang w:val="es-CR"/>
        </w:rPr>
      </w:pPr>
      <w:r>
        <w:rPr>
          <w:rFonts w:ascii="Verdana" w:hAnsi="Verdana"/>
          <w:b/>
          <w:sz w:val="16"/>
          <w:szCs w:val="16"/>
          <w:lang w:val="es-CR"/>
        </w:rPr>
        <w:t xml:space="preserve"> </w:t>
      </w:r>
    </w:p>
    <w:p w:rsidR="00A03E99" w:rsidRDefault="00B86411" w:rsidP="00A03E99">
      <w:pPr>
        <w:jc w:val="both"/>
        <w:rPr>
          <w:rFonts w:ascii="Verdana" w:hAnsi="Verdana"/>
          <w:sz w:val="16"/>
          <w:szCs w:val="16"/>
          <w:lang w:val="es-CR"/>
        </w:rPr>
      </w:pPr>
      <w:r>
        <w:rPr>
          <w:rFonts w:ascii="Verdana" w:hAnsi="Verdana"/>
          <w:b/>
          <w:sz w:val="16"/>
          <w:szCs w:val="16"/>
          <w:lang w:val="es-CR"/>
        </w:rPr>
        <w:t xml:space="preserve"> </w:t>
      </w:r>
      <w:r w:rsidR="00A03E99">
        <w:rPr>
          <w:rFonts w:ascii="Verdana" w:hAnsi="Verdana"/>
          <w:b/>
          <w:sz w:val="16"/>
          <w:szCs w:val="16"/>
          <w:lang w:val="es-CR"/>
        </w:rPr>
        <w:t xml:space="preserve">El regidor </w:t>
      </w:r>
      <w:r w:rsidR="009A4F81">
        <w:rPr>
          <w:rFonts w:ascii="Verdana" w:hAnsi="Verdana"/>
          <w:b/>
          <w:sz w:val="16"/>
          <w:szCs w:val="16"/>
          <w:lang w:val="es-CR"/>
        </w:rPr>
        <w:t xml:space="preserve">Walter </w:t>
      </w:r>
      <w:r w:rsidR="00A03E99">
        <w:rPr>
          <w:rFonts w:ascii="Verdana" w:hAnsi="Verdana"/>
          <w:b/>
          <w:sz w:val="16"/>
          <w:szCs w:val="16"/>
          <w:lang w:val="es-CR"/>
        </w:rPr>
        <w:t xml:space="preserve">Sánchez </w:t>
      </w:r>
      <w:r w:rsidR="00A03E99">
        <w:rPr>
          <w:rFonts w:ascii="Verdana" w:hAnsi="Verdana"/>
          <w:sz w:val="16"/>
          <w:szCs w:val="16"/>
          <w:lang w:val="es-CR"/>
        </w:rPr>
        <w:t xml:space="preserve">señala que la </w:t>
      </w:r>
      <w:r w:rsidR="009A4F81" w:rsidRPr="00A03E99">
        <w:rPr>
          <w:rFonts w:ascii="Verdana" w:hAnsi="Verdana"/>
          <w:sz w:val="16"/>
          <w:szCs w:val="16"/>
          <w:lang w:val="es-CR"/>
        </w:rPr>
        <w:t>idea era que se hiciera un proyecto de impacto.</w:t>
      </w:r>
      <w:r w:rsidR="00A03E99">
        <w:rPr>
          <w:rFonts w:ascii="Verdana" w:hAnsi="Verdana"/>
          <w:sz w:val="16"/>
          <w:szCs w:val="16"/>
          <w:lang w:val="es-CR"/>
        </w:rPr>
        <w:t xml:space="preserve"> Por otro lado indica que ya está la modificación presupuestaria presentada, por tanto habría que hablar con el Lic. Adrián Arguedas para ver si se pueden incorporar esos montos en el documento.</w:t>
      </w:r>
    </w:p>
    <w:p w:rsidR="00A03E99" w:rsidRDefault="00A03E99" w:rsidP="00A03E99">
      <w:pPr>
        <w:jc w:val="both"/>
        <w:rPr>
          <w:rFonts w:ascii="Verdana" w:hAnsi="Verdana"/>
          <w:sz w:val="16"/>
          <w:szCs w:val="16"/>
          <w:lang w:val="es-CR"/>
        </w:rPr>
      </w:pPr>
    </w:p>
    <w:p w:rsidR="009A4F81" w:rsidRPr="00A03E99" w:rsidRDefault="00A03E99" w:rsidP="00A03E99">
      <w:pPr>
        <w:jc w:val="both"/>
        <w:rPr>
          <w:rFonts w:ascii="Verdana" w:hAnsi="Verdana"/>
          <w:sz w:val="16"/>
          <w:szCs w:val="16"/>
          <w:lang w:val="es-CR"/>
        </w:rPr>
      </w:pPr>
      <w:r w:rsidRPr="00724BB3">
        <w:rPr>
          <w:rFonts w:ascii="Verdana" w:hAnsi="Verdana"/>
          <w:b/>
          <w:sz w:val="16"/>
          <w:szCs w:val="16"/>
          <w:lang w:val="es-CR"/>
        </w:rPr>
        <w:t>La Presidencia</w:t>
      </w:r>
      <w:r>
        <w:rPr>
          <w:rFonts w:ascii="Verdana" w:hAnsi="Verdana"/>
          <w:sz w:val="16"/>
          <w:szCs w:val="16"/>
          <w:lang w:val="es-CR"/>
        </w:rPr>
        <w:t xml:space="preserve"> pregunta que </w:t>
      </w:r>
      <w:r w:rsidR="009A4F81" w:rsidRPr="00A03E99">
        <w:rPr>
          <w:rFonts w:ascii="Verdana" w:hAnsi="Verdana"/>
          <w:sz w:val="16"/>
          <w:szCs w:val="16"/>
          <w:lang w:val="es-CR"/>
        </w:rPr>
        <w:t>estos recursos donde est</w:t>
      </w:r>
      <w:r>
        <w:rPr>
          <w:rFonts w:ascii="Verdana" w:hAnsi="Verdana"/>
          <w:sz w:val="16"/>
          <w:szCs w:val="16"/>
          <w:lang w:val="es-CR"/>
        </w:rPr>
        <w:t>á</w:t>
      </w:r>
      <w:r w:rsidR="009A4F81" w:rsidRPr="00A03E99">
        <w:rPr>
          <w:rFonts w:ascii="Verdana" w:hAnsi="Verdana"/>
          <w:sz w:val="16"/>
          <w:szCs w:val="16"/>
          <w:lang w:val="es-CR"/>
        </w:rPr>
        <w:t>n</w:t>
      </w:r>
      <w:r>
        <w:rPr>
          <w:rFonts w:ascii="Verdana" w:hAnsi="Verdana"/>
          <w:sz w:val="16"/>
          <w:szCs w:val="16"/>
          <w:lang w:val="es-CR"/>
        </w:rPr>
        <w:t xml:space="preserve">; a lo que responde el regidor Walter Sánchez que se encuentran en la primer </w:t>
      </w:r>
      <w:r w:rsidR="009A4F81" w:rsidRPr="00A03E99">
        <w:rPr>
          <w:rFonts w:ascii="Verdana" w:hAnsi="Verdana"/>
          <w:sz w:val="16"/>
          <w:szCs w:val="16"/>
          <w:lang w:val="es-CR"/>
        </w:rPr>
        <w:t>modif</w:t>
      </w:r>
      <w:r>
        <w:rPr>
          <w:rFonts w:ascii="Verdana" w:hAnsi="Verdana"/>
          <w:sz w:val="16"/>
          <w:szCs w:val="16"/>
          <w:lang w:val="es-CR"/>
        </w:rPr>
        <w:t xml:space="preserve">icación </w:t>
      </w:r>
      <w:r w:rsidR="009A4F81" w:rsidRPr="00A03E99">
        <w:rPr>
          <w:rFonts w:ascii="Verdana" w:hAnsi="Verdana"/>
          <w:sz w:val="16"/>
          <w:szCs w:val="16"/>
          <w:lang w:val="es-CR"/>
        </w:rPr>
        <w:t>de marzo</w:t>
      </w:r>
      <w:r>
        <w:rPr>
          <w:rFonts w:ascii="Verdana" w:hAnsi="Verdana"/>
          <w:sz w:val="16"/>
          <w:szCs w:val="16"/>
          <w:lang w:val="es-CR"/>
        </w:rPr>
        <w:t xml:space="preserve"> en f</w:t>
      </w:r>
      <w:r w:rsidR="009A4F81" w:rsidRPr="00A03E99">
        <w:rPr>
          <w:rFonts w:ascii="Verdana" w:hAnsi="Verdana"/>
          <w:sz w:val="16"/>
          <w:szCs w:val="16"/>
          <w:lang w:val="es-CR"/>
        </w:rPr>
        <w:t>ondos sin asignación presupuestaria.</w:t>
      </w:r>
    </w:p>
    <w:p w:rsidR="009A4F81" w:rsidRPr="00A03E99" w:rsidRDefault="009A4F81" w:rsidP="009A4F81">
      <w:pPr>
        <w:ind w:left="360"/>
        <w:jc w:val="both"/>
        <w:rPr>
          <w:rFonts w:ascii="Verdana" w:hAnsi="Verdana"/>
          <w:sz w:val="16"/>
          <w:szCs w:val="16"/>
          <w:lang w:val="es-CR"/>
        </w:rPr>
      </w:pPr>
    </w:p>
    <w:p w:rsidR="009A4F81" w:rsidRDefault="00A03E99" w:rsidP="00A03E99">
      <w:pPr>
        <w:jc w:val="both"/>
        <w:rPr>
          <w:rFonts w:ascii="Verdana" w:hAnsi="Verdana"/>
          <w:sz w:val="16"/>
          <w:szCs w:val="16"/>
          <w:lang w:val="es-CR"/>
        </w:rPr>
      </w:pPr>
      <w:r w:rsidRPr="00724BB3">
        <w:rPr>
          <w:rFonts w:ascii="Verdana" w:hAnsi="Verdana"/>
          <w:b/>
          <w:sz w:val="16"/>
          <w:szCs w:val="16"/>
          <w:lang w:val="es-CR"/>
        </w:rPr>
        <w:t xml:space="preserve">El regidor </w:t>
      </w:r>
      <w:r w:rsidR="009A4F81" w:rsidRPr="00724BB3">
        <w:rPr>
          <w:rFonts w:ascii="Verdana" w:hAnsi="Verdana"/>
          <w:b/>
          <w:sz w:val="16"/>
          <w:szCs w:val="16"/>
          <w:lang w:val="es-CR"/>
        </w:rPr>
        <w:t xml:space="preserve">Walter </w:t>
      </w:r>
      <w:r w:rsidRPr="00724BB3">
        <w:rPr>
          <w:rFonts w:ascii="Verdana" w:hAnsi="Verdana"/>
          <w:b/>
          <w:sz w:val="16"/>
          <w:szCs w:val="16"/>
          <w:lang w:val="es-CR"/>
        </w:rPr>
        <w:t>Sánchez</w:t>
      </w:r>
      <w:r>
        <w:rPr>
          <w:rFonts w:ascii="Verdana" w:hAnsi="Verdana"/>
          <w:sz w:val="16"/>
          <w:szCs w:val="16"/>
          <w:lang w:val="es-CR"/>
        </w:rPr>
        <w:t xml:space="preserve"> comenta y reitera que </w:t>
      </w:r>
      <w:r w:rsidR="009A4F81" w:rsidRPr="00A03E99">
        <w:rPr>
          <w:rFonts w:ascii="Verdana" w:hAnsi="Verdana"/>
          <w:sz w:val="16"/>
          <w:szCs w:val="16"/>
          <w:lang w:val="es-CR"/>
        </w:rPr>
        <w:t>la modif</w:t>
      </w:r>
      <w:r>
        <w:rPr>
          <w:rFonts w:ascii="Verdana" w:hAnsi="Verdana"/>
          <w:sz w:val="16"/>
          <w:szCs w:val="16"/>
          <w:lang w:val="es-CR"/>
        </w:rPr>
        <w:t xml:space="preserve">icación </w:t>
      </w:r>
      <w:r w:rsidR="009A4F81" w:rsidRPr="00A03E99">
        <w:rPr>
          <w:rFonts w:ascii="Verdana" w:hAnsi="Verdana"/>
          <w:sz w:val="16"/>
          <w:szCs w:val="16"/>
          <w:lang w:val="es-CR"/>
        </w:rPr>
        <w:t>05-2014</w:t>
      </w:r>
      <w:r>
        <w:rPr>
          <w:rFonts w:ascii="Verdana" w:hAnsi="Verdana"/>
          <w:sz w:val="16"/>
          <w:szCs w:val="16"/>
          <w:lang w:val="es-CR"/>
        </w:rPr>
        <w:t xml:space="preserve"> ya está en el Concejo, de manera que </w:t>
      </w:r>
      <w:r w:rsidR="00724BB3">
        <w:rPr>
          <w:rFonts w:ascii="Verdana" w:hAnsi="Verdana"/>
          <w:sz w:val="16"/>
          <w:szCs w:val="16"/>
          <w:lang w:val="es-CR"/>
        </w:rPr>
        <w:t xml:space="preserve">lo más correcto es coordinar con el Lic. </w:t>
      </w:r>
      <w:r w:rsidR="009A4F81" w:rsidRPr="00A03E99">
        <w:rPr>
          <w:rFonts w:ascii="Verdana" w:hAnsi="Verdana"/>
          <w:sz w:val="16"/>
          <w:szCs w:val="16"/>
          <w:lang w:val="es-CR"/>
        </w:rPr>
        <w:t xml:space="preserve">Adrián </w:t>
      </w:r>
      <w:r w:rsidR="00724BB3">
        <w:rPr>
          <w:rFonts w:ascii="Verdana" w:hAnsi="Verdana"/>
          <w:sz w:val="16"/>
          <w:szCs w:val="16"/>
          <w:lang w:val="es-CR"/>
        </w:rPr>
        <w:t xml:space="preserve">Arguedas </w:t>
      </w:r>
      <w:r w:rsidR="009A4F81" w:rsidRPr="00A03E99">
        <w:rPr>
          <w:rFonts w:ascii="Verdana" w:hAnsi="Verdana"/>
          <w:sz w:val="16"/>
          <w:szCs w:val="16"/>
          <w:lang w:val="es-CR"/>
        </w:rPr>
        <w:t xml:space="preserve">para buscar </w:t>
      </w:r>
      <w:r w:rsidR="00724BB3">
        <w:rPr>
          <w:rFonts w:ascii="Verdana" w:hAnsi="Verdana"/>
          <w:sz w:val="16"/>
          <w:szCs w:val="16"/>
          <w:lang w:val="es-CR"/>
        </w:rPr>
        <w:t xml:space="preserve">la </w:t>
      </w:r>
      <w:r w:rsidR="009A4F81" w:rsidRPr="00A03E99">
        <w:rPr>
          <w:rFonts w:ascii="Verdana" w:hAnsi="Verdana"/>
          <w:sz w:val="16"/>
          <w:szCs w:val="16"/>
          <w:lang w:val="es-CR"/>
        </w:rPr>
        <w:t>solución técnica.</w:t>
      </w:r>
    </w:p>
    <w:p w:rsidR="00724BB3" w:rsidRDefault="00724BB3" w:rsidP="00A03E99">
      <w:pPr>
        <w:jc w:val="both"/>
        <w:rPr>
          <w:rFonts w:ascii="Verdana" w:hAnsi="Verdana"/>
          <w:sz w:val="16"/>
          <w:szCs w:val="16"/>
          <w:lang w:val="es-CR"/>
        </w:rPr>
      </w:pPr>
    </w:p>
    <w:p w:rsidR="005A56D2" w:rsidRPr="005A56D2" w:rsidRDefault="005A56D2" w:rsidP="005A56D2">
      <w:pPr>
        <w:ind w:left="360"/>
        <w:jc w:val="both"/>
        <w:rPr>
          <w:rFonts w:ascii="Arial" w:hAnsi="Arial" w:cs="Arial"/>
          <w:b/>
          <w:sz w:val="16"/>
          <w:szCs w:val="16"/>
          <w:lang w:val="es-CR"/>
        </w:rPr>
      </w:pPr>
      <w:r w:rsidRPr="005A56D2">
        <w:rPr>
          <w:rFonts w:ascii="Arial" w:hAnsi="Arial" w:cs="Arial"/>
          <w:b/>
          <w:sz w:val="16"/>
          <w:szCs w:val="16"/>
          <w:lang w:val="es-CR"/>
        </w:rPr>
        <w:t xml:space="preserve">// ANALIZADOS LOS DOCUMENTOS Y LOS PERFILES PRESENTADOS POR EL SÍNDICO EDGAR GARRO Y LA SÍNDICA NIDIA ZAMORA, SE ACUERDA POR UNANIMIDAD: </w:t>
      </w:r>
    </w:p>
    <w:p w:rsidR="005A56D2" w:rsidRPr="005A56D2" w:rsidRDefault="005A56D2" w:rsidP="005A56D2">
      <w:pPr>
        <w:pStyle w:val="Prrafodelista"/>
        <w:numPr>
          <w:ilvl w:val="0"/>
          <w:numId w:val="30"/>
        </w:numPr>
        <w:jc w:val="both"/>
        <w:rPr>
          <w:rFonts w:ascii="Arial" w:hAnsi="Arial" w:cs="Arial"/>
          <w:b/>
          <w:sz w:val="16"/>
          <w:szCs w:val="16"/>
          <w:lang w:val="es-CR"/>
        </w:rPr>
      </w:pPr>
      <w:r w:rsidRPr="005A56D2">
        <w:rPr>
          <w:rFonts w:ascii="Arial" w:hAnsi="Arial" w:cs="Arial"/>
          <w:b/>
          <w:sz w:val="16"/>
          <w:szCs w:val="16"/>
          <w:lang w:val="es-CR"/>
        </w:rPr>
        <w:t>APROBAR EL DOCUMENTO NO.11-2014 EN EL CUAL SE DETALLA EL DESGLOSE DE PARTIDAS CONFORME SE APLICARÁN USANDO LAS MERMAS DEL 2013 Y QUE CORRESPONDÍAN AL DISTRITO DE ULLOA POR UN MONTO DE ¢ 12,440,667.00.</w:t>
      </w:r>
    </w:p>
    <w:p w:rsidR="005A56D2" w:rsidRPr="005A56D2" w:rsidRDefault="005A56D2" w:rsidP="005A56D2">
      <w:pPr>
        <w:pStyle w:val="Prrafodelista"/>
        <w:numPr>
          <w:ilvl w:val="0"/>
          <w:numId w:val="30"/>
        </w:numPr>
        <w:tabs>
          <w:tab w:val="left" w:pos="8789"/>
        </w:tabs>
        <w:ind w:right="51"/>
        <w:jc w:val="both"/>
        <w:rPr>
          <w:rFonts w:ascii="Arial" w:hAnsi="Arial" w:cs="Arial"/>
          <w:b/>
          <w:sz w:val="16"/>
          <w:szCs w:val="16"/>
          <w:lang w:val="es-CR"/>
        </w:rPr>
      </w:pPr>
      <w:r w:rsidRPr="005A56D2">
        <w:rPr>
          <w:rFonts w:ascii="Arial" w:hAnsi="Arial" w:cs="Arial"/>
          <w:b/>
          <w:sz w:val="16"/>
          <w:szCs w:val="16"/>
          <w:lang w:val="es-CR"/>
        </w:rPr>
        <w:t>APROBAR EL CAMBIO DE DESTINO DE LOS DINEROS DE LAS MERMAS MUNICIPALES DEL 2013, POR UN MONTO DE ¢13.158.473.00 PARA LA ELABORACIÓN DE PLANOS CONSTRUCTIVOS DEL SALÓN COMUNAL DE VILLAS DEL BOULEVARD A CONSTRUCCIÓN DE UNA CANCHA MULTIUSOS PARA EL MISMO RESIDENCIAL. CDM-018-2014”</w:t>
      </w:r>
    </w:p>
    <w:p w:rsidR="009A4F81" w:rsidRPr="005A56D2" w:rsidRDefault="005A56D2" w:rsidP="005A56D2">
      <w:pPr>
        <w:pStyle w:val="Prrafodelista"/>
        <w:numPr>
          <w:ilvl w:val="0"/>
          <w:numId w:val="30"/>
        </w:numPr>
        <w:jc w:val="both"/>
        <w:rPr>
          <w:rFonts w:ascii="Arial" w:hAnsi="Arial" w:cs="Arial"/>
          <w:b/>
          <w:sz w:val="16"/>
          <w:szCs w:val="16"/>
          <w:lang w:val="es-CR"/>
        </w:rPr>
      </w:pPr>
      <w:r w:rsidRPr="005A56D2">
        <w:rPr>
          <w:rFonts w:ascii="Arial" w:hAnsi="Arial" w:cs="Arial"/>
          <w:b/>
          <w:sz w:val="16"/>
          <w:szCs w:val="16"/>
          <w:lang w:val="es-CR"/>
        </w:rPr>
        <w:t>TRASLADAR DE EMERGENCIA AL LIC. ADRIÁN ARGUEDAS – COORDINADOR DE PRESUPUESTO Y LA COMISIÓN DE HACIENDA PARA VER SI SE PUEDEN INCLUIR ESTOS RECURSOS O BUSCAR OTRA ALTERNATIVA TÉCNICA DE SOLUCIÓN.</w:t>
      </w:r>
    </w:p>
    <w:p w:rsidR="009A4F81" w:rsidRPr="005A56D2" w:rsidRDefault="005A56D2" w:rsidP="005A56D2">
      <w:pPr>
        <w:ind w:left="360"/>
        <w:jc w:val="both"/>
        <w:rPr>
          <w:rFonts w:ascii="Arial" w:hAnsi="Arial" w:cs="Arial"/>
          <w:b/>
          <w:sz w:val="16"/>
          <w:szCs w:val="16"/>
          <w:lang w:val="es-CR"/>
        </w:rPr>
      </w:pPr>
      <w:r w:rsidRPr="005A56D2">
        <w:rPr>
          <w:rFonts w:ascii="Arial" w:hAnsi="Arial" w:cs="Arial"/>
          <w:b/>
          <w:sz w:val="16"/>
          <w:szCs w:val="16"/>
          <w:lang w:val="es-CR"/>
        </w:rPr>
        <w:t>// ACUERDO DEFINITIVAMENTE APROBADO.</w:t>
      </w:r>
    </w:p>
    <w:p w:rsidR="009A4F81" w:rsidRDefault="009A4F81" w:rsidP="009A4F81">
      <w:pPr>
        <w:ind w:left="360"/>
        <w:jc w:val="both"/>
        <w:rPr>
          <w:rFonts w:ascii="Verdana" w:hAnsi="Verdana"/>
          <w:b/>
          <w:sz w:val="16"/>
          <w:szCs w:val="16"/>
          <w:lang w:val="es-CR"/>
        </w:rPr>
      </w:pPr>
    </w:p>
    <w:p w:rsidR="009A4F81" w:rsidRDefault="009A4F81" w:rsidP="009A4F81">
      <w:pPr>
        <w:ind w:left="360"/>
        <w:jc w:val="both"/>
        <w:rPr>
          <w:rFonts w:ascii="Verdana" w:hAnsi="Verdana"/>
          <w:b/>
          <w:sz w:val="16"/>
          <w:szCs w:val="16"/>
          <w:lang w:val="es-CR"/>
        </w:rPr>
      </w:pPr>
    </w:p>
    <w:p w:rsidR="009A4F81" w:rsidRDefault="009A4F81" w:rsidP="00D744CD">
      <w:pPr>
        <w:pStyle w:val="Prrafodelista"/>
        <w:numPr>
          <w:ilvl w:val="0"/>
          <w:numId w:val="4"/>
        </w:numPr>
        <w:jc w:val="both"/>
        <w:rPr>
          <w:rFonts w:ascii="Verdana" w:hAnsi="Verdana"/>
          <w:sz w:val="16"/>
          <w:szCs w:val="16"/>
          <w:lang w:val="es-CR"/>
        </w:rPr>
      </w:pPr>
      <w:r>
        <w:rPr>
          <w:rFonts w:ascii="Verdana" w:hAnsi="Verdana"/>
          <w:sz w:val="16"/>
          <w:szCs w:val="16"/>
          <w:lang w:val="es-CR"/>
        </w:rPr>
        <w:t xml:space="preserve">Andrés </w:t>
      </w:r>
      <w:proofErr w:type="spellStart"/>
      <w:r>
        <w:rPr>
          <w:rFonts w:ascii="Verdana" w:hAnsi="Verdana"/>
          <w:sz w:val="16"/>
          <w:szCs w:val="16"/>
          <w:lang w:val="es-CR"/>
        </w:rPr>
        <w:t>Guanipa</w:t>
      </w:r>
      <w:proofErr w:type="spellEnd"/>
      <w:r>
        <w:rPr>
          <w:rFonts w:ascii="Verdana" w:hAnsi="Verdana"/>
          <w:sz w:val="16"/>
          <w:szCs w:val="16"/>
          <w:lang w:val="es-CR"/>
        </w:rPr>
        <w:t xml:space="preserve"> Villalobos </w:t>
      </w:r>
    </w:p>
    <w:p w:rsidR="009A4F81" w:rsidRDefault="009A4F81" w:rsidP="009A4F81">
      <w:pPr>
        <w:pStyle w:val="Prrafodelista"/>
        <w:ind w:left="720"/>
        <w:jc w:val="both"/>
        <w:rPr>
          <w:rFonts w:ascii="Verdana" w:hAnsi="Verdana"/>
          <w:b/>
          <w:color w:val="002060"/>
          <w:sz w:val="16"/>
          <w:szCs w:val="16"/>
          <w:u w:val="single"/>
          <w:lang w:val="es-CR"/>
        </w:rPr>
      </w:pPr>
      <w:r>
        <w:rPr>
          <w:rFonts w:ascii="Verdana" w:hAnsi="Verdana"/>
          <w:sz w:val="16"/>
          <w:szCs w:val="16"/>
          <w:lang w:val="es-CR"/>
        </w:rPr>
        <w:t xml:space="preserve">Asunto: Solicitud de permiso para realizar concierto en el Palacio de los Deportes con el grupo internacional 30 SECONDS TO MARS el día 5 de octubre del 2014. </w:t>
      </w:r>
      <w:r w:rsidRPr="00D52EB7">
        <w:rPr>
          <w:rFonts w:ascii="Verdana" w:hAnsi="Verdana"/>
          <w:b/>
          <w:color w:val="0000FF"/>
          <w:sz w:val="16"/>
          <w:szCs w:val="16"/>
          <w:lang w:val="es-CR"/>
        </w:rPr>
        <w:t>carlos.chaves@evenpro.cr</w:t>
      </w:r>
      <w:r>
        <w:rPr>
          <w:rFonts w:ascii="Verdana" w:hAnsi="Verdana"/>
          <w:sz w:val="16"/>
          <w:szCs w:val="16"/>
          <w:lang w:val="es-CR"/>
        </w:rPr>
        <w:t xml:space="preserve"> </w:t>
      </w:r>
      <w:r w:rsidRPr="00D52EB7">
        <w:rPr>
          <w:rFonts w:ascii="Verdana" w:hAnsi="Verdana"/>
          <w:b/>
          <w:color w:val="A50021"/>
          <w:sz w:val="16"/>
          <w:szCs w:val="16"/>
          <w:u w:val="single"/>
          <w:lang w:val="es-CR"/>
        </w:rPr>
        <w:t>N° 999</w:t>
      </w:r>
    </w:p>
    <w:p w:rsidR="009A4F81" w:rsidRDefault="009A4F81" w:rsidP="009A4F81">
      <w:pPr>
        <w:ind w:left="360"/>
        <w:jc w:val="both"/>
        <w:rPr>
          <w:rFonts w:ascii="Verdana" w:hAnsi="Verdana"/>
          <w:b/>
          <w:sz w:val="16"/>
          <w:szCs w:val="16"/>
          <w:lang w:val="es-CR"/>
        </w:rPr>
      </w:pPr>
    </w:p>
    <w:p w:rsidR="009A4F81" w:rsidRPr="002C7088" w:rsidRDefault="002C7088" w:rsidP="002C7088">
      <w:pPr>
        <w:jc w:val="both"/>
        <w:rPr>
          <w:rFonts w:ascii="Arial" w:hAnsi="Arial" w:cs="Arial"/>
          <w:b/>
          <w:sz w:val="16"/>
          <w:szCs w:val="16"/>
          <w:lang w:val="es-CR"/>
        </w:rPr>
      </w:pPr>
      <w:r w:rsidRPr="002C7088">
        <w:rPr>
          <w:rFonts w:ascii="Arial" w:hAnsi="Arial" w:cs="Arial"/>
          <w:b/>
          <w:sz w:val="16"/>
          <w:szCs w:val="16"/>
          <w:lang w:val="es-CR"/>
        </w:rPr>
        <w:t>// VISTO EL DOCUMENTO SE ACUERDA POR UNANIMIDAD: OTORGAR PERMISO AL SEÑOR ANDRÉS GUANIPA VILLALOBOS PARA QUE CONCIERTO EN EL PALACIO DE LOS DEPORTES CON EL GRUPO INTERNACIONAL 30 SECONDS TO MARS EL DÍA DOMINGO 5 DE OCTUBRE DEL 2014, DESDE LAS 7:00 P.M. ACUERDO DEFINITIVAMENTE APROBADO.</w:t>
      </w:r>
    </w:p>
    <w:p w:rsidR="009A4F81" w:rsidRDefault="009A4F81" w:rsidP="009A4F81">
      <w:pPr>
        <w:ind w:left="360"/>
        <w:jc w:val="both"/>
        <w:rPr>
          <w:rFonts w:ascii="Verdana" w:hAnsi="Verdana"/>
          <w:b/>
          <w:sz w:val="16"/>
          <w:szCs w:val="16"/>
          <w:lang w:val="es-CR"/>
        </w:rPr>
      </w:pPr>
    </w:p>
    <w:p w:rsidR="009A4F81" w:rsidRDefault="009A4F81" w:rsidP="00D744CD">
      <w:pPr>
        <w:pStyle w:val="Prrafodelista"/>
        <w:numPr>
          <w:ilvl w:val="0"/>
          <w:numId w:val="4"/>
        </w:numPr>
        <w:jc w:val="both"/>
        <w:rPr>
          <w:rFonts w:ascii="Verdana" w:hAnsi="Verdana"/>
          <w:sz w:val="16"/>
          <w:szCs w:val="16"/>
          <w:lang w:val="es-CR"/>
        </w:rPr>
      </w:pPr>
      <w:proofErr w:type="spellStart"/>
      <w:r>
        <w:rPr>
          <w:rFonts w:ascii="Verdana" w:hAnsi="Verdana"/>
          <w:sz w:val="16"/>
          <w:szCs w:val="16"/>
          <w:lang w:val="es-CR"/>
        </w:rPr>
        <w:t>MSc.</w:t>
      </w:r>
      <w:proofErr w:type="spellEnd"/>
      <w:r>
        <w:rPr>
          <w:rFonts w:ascii="Verdana" w:hAnsi="Verdana"/>
          <w:sz w:val="16"/>
          <w:szCs w:val="16"/>
          <w:lang w:val="es-CR"/>
        </w:rPr>
        <w:t xml:space="preserve"> Flory Álvarez  – Secretaria Concejo Municipal</w:t>
      </w:r>
    </w:p>
    <w:p w:rsidR="009A4F81" w:rsidRDefault="009A4F81" w:rsidP="009A4F81">
      <w:pPr>
        <w:pStyle w:val="Prrafodelista"/>
        <w:ind w:left="720"/>
        <w:jc w:val="both"/>
        <w:rPr>
          <w:rFonts w:ascii="Verdana" w:hAnsi="Verdana"/>
          <w:sz w:val="16"/>
          <w:szCs w:val="16"/>
          <w:lang w:val="es-CR"/>
        </w:rPr>
      </w:pPr>
      <w:r>
        <w:rPr>
          <w:rFonts w:ascii="Verdana" w:hAnsi="Verdana"/>
          <w:sz w:val="16"/>
          <w:szCs w:val="16"/>
          <w:lang w:val="es-CR"/>
        </w:rPr>
        <w:t xml:space="preserve">Asunto: Solicitud de vacaciones el 02 y 03 de octubre del 2014. </w:t>
      </w:r>
    </w:p>
    <w:p w:rsidR="009A4F81" w:rsidRPr="003C72DC" w:rsidRDefault="009A4F81" w:rsidP="009A4F81">
      <w:pPr>
        <w:ind w:left="708"/>
        <w:jc w:val="both"/>
        <w:rPr>
          <w:rFonts w:ascii="Verdana" w:hAnsi="Verdana"/>
          <w:b/>
          <w:sz w:val="16"/>
          <w:szCs w:val="16"/>
          <w:lang w:val="es-CR"/>
        </w:rPr>
      </w:pPr>
    </w:p>
    <w:p w:rsidR="002C7088" w:rsidRPr="002C7088" w:rsidRDefault="002C7088" w:rsidP="002C7088">
      <w:pPr>
        <w:jc w:val="both"/>
        <w:rPr>
          <w:rFonts w:ascii="Arial" w:hAnsi="Arial" w:cs="Arial"/>
          <w:b/>
          <w:sz w:val="16"/>
          <w:szCs w:val="16"/>
          <w:lang w:val="es-CR"/>
        </w:rPr>
      </w:pPr>
      <w:r w:rsidRPr="002C7088">
        <w:rPr>
          <w:rFonts w:ascii="Arial" w:hAnsi="Arial" w:cs="Arial"/>
          <w:b/>
          <w:sz w:val="16"/>
          <w:szCs w:val="16"/>
          <w:lang w:val="es-CR"/>
        </w:rPr>
        <w:t xml:space="preserve">// VISTA LA SOLICITUD SE ACUERDA POR UNANIMIDAD: </w:t>
      </w:r>
    </w:p>
    <w:p w:rsidR="002C7088" w:rsidRPr="002C7088" w:rsidRDefault="002C7088" w:rsidP="002C7088">
      <w:pPr>
        <w:pStyle w:val="Prrafodelista"/>
        <w:numPr>
          <w:ilvl w:val="0"/>
          <w:numId w:val="31"/>
        </w:numPr>
        <w:jc w:val="both"/>
        <w:rPr>
          <w:rFonts w:ascii="Arial" w:hAnsi="Arial" w:cs="Arial"/>
          <w:b/>
          <w:sz w:val="16"/>
          <w:szCs w:val="16"/>
          <w:lang w:val="es-CR"/>
        </w:rPr>
      </w:pPr>
      <w:r w:rsidRPr="002C7088">
        <w:rPr>
          <w:rFonts w:ascii="Arial" w:hAnsi="Arial" w:cs="Arial"/>
          <w:b/>
          <w:sz w:val="16"/>
          <w:szCs w:val="16"/>
          <w:lang w:val="es-CR"/>
        </w:rPr>
        <w:t xml:space="preserve">CONCEDER VACACIONES A LA SEÑORA FLORY A. ÁLVAREZ  RODRÍGUEZ – SECRETARIA CONCEJO MUNICIPAL LOS DÍAS 02 Y 03 DE OCTUBRE DEL 2014. </w:t>
      </w:r>
    </w:p>
    <w:p w:rsidR="009A4F81" w:rsidRPr="002C7088" w:rsidRDefault="002C7088" w:rsidP="002C7088">
      <w:pPr>
        <w:pStyle w:val="Prrafodelista"/>
        <w:numPr>
          <w:ilvl w:val="0"/>
          <w:numId w:val="31"/>
        </w:numPr>
        <w:jc w:val="both"/>
        <w:rPr>
          <w:rFonts w:ascii="Arial" w:hAnsi="Arial" w:cs="Arial"/>
          <w:b/>
          <w:sz w:val="16"/>
          <w:szCs w:val="16"/>
          <w:lang w:val="es-CR"/>
        </w:rPr>
      </w:pPr>
      <w:r w:rsidRPr="002C7088">
        <w:rPr>
          <w:rFonts w:ascii="Arial" w:hAnsi="Arial" w:cs="Arial"/>
          <w:b/>
          <w:sz w:val="16"/>
          <w:szCs w:val="16"/>
          <w:lang w:val="es-CR"/>
        </w:rPr>
        <w:t>NOMBRAR A LA SEÑORA MARCELA BENAVIDES OROZCO COMO SECRETARIA DEL CONCEJO MUNICIPAL EN FORMA INTERINA LOS DÍAS 02 Y 03 DE OCTUBRE DEL 2014.</w:t>
      </w:r>
    </w:p>
    <w:p w:rsidR="002C7088" w:rsidRPr="002C7088" w:rsidRDefault="002C7088" w:rsidP="002C7088">
      <w:pPr>
        <w:jc w:val="both"/>
        <w:rPr>
          <w:rFonts w:ascii="Arial" w:hAnsi="Arial" w:cs="Arial"/>
          <w:b/>
          <w:sz w:val="16"/>
          <w:szCs w:val="16"/>
          <w:lang w:val="es-CR"/>
        </w:rPr>
      </w:pPr>
      <w:r w:rsidRPr="002C7088">
        <w:rPr>
          <w:rFonts w:ascii="Arial" w:hAnsi="Arial" w:cs="Arial"/>
          <w:b/>
          <w:sz w:val="16"/>
          <w:szCs w:val="16"/>
          <w:lang w:val="es-CR"/>
        </w:rPr>
        <w:t>// ACUERDO DEFINITIVAMENTE APROBADO.</w:t>
      </w:r>
    </w:p>
    <w:p w:rsidR="009A4F81" w:rsidRDefault="009A4F81" w:rsidP="009A4F81">
      <w:pPr>
        <w:ind w:left="708"/>
        <w:jc w:val="both"/>
        <w:rPr>
          <w:rFonts w:ascii="Verdana" w:hAnsi="Verdana"/>
          <w:sz w:val="16"/>
          <w:szCs w:val="16"/>
          <w:lang w:val="es-CR"/>
        </w:rPr>
      </w:pPr>
    </w:p>
    <w:p w:rsidR="009A4F81" w:rsidRDefault="009A4F81" w:rsidP="00D744CD">
      <w:pPr>
        <w:numPr>
          <w:ilvl w:val="0"/>
          <w:numId w:val="4"/>
        </w:numPr>
        <w:jc w:val="both"/>
        <w:rPr>
          <w:rFonts w:ascii="Verdana" w:hAnsi="Verdana"/>
          <w:sz w:val="16"/>
          <w:szCs w:val="16"/>
          <w:lang w:val="es-CR"/>
        </w:rPr>
      </w:pPr>
      <w:r>
        <w:rPr>
          <w:rFonts w:ascii="Verdana" w:hAnsi="Verdana"/>
          <w:sz w:val="16"/>
          <w:szCs w:val="16"/>
          <w:lang w:val="es-CR"/>
        </w:rPr>
        <w:t xml:space="preserve">MBA. José Manuel Ulate - Alcalde Municipal </w:t>
      </w:r>
    </w:p>
    <w:p w:rsidR="009A4F81" w:rsidRDefault="009A4F81" w:rsidP="009A4F81">
      <w:pPr>
        <w:ind w:left="708"/>
        <w:jc w:val="both"/>
        <w:rPr>
          <w:rFonts w:ascii="Verdana" w:hAnsi="Verdana"/>
          <w:sz w:val="16"/>
          <w:szCs w:val="16"/>
          <w:lang w:val="es-CR"/>
        </w:rPr>
      </w:pPr>
      <w:r>
        <w:rPr>
          <w:rFonts w:ascii="Verdana" w:hAnsi="Verdana"/>
          <w:sz w:val="16"/>
          <w:szCs w:val="16"/>
          <w:lang w:val="es-CR"/>
        </w:rPr>
        <w:t xml:space="preserve">Asunto: Remite AJ-753-2014, referente a solicitud que hace la señora Evelyn Vargas del Colegio Humanístico de una audiencia para tratar problemas de acceso al colegio. </w:t>
      </w:r>
      <w:r w:rsidRPr="00D52EB7">
        <w:rPr>
          <w:rFonts w:ascii="Verdana" w:hAnsi="Verdana"/>
          <w:b/>
          <w:color w:val="996633"/>
          <w:sz w:val="16"/>
          <w:szCs w:val="16"/>
          <w:lang w:val="es-CR"/>
        </w:rPr>
        <w:t>AMH-973-2014</w:t>
      </w:r>
      <w:r>
        <w:rPr>
          <w:rFonts w:ascii="Verdana" w:hAnsi="Verdana"/>
          <w:b/>
          <w:color w:val="FF3399"/>
          <w:sz w:val="16"/>
          <w:szCs w:val="16"/>
          <w:lang w:val="es-CR"/>
        </w:rPr>
        <w:t xml:space="preserve"> </w:t>
      </w:r>
      <w:r>
        <w:rPr>
          <w:rFonts w:ascii="Verdana" w:hAnsi="Verdana"/>
          <w:sz w:val="16"/>
          <w:szCs w:val="16"/>
          <w:lang w:val="es-CR"/>
        </w:rPr>
        <w:t xml:space="preserve"> </w:t>
      </w:r>
      <w:r w:rsidRPr="00D52EB7">
        <w:rPr>
          <w:rFonts w:ascii="Verdana" w:hAnsi="Verdana"/>
          <w:b/>
          <w:color w:val="A50021"/>
          <w:sz w:val="16"/>
          <w:szCs w:val="16"/>
          <w:u w:val="single"/>
          <w:lang w:val="es-CR"/>
        </w:rPr>
        <w:t>N° 284</w:t>
      </w:r>
      <w:r>
        <w:rPr>
          <w:rFonts w:ascii="Verdana" w:hAnsi="Verdana"/>
          <w:sz w:val="16"/>
          <w:szCs w:val="16"/>
          <w:lang w:val="es-CR"/>
        </w:rPr>
        <w:t xml:space="preserve"> </w:t>
      </w:r>
    </w:p>
    <w:p w:rsidR="009A4F81" w:rsidRPr="003C72DC" w:rsidRDefault="009A4F81" w:rsidP="009A4F81">
      <w:pPr>
        <w:jc w:val="both"/>
        <w:rPr>
          <w:rFonts w:ascii="Verdana" w:hAnsi="Verdana"/>
          <w:b/>
          <w:sz w:val="16"/>
          <w:szCs w:val="16"/>
          <w:lang w:val="es-CR"/>
        </w:rPr>
      </w:pPr>
    </w:p>
    <w:p w:rsidR="00DD3767" w:rsidRPr="00DD3767" w:rsidRDefault="00DD3767" w:rsidP="00DD3767">
      <w:pPr>
        <w:jc w:val="both"/>
        <w:rPr>
          <w:rFonts w:ascii="Verdana" w:hAnsi="Verdana"/>
          <w:sz w:val="16"/>
          <w:szCs w:val="16"/>
          <w:lang w:val="es-CR"/>
        </w:rPr>
      </w:pPr>
      <w:r w:rsidRPr="00DD3767">
        <w:rPr>
          <w:rFonts w:ascii="Verdana" w:hAnsi="Verdana"/>
          <w:sz w:val="16"/>
          <w:szCs w:val="16"/>
          <w:lang w:val="es-CR"/>
        </w:rPr>
        <w:t>Texto del documento AJ-753-2014 suscrito por el Lic. Carlos Roberto Álvarez Chaves – Abogado Municipal, el cual dice:</w:t>
      </w:r>
    </w:p>
    <w:p w:rsidR="00DD3767" w:rsidRDefault="00DD3767" w:rsidP="00DD3767">
      <w:pPr>
        <w:jc w:val="both"/>
        <w:rPr>
          <w:rFonts w:ascii="Tahoma" w:hAnsi="Tahoma" w:cs="Tahoma"/>
          <w:lang w:val="es-MX"/>
        </w:rPr>
      </w:pPr>
    </w:p>
    <w:p w:rsidR="00DD3767" w:rsidRPr="00DD3767" w:rsidRDefault="00DD3767" w:rsidP="00DD3767">
      <w:pPr>
        <w:pStyle w:val="Sinespaciado"/>
        <w:jc w:val="both"/>
        <w:rPr>
          <w:rFonts w:ascii="Verdana" w:hAnsi="Verdana"/>
          <w:sz w:val="16"/>
          <w:szCs w:val="16"/>
        </w:rPr>
      </w:pPr>
      <w:r w:rsidRPr="00DD3767">
        <w:rPr>
          <w:rFonts w:ascii="Verdana" w:hAnsi="Verdana"/>
          <w:sz w:val="16"/>
          <w:szCs w:val="16"/>
        </w:rPr>
        <w:t xml:space="preserve">Se remitió a esta Asesoría copia del </w:t>
      </w:r>
      <w:r w:rsidRPr="00DD3767">
        <w:rPr>
          <w:rFonts w:ascii="Verdana" w:hAnsi="Verdana"/>
          <w:b/>
          <w:sz w:val="16"/>
          <w:szCs w:val="16"/>
        </w:rPr>
        <w:t>oficio SCM-1183-2014</w:t>
      </w:r>
      <w:r w:rsidRPr="00DD3767">
        <w:rPr>
          <w:rFonts w:ascii="Verdana" w:hAnsi="Verdana"/>
          <w:sz w:val="16"/>
          <w:szCs w:val="16"/>
        </w:rPr>
        <w:t xml:space="preserve">, en el cual se transcribe </w:t>
      </w:r>
      <w:r w:rsidRPr="00DD3767">
        <w:rPr>
          <w:rFonts w:ascii="Verdana" w:hAnsi="Verdana"/>
          <w:b/>
          <w:sz w:val="16"/>
          <w:szCs w:val="16"/>
        </w:rPr>
        <w:t>acuerdo del Concejo Municipal</w:t>
      </w:r>
      <w:r w:rsidRPr="00DD3767">
        <w:rPr>
          <w:rFonts w:ascii="Verdana" w:hAnsi="Verdana"/>
          <w:sz w:val="16"/>
          <w:szCs w:val="16"/>
        </w:rPr>
        <w:t xml:space="preserve"> solicitando que se les indique si es posible invertir recursos públicos en una serie de obras que solicita el Colegio </w:t>
      </w:r>
      <w:r w:rsidRPr="00DD3767">
        <w:rPr>
          <w:rFonts w:ascii="Verdana" w:hAnsi="Verdana"/>
          <w:b/>
          <w:sz w:val="16"/>
          <w:szCs w:val="16"/>
        </w:rPr>
        <w:t>Humanístico Costarricense</w:t>
      </w:r>
      <w:r w:rsidRPr="00DD3767">
        <w:rPr>
          <w:rFonts w:ascii="Verdana" w:hAnsi="Verdana"/>
          <w:sz w:val="16"/>
          <w:szCs w:val="16"/>
        </w:rPr>
        <w:t xml:space="preserve">, sito 150 metros al Norte del </w:t>
      </w:r>
      <w:proofErr w:type="spellStart"/>
      <w:r w:rsidRPr="00DD3767">
        <w:rPr>
          <w:rFonts w:ascii="Verdana" w:hAnsi="Verdana"/>
          <w:sz w:val="16"/>
          <w:szCs w:val="16"/>
        </w:rPr>
        <w:t>Ovsicori</w:t>
      </w:r>
      <w:proofErr w:type="spellEnd"/>
      <w:r w:rsidRPr="00DD3767">
        <w:rPr>
          <w:rFonts w:ascii="Verdana" w:hAnsi="Verdana"/>
          <w:sz w:val="16"/>
          <w:szCs w:val="16"/>
        </w:rPr>
        <w:t xml:space="preserve">.    Al respecto le indico lo siguiente. </w:t>
      </w:r>
    </w:p>
    <w:p w:rsidR="00DD3767" w:rsidRDefault="00DD3767" w:rsidP="00DD3767">
      <w:pPr>
        <w:pStyle w:val="Sinespaciado"/>
        <w:jc w:val="both"/>
        <w:rPr>
          <w:rFonts w:ascii="Verdana" w:hAnsi="Verdana"/>
          <w:sz w:val="16"/>
          <w:szCs w:val="16"/>
        </w:rPr>
      </w:pPr>
    </w:p>
    <w:p w:rsidR="00DD3767" w:rsidRPr="00DD3767" w:rsidRDefault="00DD3767" w:rsidP="00DD3767">
      <w:pPr>
        <w:pStyle w:val="Sinespaciado"/>
        <w:jc w:val="both"/>
        <w:rPr>
          <w:rFonts w:ascii="Verdana" w:hAnsi="Verdana"/>
          <w:sz w:val="16"/>
          <w:szCs w:val="16"/>
        </w:rPr>
      </w:pPr>
      <w:r w:rsidRPr="00DD3767">
        <w:rPr>
          <w:rFonts w:ascii="Verdana" w:hAnsi="Verdana"/>
          <w:sz w:val="16"/>
          <w:szCs w:val="16"/>
        </w:rPr>
        <w:t xml:space="preserve">Para ahondar en mayores detalles de la solicitud de los personeros del centro educativo, se tuvo que esperar que ingresaran de su período de vacaciones, una vez que retornaron se conversó con la sub directora del colegio, quien nos refirió al Decreto Ejecutivo </w:t>
      </w:r>
      <w:r w:rsidRPr="00DD3767">
        <w:rPr>
          <w:rFonts w:ascii="Verdana" w:hAnsi="Verdana"/>
          <w:bCs/>
          <w:sz w:val="16"/>
          <w:szCs w:val="16"/>
        </w:rPr>
        <w:t>N°26436 MEP, d</w:t>
      </w:r>
      <w:r w:rsidRPr="00DD3767">
        <w:rPr>
          <w:rFonts w:ascii="Verdana" w:hAnsi="Verdana"/>
          <w:sz w:val="16"/>
          <w:szCs w:val="16"/>
        </w:rPr>
        <w:t xml:space="preserve">el 16 de octubre de 1997,  el cual crea los colegios humanísticos y además, amplió los detalles de las obras que requieren en el sitio.   Sobre el particular indicó la docente que los trabajos son de orden externo al inmueble del centro educativo y consisten en un </w:t>
      </w:r>
      <w:r w:rsidRPr="00DD3767">
        <w:rPr>
          <w:rFonts w:ascii="Verdana" w:hAnsi="Verdana"/>
          <w:b/>
          <w:sz w:val="16"/>
          <w:szCs w:val="16"/>
        </w:rPr>
        <w:t>recarpeteo del sector de la calle pública que da acceso al inmueble</w:t>
      </w:r>
      <w:r w:rsidRPr="00DD3767">
        <w:rPr>
          <w:rFonts w:ascii="Verdana" w:hAnsi="Verdana"/>
          <w:sz w:val="16"/>
          <w:szCs w:val="16"/>
        </w:rPr>
        <w:t xml:space="preserve">; de igual forma indicó que se requiere realizar un </w:t>
      </w:r>
      <w:r w:rsidRPr="00DD3767">
        <w:rPr>
          <w:rFonts w:ascii="Verdana" w:hAnsi="Verdana"/>
          <w:b/>
          <w:sz w:val="16"/>
          <w:szCs w:val="16"/>
        </w:rPr>
        <w:t>relleno en un sector del inmueble que se está erosionando –aparentemente- a raíz de los trabajos conjuntos que realizaron en la zona los municipios de Heredia y San Rafael</w:t>
      </w:r>
      <w:r w:rsidRPr="00DD3767">
        <w:rPr>
          <w:rFonts w:ascii="Verdana" w:hAnsi="Verdana"/>
          <w:sz w:val="16"/>
          <w:szCs w:val="16"/>
        </w:rPr>
        <w:t xml:space="preserve">; agregó que ya se había informado de esa situación y que –según el dicho de la subdirectora- se iba a intervenir el problema dado que se origina por el desfogue de las aguas que transcurren por el área, pero que aún no se han realizado los trabajos.   El último aspecto, corresponde a las </w:t>
      </w:r>
      <w:r w:rsidRPr="00DD3767">
        <w:rPr>
          <w:rFonts w:ascii="Verdana" w:hAnsi="Verdana"/>
          <w:b/>
          <w:sz w:val="16"/>
          <w:szCs w:val="16"/>
        </w:rPr>
        <w:t>aceras de ese sector</w:t>
      </w:r>
      <w:r w:rsidRPr="00DD3767">
        <w:rPr>
          <w:rFonts w:ascii="Verdana" w:hAnsi="Verdana"/>
          <w:sz w:val="16"/>
          <w:szCs w:val="16"/>
        </w:rPr>
        <w:t xml:space="preserve">, toda vez que en el colegio estudia una menor con discapacidad y que se estaría viendo afectada por las malas condiciones de las aceras; al respecto se le comentó que los trabajos de mantenimiento en las aceras, corresponden a cada propietario, situación que en todo caso deberá ser verificada por el área técnica. </w:t>
      </w:r>
    </w:p>
    <w:p w:rsidR="00DD3767" w:rsidRDefault="00DD3767" w:rsidP="00DD3767">
      <w:pPr>
        <w:pStyle w:val="Sinespaciado"/>
        <w:jc w:val="both"/>
        <w:rPr>
          <w:rFonts w:ascii="Verdana" w:hAnsi="Verdana"/>
          <w:sz w:val="16"/>
          <w:szCs w:val="16"/>
        </w:rPr>
      </w:pPr>
    </w:p>
    <w:p w:rsidR="00DD3767" w:rsidRPr="00DD3767" w:rsidRDefault="00DD3767" w:rsidP="00DD3767">
      <w:pPr>
        <w:pStyle w:val="Sinespaciado"/>
        <w:jc w:val="both"/>
        <w:rPr>
          <w:rFonts w:ascii="Verdana" w:hAnsi="Verdana"/>
          <w:sz w:val="16"/>
          <w:szCs w:val="16"/>
        </w:rPr>
      </w:pPr>
      <w:r w:rsidRPr="00DD3767">
        <w:rPr>
          <w:rFonts w:ascii="Verdana" w:hAnsi="Verdana"/>
          <w:sz w:val="16"/>
          <w:szCs w:val="16"/>
        </w:rPr>
        <w:t xml:space="preserve">En virtud de lo anterior y con el objetivo de atender la gestión del centro educativo,  se solicitó un informe a la Directora de Inversión de Obra Pública, Ing. Lorelly Marín Mena,  sobre las obras que se deben realizar en el sitio y la ubicación de las mismas.   Para los efectos mediante oficio DIP-DGV-142-2014,  se rindió el informe por parte del Asistente de Gestión Vial, Sr. Luis Felipe Méndez Lopez, quien manifestó lo siguiente: en cuanto al recarpeteo señala el servidor Méndez que el colegio enfrenta la calle 11, entre avenida 9 y 11, y ésta se encuentra en buen estado, por lo que un recarpeteo no es necesario. Sigue diciendo que en inspección realizada al sitio se observó una sección entre el pavimento y el cordón que se denominaría espaldón, el cual se podría atender para completar el ancho de la vía.   </w:t>
      </w:r>
    </w:p>
    <w:p w:rsidR="00DD3767" w:rsidRDefault="00DD3767" w:rsidP="00DD3767">
      <w:pPr>
        <w:pStyle w:val="Sinespaciado"/>
        <w:jc w:val="both"/>
        <w:rPr>
          <w:rFonts w:ascii="Verdana" w:hAnsi="Verdana"/>
          <w:sz w:val="16"/>
          <w:szCs w:val="16"/>
        </w:rPr>
      </w:pPr>
    </w:p>
    <w:p w:rsidR="00DD3767" w:rsidRPr="00DD3767" w:rsidRDefault="00DD3767" w:rsidP="00DD3767">
      <w:pPr>
        <w:pStyle w:val="Sinespaciado"/>
        <w:jc w:val="both"/>
        <w:rPr>
          <w:rFonts w:ascii="Verdana" w:hAnsi="Verdana"/>
          <w:sz w:val="16"/>
          <w:szCs w:val="16"/>
        </w:rPr>
      </w:pPr>
      <w:r w:rsidRPr="00DD3767">
        <w:rPr>
          <w:rFonts w:ascii="Verdana" w:hAnsi="Verdana"/>
          <w:sz w:val="16"/>
          <w:szCs w:val="16"/>
        </w:rPr>
        <w:t xml:space="preserve">Con relación al relleno, aclara el funcionario que se presume que es parte de un trabajo que se realizó de tubería pluvial hace unos años para recibir aguas que provienen del sector de San Rafael y que a modo de colaboración se colocaron los tubos, quedando pendiente un relleno de tierra para que no quede expuesta la tubería.  Para completar el relleno se iba a coordinar entre las tres instituciones a saber: Municipalidades de Heredia y San Rafael, y el Colegio Humanístico, esto debido a que la Municipalidad no realiza este tipo de trabajos con ese material.   Agrega que el municipio podría colaborar, pero teniendo presente que se debe conseguir la tierra y guardar sumo cuidado para no dañar los tubos, los cuales pueden no soportar el peso del material depositado.  </w:t>
      </w:r>
    </w:p>
    <w:p w:rsidR="00DD3767" w:rsidRDefault="00DD3767" w:rsidP="00DD3767">
      <w:pPr>
        <w:pStyle w:val="Sinespaciado"/>
        <w:jc w:val="both"/>
        <w:rPr>
          <w:rFonts w:ascii="Verdana" w:hAnsi="Verdana"/>
          <w:sz w:val="16"/>
          <w:szCs w:val="16"/>
        </w:rPr>
      </w:pPr>
      <w:r w:rsidRPr="00DD3767">
        <w:rPr>
          <w:rFonts w:ascii="Verdana" w:hAnsi="Verdana"/>
          <w:sz w:val="16"/>
          <w:szCs w:val="16"/>
        </w:rPr>
        <w:tab/>
      </w:r>
    </w:p>
    <w:p w:rsidR="00DD3767" w:rsidRPr="00DD3767" w:rsidRDefault="00DD3767" w:rsidP="00DD3767">
      <w:pPr>
        <w:pStyle w:val="Sinespaciado"/>
        <w:jc w:val="both"/>
        <w:rPr>
          <w:rFonts w:ascii="Verdana" w:hAnsi="Verdana"/>
          <w:sz w:val="16"/>
          <w:szCs w:val="16"/>
        </w:rPr>
      </w:pPr>
      <w:r w:rsidRPr="00DD3767">
        <w:rPr>
          <w:rFonts w:ascii="Verdana" w:hAnsi="Verdana"/>
          <w:sz w:val="16"/>
          <w:szCs w:val="16"/>
        </w:rPr>
        <w:t xml:space="preserve">Por último, agrega que se solicitaría colaboración al Arq. Alejandro Chaves Di Luca para que uno de sus inspectores fiscalice el tema de las aceras en la zona. </w:t>
      </w:r>
    </w:p>
    <w:p w:rsidR="00DD3767" w:rsidRDefault="00DD3767" w:rsidP="00DD3767">
      <w:pPr>
        <w:pStyle w:val="Sinespaciado"/>
        <w:jc w:val="both"/>
        <w:rPr>
          <w:rFonts w:ascii="Verdana" w:hAnsi="Verdana"/>
          <w:b/>
          <w:sz w:val="16"/>
          <w:szCs w:val="16"/>
        </w:rPr>
      </w:pPr>
    </w:p>
    <w:p w:rsidR="00DD3767" w:rsidRPr="00DD3767" w:rsidRDefault="00DD3767" w:rsidP="00DD3767">
      <w:pPr>
        <w:pStyle w:val="Sinespaciado"/>
        <w:jc w:val="both"/>
        <w:rPr>
          <w:rFonts w:ascii="Verdana" w:hAnsi="Verdana"/>
          <w:b/>
          <w:sz w:val="16"/>
          <w:szCs w:val="16"/>
        </w:rPr>
      </w:pPr>
      <w:r w:rsidRPr="00DD3767">
        <w:rPr>
          <w:rFonts w:ascii="Verdana" w:hAnsi="Verdana"/>
          <w:b/>
          <w:sz w:val="16"/>
          <w:szCs w:val="16"/>
        </w:rPr>
        <w:t>CONCLUSIONES Y RECOMENDACIONES</w:t>
      </w:r>
    </w:p>
    <w:p w:rsidR="00DD3767" w:rsidRDefault="00DD3767" w:rsidP="00DD3767">
      <w:pPr>
        <w:pStyle w:val="Sinespaciado"/>
        <w:jc w:val="both"/>
        <w:rPr>
          <w:rFonts w:ascii="Verdana" w:hAnsi="Verdana"/>
          <w:sz w:val="16"/>
          <w:szCs w:val="16"/>
        </w:rPr>
      </w:pPr>
      <w:r w:rsidRPr="00DD3767">
        <w:rPr>
          <w:rFonts w:ascii="Verdana" w:hAnsi="Verdana"/>
          <w:sz w:val="16"/>
          <w:szCs w:val="16"/>
        </w:rPr>
        <w:tab/>
      </w:r>
    </w:p>
    <w:p w:rsidR="00DD3767" w:rsidRPr="00DD3767" w:rsidRDefault="00DD3767" w:rsidP="00DD3767">
      <w:pPr>
        <w:pStyle w:val="Sinespaciado"/>
        <w:jc w:val="both"/>
        <w:rPr>
          <w:rFonts w:ascii="Verdana" w:hAnsi="Verdana"/>
          <w:sz w:val="16"/>
          <w:szCs w:val="16"/>
        </w:rPr>
      </w:pPr>
      <w:r w:rsidRPr="00DD3767">
        <w:rPr>
          <w:rFonts w:ascii="Verdana" w:hAnsi="Verdana"/>
          <w:sz w:val="16"/>
          <w:szCs w:val="16"/>
        </w:rPr>
        <w:t xml:space="preserve">Como se puede apreciar, el informe del área técnica brinda una solución para cada uno de los temas planteados por el Colegio Humanístico que podrían ser ejecutados en el marco de las competencias y posibilidades financieras del municipio.  El primer aspecto es el tema de la calle pública que como bien se indica podría remediarse arreglando el sector del espaldón.  En ese sentido, es criterio de esta Asesoría que nada impide al municipio atender la zona de la calle pública que presenta problemas, lo cual deberá ser programado por el Asistente de Gestión Vial como parte de las labores de esa unidad; tómese en consideración que la vía a reparar es un bien de dominio público y si se encuentra dentro de nuestra jurisdicción el Gobierno Local lo podría atender sin ningún inconveniente.   En consecuencia, </w:t>
      </w:r>
      <w:r w:rsidRPr="00DD3767">
        <w:rPr>
          <w:rFonts w:ascii="Verdana" w:hAnsi="Verdana"/>
          <w:b/>
          <w:sz w:val="16"/>
          <w:szCs w:val="16"/>
        </w:rPr>
        <w:t>se recomienda</w:t>
      </w:r>
      <w:r w:rsidRPr="00DD3767">
        <w:rPr>
          <w:rFonts w:ascii="Verdana" w:hAnsi="Verdana"/>
          <w:sz w:val="16"/>
          <w:szCs w:val="16"/>
        </w:rPr>
        <w:t xml:space="preserve"> instruir a la Unidad de Gestión Vial que, dentro de las posibilidades del municipio, incluya ese sector dentro de los proyectos a contemplar y atender próximamente,  si a bien lo tienen los miembros del Concejo Municipal. </w:t>
      </w:r>
    </w:p>
    <w:p w:rsidR="00DD3767" w:rsidRDefault="00DD3767" w:rsidP="00DD3767">
      <w:pPr>
        <w:pStyle w:val="Sinespaciado"/>
        <w:jc w:val="both"/>
        <w:rPr>
          <w:rFonts w:ascii="Verdana" w:hAnsi="Verdana"/>
          <w:sz w:val="16"/>
          <w:szCs w:val="16"/>
        </w:rPr>
      </w:pPr>
      <w:r w:rsidRPr="00DD3767">
        <w:rPr>
          <w:rFonts w:ascii="Verdana" w:hAnsi="Verdana"/>
          <w:sz w:val="16"/>
          <w:szCs w:val="16"/>
        </w:rPr>
        <w:tab/>
      </w:r>
    </w:p>
    <w:p w:rsidR="00DD3767" w:rsidRPr="00DD3767" w:rsidRDefault="00DD3767" w:rsidP="00DD3767">
      <w:pPr>
        <w:pStyle w:val="Sinespaciado"/>
        <w:jc w:val="both"/>
        <w:rPr>
          <w:rFonts w:ascii="Verdana" w:hAnsi="Verdana"/>
          <w:sz w:val="16"/>
          <w:szCs w:val="16"/>
        </w:rPr>
      </w:pPr>
      <w:r w:rsidRPr="00DD3767">
        <w:rPr>
          <w:rFonts w:ascii="Verdana" w:hAnsi="Verdana"/>
          <w:sz w:val="16"/>
          <w:szCs w:val="16"/>
        </w:rPr>
        <w:t xml:space="preserve">Sobre el tema del relleno de la tubería, cabe indicar que no se aclara la ubicación del sector a intervenir; sin embargo, es criterio de esta Asesoría que,  previamente, se debe constatar la capacidad de resistencia de la tubería para soportar la tierra que se pretende depositar sobre ella; en ese sentido, </w:t>
      </w:r>
      <w:r w:rsidRPr="00DD3767">
        <w:rPr>
          <w:rFonts w:ascii="Verdana" w:hAnsi="Verdana"/>
          <w:b/>
          <w:sz w:val="16"/>
          <w:szCs w:val="16"/>
        </w:rPr>
        <w:t>se recomienda</w:t>
      </w:r>
      <w:r w:rsidRPr="00DD3767">
        <w:rPr>
          <w:rFonts w:ascii="Verdana" w:hAnsi="Verdana"/>
          <w:sz w:val="16"/>
          <w:szCs w:val="16"/>
        </w:rPr>
        <w:t xml:space="preserve"> instruir a la Dirección de Inversión Pública que lleve a cabo esa labor de coordinación institucional que plantea el servidor Méndez y que se valore desde el punto de vista técnico las obras, presupuesto y demás acciones a desarrollar; una vez hecho el estudio se podrá determinar si es viable efectuar los trabajos o si por el contrario, se requiere otro tipo de trabajos más especializado, sin dejar de lado que ese sector se ha visto afectado recientemente por inundaciones debido al caudal de agua que proviene del sector de San Rafael.  </w:t>
      </w:r>
    </w:p>
    <w:p w:rsidR="00DD3767" w:rsidRDefault="00DD3767" w:rsidP="00DD3767">
      <w:pPr>
        <w:pStyle w:val="Sinespaciado"/>
        <w:jc w:val="both"/>
        <w:rPr>
          <w:rFonts w:ascii="Verdana" w:hAnsi="Verdana"/>
          <w:sz w:val="16"/>
          <w:szCs w:val="16"/>
        </w:rPr>
      </w:pPr>
      <w:r w:rsidRPr="00DD3767">
        <w:rPr>
          <w:rFonts w:ascii="Verdana" w:hAnsi="Verdana"/>
          <w:sz w:val="16"/>
          <w:szCs w:val="16"/>
        </w:rPr>
        <w:tab/>
      </w:r>
    </w:p>
    <w:p w:rsidR="00DD3767" w:rsidRPr="00DD3767" w:rsidRDefault="00DD3767" w:rsidP="00DD3767">
      <w:pPr>
        <w:pStyle w:val="Sinespaciado"/>
        <w:jc w:val="both"/>
        <w:rPr>
          <w:rFonts w:ascii="Verdana" w:hAnsi="Verdana"/>
          <w:sz w:val="16"/>
          <w:szCs w:val="16"/>
        </w:rPr>
      </w:pPr>
      <w:r w:rsidRPr="00DD3767">
        <w:rPr>
          <w:rFonts w:ascii="Verdana" w:hAnsi="Verdana"/>
          <w:sz w:val="16"/>
          <w:szCs w:val="16"/>
        </w:rPr>
        <w:t xml:space="preserve">Por último, </w:t>
      </w:r>
      <w:r w:rsidRPr="00DD3767">
        <w:rPr>
          <w:rFonts w:ascii="Verdana" w:hAnsi="Verdana"/>
          <w:b/>
          <w:sz w:val="16"/>
          <w:szCs w:val="16"/>
        </w:rPr>
        <w:t>se recomienda</w:t>
      </w:r>
      <w:r w:rsidRPr="00DD3767">
        <w:rPr>
          <w:rFonts w:ascii="Verdana" w:hAnsi="Verdana"/>
          <w:sz w:val="16"/>
          <w:szCs w:val="16"/>
        </w:rPr>
        <w:t xml:space="preserve"> instruir al Arq. Alejandro Chaves Di Luca que dé seguimiento al proceso de fiscalización de las aceras de la zona donde se localiza el colegio y que proceda a notificar a los propietarios de inmuebles sobre su deber de reparar o construir, la acera frente a sus propiedades. </w:t>
      </w:r>
    </w:p>
    <w:p w:rsidR="00DD3767" w:rsidRDefault="00DD3767" w:rsidP="00DD3767">
      <w:pPr>
        <w:pStyle w:val="Sinespaciado"/>
        <w:jc w:val="both"/>
        <w:rPr>
          <w:rFonts w:ascii="Verdana" w:hAnsi="Verdana"/>
          <w:sz w:val="16"/>
          <w:szCs w:val="16"/>
        </w:rPr>
      </w:pPr>
      <w:r w:rsidRPr="00DD3767">
        <w:rPr>
          <w:rFonts w:ascii="Verdana" w:hAnsi="Verdana"/>
          <w:sz w:val="16"/>
          <w:szCs w:val="16"/>
        </w:rPr>
        <w:tab/>
      </w:r>
    </w:p>
    <w:p w:rsidR="00DD3767" w:rsidRPr="00DD3767" w:rsidRDefault="00DD3767" w:rsidP="00DD3767">
      <w:pPr>
        <w:pStyle w:val="Sinespaciado"/>
        <w:jc w:val="both"/>
        <w:rPr>
          <w:rFonts w:ascii="Verdana" w:hAnsi="Verdana"/>
          <w:sz w:val="16"/>
          <w:szCs w:val="16"/>
        </w:rPr>
      </w:pPr>
      <w:r w:rsidRPr="00DD3767">
        <w:rPr>
          <w:rFonts w:ascii="Verdana" w:hAnsi="Verdana"/>
          <w:sz w:val="16"/>
          <w:szCs w:val="16"/>
        </w:rPr>
        <w:t xml:space="preserve">Lo que disponga el Concejo Municipal deberá ser comunicado a la Directora Ejecutiva del centro de enseñanza en el medio o lugar señalado para atender notificaciones. </w:t>
      </w:r>
    </w:p>
    <w:p w:rsidR="00DD3767" w:rsidRPr="00DD3767" w:rsidRDefault="00DD3767" w:rsidP="00DD3767">
      <w:pPr>
        <w:jc w:val="both"/>
        <w:rPr>
          <w:rFonts w:ascii="Verdana" w:hAnsi="Verdana"/>
          <w:sz w:val="16"/>
          <w:szCs w:val="16"/>
          <w:lang w:val="es-MX"/>
        </w:rPr>
      </w:pPr>
    </w:p>
    <w:p w:rsidR="00DD3767" w:rsidRPr="00DD3767" w:rsidRDefault="00DD3767" w:rsidP="00DD3767">
      <w:pPr>
        <w:jc w:val="both"/>
        <w:rPr>
          <w:rFonts w:ascii="Arial" w:hAnsi="Arial" w:cs="Arial"/>
          <w:b/>
          <w:sz w:val="16"/>
          <w:szCs w:val="16"/>
          <w:lang w:val="es-CR"/>
        </w:rPr>
      </w:pPr>
      <w:r w:rsidRPr="00DD3767">
        <w:rPr>
          <w:rFonts w:ascii="Arial" w:hAnsi="Arial" w:cs="Arial"/>
          <w:b/>
          <w:sz w:val="16"/>
          <w:szCs w:val="16"/>
          <w:lang w:val="es-CR"/>
        </w:rPr>
        <w:t xml:space="preserve">// CON MOTIVO Y FUNDAMENTO EN EL INFORME AJ-753-2014 SUSCRITO POR EL LIC. CARLOS ROBERTO ÁLVAREZ CHAVES – ABOGADO MUNICIPAL, SE ACUERDA POR UNANIMIDAD: </w:t>
      </w:r>
    </w:p>
    <w:p w:rsidR="00DD3767" w:rsidRPr="00DD3767" w:rsidRDefault="00DD3767" w:rsidP="00DD3767">
      <w:pPr>
        <w:pStyle w:val="Sinespaciado"/>
        <w:numPr>
          <w:ilvl w:val="0"/>
          <w:numId w:val="32"/>
        </w:numPr>
        <w:jc w:val="both"/>
        <w:rPr>
          <w:rFonts w:ascii="Arial" w:hAnsi="Arial" w:cs="Arial"/>
          <w:b/>
          <w:sz w:val="16"/>
          <w:szCs w:val="16"/>
        </w:rPr>
      </w:pPr>
      <w:r w:rsidRPr="00DD3767">
        <w:rPr>
          <w:rFonts w:ascii="Arial" w:hAnsi="Arial" w:cs="Arial"/>
          <w:b/>
          <w:sz w:val="16"/>
          <w:szCs w:val="16"/>
        </w:rPr>
        <w:t>INSTRUIR A LA UNIDAD DE GESTIÓN VIAL PARA QUE, DENTRO DE LAS POSIBILIDADES DEL MUNICIPIO, INCLUYA ESE SECTOR DENTRO DE LOS PROYECTOS A CONTEMPLAR Y ATENDER PRÓXIMAMENTE.</w:t>
      </w:r>
    </w:p>
    <w:p w:rsidR="00DD3767" w:rsidRPr="00DD3767" w:rsidRDefault="00DD3767" w:rsidP="00DD3767">
      <w:pPr>
        <w:pStyle w:val="Sinespaciado"/>
        <w:numPr>
          <w:ilvl w:val="0"/>
          <w:numId w:val="32"/>
        </w:numPr>
        <w:jc w:val="both"/>
        <w:rPr>
          <w:rFonts w:ascii="Arial" w:hAnsi="Arial" w:cs="Arial"/>
          <w:b/>
          <w:sz w:val="16"/>
          <w:szCs w:val="16"/>
        </w:rPr>
      </w:pPr>
      <w:r w:rsidRPr="00DD3767">
        <w:rPr>
          <w:rFonts w:ascii="Arial" w:hAnsi="Arial" w:cs="Arial"/>
          <w:b/>
          <w:sz w:val="16"/>
          <w:szCs w:val="16"/>
        </w:rPr>
        <w:t xml:space="preserve">INSTRUIR A LA DIRECCIÓN DE INVERSIÓN PÚBLICA QUE LLEVE A CABO ESA LABOR DE COORDINACIÓN INSTITUCIONAL QUE PLANTEA EL SERVIDOR MÉNDEZ Y QUE SE VALORE DESDE EL PUNTO DE VISTA TÉCNICO LAS OBRAS, PRESUPUESTO Y DEMÁS ACCIONES A DESARROLLAR; UNA VEZ HECHO EL ESTUDIO SE PODRÁ DETERMINAR SI ES VIABLE EFECTUAR LOS TRABAJOS O SI POR EL CONTRARIO, SE REQUIERE OTRO TIPO DE TRABAJOS MÁS ESPECIALIZADO, SIN DEJAR DE LADO QUE ESE SECTOR SE HA VISTO AFECTADO RECIENTEMENTE POR INUNDACIONES DEBIDO AL CAUDAL DE AGUA QUE PROVIENE DEL SECTOR DE SAN RAFAEL.  </w:t>
      </w:r>
    </w:p>
    <w:p w:rsidR="00DD3767" w:rsidRPr="00DD3767" w:rsidRDefault="00DD3767" w:rsidP="00DD3767">
      <w:pPr>
        <w:pStyle w:val="Sinespaciado"/>
        <w:numPr>
          <w:ilvl w:val="0"/>
          <w:numId w:val="32"/>
        </w:numPr>
        <w:jc w:val="both"/>
        <w:rPr>
          <w:rFonts w:ascii="Arial" w:hAnsi="Arial" w:cs="Arial"/>
          <w:b/>
          <w:sz w:val="16"/>
          <w:szCs w:val="16"/>
        </w:rPr>
      </w:pPr>
      <w:r w:rsidRPr="00DD3767">
        <w:rPr>
          <w:rFonts w:ascii="Arial" w:hAnsi="Arial" w:cs="Arial"/>
          <w:b/>
          <w:sz w:val="16"/>
          <w:szCs w:val="16"/>
        </w:rPr>
        <w:t xml:space="preserve">INSTRUIR AL ARQ. ALEJANDRO CHAVES DI LUCA PARA QUE DÉ SEGUIMIENTO AL PROCESO DE FISCALIZACIÓN DE LAS ACERAS DE LA ZONA DONDE SE LOCALIZA EL COLEGIO Y QUE PROCEDA A NOTIFICAR A LOS PROPIETARIOS DE INMUEBLES, SOBRE SU DEBER DE REPARAR O CONSTRUIR LA ACERA FRENTE A SUS PROPIEDADES. </w:t>
      </w:r>
    </w:p>
    <w:p w:rsidR="00DD3767" w:rsidRPr="00DD3767" w:rsidRDefault="00DD3767" w:rsidP="00DD3767">
      <w:pPr>
        <w:pStyle w:val="Sinespaciado"/>
        <w:numPr>
          <w:ilvl w:val="0"/>
          <w:numId w:val="32"/>
        </w:numPr>
        <w:jc w:val="both"/>
        <w:rPr>
          <w:rFonts w:ascii="Arial" w:hAnsi="Arial" w:cs="Arial"/>
          <w:b/>
          <w:sz w:val="16"/>
          <w:szCs w:val="16"/>
        </w:rPr>
      </w:pPr>
      <w:r w:rsidRPr="00DD3767">
        <w:rPr>
          <w:rFonts w:ascii="Arial" w:hAnsi="Arial" w:cs="Arial"/>
          <w:b/>
          <w:sz w:val="16"/>
          <w:szCs w:val="16"/>
        </w:rPr>
        <w:t xml:space="preserve">COMUNICAR ESTE ACUERDO A LA DIRECTORA EJECUTIVA DEL CENTRO DE ENSEÑANZA EN EL MEDIO O LUGAR SEÑALADO PARA ATENDER NOTIFICACIONES. </w:t>
      </w:r>
    </w:p>
    <w:p w:rsidR="009A4F81" w:rsidRPr="00DD3767" w:rsidRDefault="00DD3767" w:rsidP="00DD3767">
      <w:pPr>
        <w:jc w:val="both"/>
        <w:rPr>
          <w:rFonts w:ascii="Verdana" w:hAnsi="Verdana"/>
          <w:b/>
          <w:sz w:val="16"/>
          <w:szCs w:val="16"/>
          <w:lang w:val="es-CR"/>
        </w:rPr>
      </w:pPr>
      <w:r w:rsidRPr="00DD3767">
        <w:rPr>
          <w:rFonts w:ascii="Arial" w:hAnsi="Arial" w:cs="Arial"/>
          <w:b/>
          <w:sz w:val="16"/>
          <w:szCs w:val="16"/>
          <w:lang w:val="es-CR"/>
        </w:rPr>
        <w:t xml:space="preserve"> // ACUERDO DEFINITIVAMENTE APROBADO</w:t>
      </w:r>
      <w:r>
        <w:rPr>
          <w:rFonts w:ascii="Verdana" w:hAnsi="Verdana"/>
          <w:b/>
          <w:sz w:val="16"/>
          <w:szCs w:val="16"/>
          <w:lang w:val="es-CR"/>
        </w:rPr>
        <w:t>.</w:t>
      </w:r>
    </w:p>
    <w:p w:rsidR="009A4F81" w:rsidRDefault="009A4F81" w:rsidP="009A4F81">
      <w:pPr>
        <w:ind w:left="720"/>
        <w:jc w:val="both"/>
        <w:rPr>
          <w:rFonts w:ascii="Verdana" w:hAnsi="Verdana"/>
          <w:sz w:val="16"/>
          <w:szCs w:val="16"/>
          <w:lang w:val="es-CR"/>
        </w:rPr>
      </w:pPr>
    </w:p>
    <w:p w:rsidR="009A4F81" w:rsidRDefault="009A4F81" w:rsidP="009A4F81">
      <w:pPr>
        <w:pStyle w:val="Prrafodelista"/>
        <w:ind w:left="0"/>
        <w:rPr>
          <w:rFonts w:ascii="Verdana" w:hAnsi="Verdana"/>
          <w:b/>
          <w:color w:val="336600"/>
          <w:sz w:val="28"/>
          <w:szCs w:val="28"/>
        </w:rPr>
      </w:pPr>
      <w:r>
        <w:rPr>
          <w:rFonts w:ascii="Verdana" w:hAnsi="Verdana"/>
          <w:b/>
          <w:color w:val="336600"/>
          <w:sz w:val="28"/>
          <w:szCs w:val="28"/>
        </w:rPr>
        <w:t xml:space="preserve">ARTÍCULO VI: </w:t>
      </w:r>
      <w:r>
        <w:rPr>
          <w:rFonts w:ascii="Verdana" w:hAnsi="Verdana"/>
          <w:b/>
          <w:color w:val="336600"/>
          <w:sz w:val="28"/>
          <w:szCs w:val="28"/>
        </w:rPr>
        <w:tab/>
      </w:r>
      <w:r>
        <w:rPr>
          <w:rFonts w:ascii="Verdana" w:hAnsi="Verdana"/>
          <w:b/>
          <w:color w:val="336600"/>
          <w:sz w:val="28"/>
          <w:szCs w:val="28"/>
        </w:rPr>
        <w:tab/>
        <w:t>ANÁLISIS DE INFORMES</w:t>
      </w:r>
    </w:p>
    <w:p w:rsidR="009A4F81" w:rsidRDefault="009A4F81" w:rsidP="009A4F81">
      <w:pPr>
        <w:ind w:left="360"/>
        <w:jc w:val="both"/>
        <w:rPr>
          <w:rFonts w:ascii="Verdana" w:hAnsi="Verdana"/>
          <w:b/>
          <w:sz w:val="16"/>
          <w:szCs w:val="16"/>
          <w:lang w:val="es-CR"/>
        </w:rPr>
      </w:pPr>
    </w:p>
    <w:p w:rsidR="009A4F81" w:rsidRDefault="009A4F81" w:rsidP="009A4F81">
      <w:pPr>
        <w:jc w:val="both"/>
        <w:rPr>
          <w:b/>
          <w:i/>
          <w:sz w:val="20"/>
        </w:rPr>
      </w:pPr>
      <w:r>
        <w:rPr>
          <w:rFonts w:ascii="Verdana" w:hAnsi="Verdana"/>
          <w:sz w:val="16"/>
          <w:szCs w:val="16"/>
          <w:lang w:val="es-CR"/>
        </w:rPr>
        <w:t xml:space="preserve">Informe N° 19 Comisión de Obras. </w:t>
      </w:r>
    </w:p>
    <w:p w:rsidR="009A4F81" w:rsidRDefault="009A4F81" w:rsidP="009A4F81">
      <w:pPr>
        <w:pStyle w:val="Prrafodelista"/>
        <w:ind w:left="720"/>
        <w:jc w:val="both"/>
        <w:rPr>
          <w:rFonts w:ascii="Verdana" w:hAnsi="Verdana"/>
          <w:sz w:val="16"/>
          <w:szCs w:val="16"/>
          <w:lang w:val="es-CR"/>
        </w:rPr>
      </w:pPr>
    </w:p>
    <w:p w:rsidR="009A4F81" w:rsidRPr="001B5061" w:rsidRDefault="009A4F81" w:rsidP="009A4F81">
      <w:pPr>
        <w:jc w:val="both"/>
        <w:rPr>
          <w:rFonts w:ascii="Verdana" w:hAnsi="Verdana"/>
          <w:sz w:val="16"/>
          <w:szCs w:val="16"/>
        </w:rPr>
      </w:pPr>
      <w:r w:rsidRPr="001B5061">
        <w:rPr>
          <w:rFonts w:ascii="Verdana" w:hAnsi="Verdana"/>
          <w:sz w:val="16"/>
          <w:szCs w:val="16"/>
        </w:rPr>
        <w:t>Reunión celebrada por la Comisión de Obras del Concejo Municipal del Cantón Central de Heredia el día martes 26 de agosto  2014 a las 5:30 pm  en la Sala de Comisiones del Palacio Municipal para analizar y recomendar diversos temas que se detallan a continuación:</w:t>
      </w:r>
    </w:p>
    <w:p w:rsidR="009A4F81" w:rsidRPr="001B5061" w:rsidRDefault="009A4F81" w:rsidP="009A4F81">
      <w:pPr>
        <w:tabs>
          <w:tab w:val="left" w:pos="2390"/>
        </w:tabs>
        <w:jc w:val="both"/>
        <w:rPr>
          <w:rFonts w:ascii="Verdana" w:hAnsi="Verdana"/>
          <w:b/>
          <w:sz w:val="16"/>
          <w:szCs w:val="16"/>
        </w:rPr>
      </w:pPr>
    </w:p>
    <w:p w:rsidR="009A4F81" w:rsidRPr="001B5061" w:rsidRDefault="009A4F81" w:rsidP="009A4F81">
      <w:pPr>
        <w:tabs>
          <w:tab w:val="left" w:pos="2390"/>
        </w:tabs>
        <w:jc w:val="both"/>
        <w:rPr>
          <w:rFonts w:ascii="Verdana" w:hAnsi="Verdana"/>
          <w:b/>
          <w:sz w:val="16"/>
          <w:szCs w:val="16"/>
        </w:rPr>
      </w:pPr>
      <w:r w:rsidRPr="001B5061">
        <w:rPr>
          <w:rFonts w:ascii="Verdana" w:hAnsi="Verdana"/>
          <w:b/>
          <w:sz w:val="16"/>
          <w:szCs w:val="16"/>
        </w:rPr>
        <w:t>PRESENTES:</w:t>
      </w:r>
      <w:r w:rsidRPr="001B5061">
        <w:rPr>
          <w:rFonts w:ascii="Verdana" w:hAnsi="Verdana"/>
          <w:b/>
          <w:sz w:val="16"/>
          <w:szCs w:val="16"/>
        </w:rPr>
        <w:tab/>
      </w:r>
    </w:p>
    <w:p w:rsidR="009A4F81" w:rsidRPr="001B5061" w:rsidRDefault="009A4F81" w:rsidP="009A4F81">
      <w:pPr>
        <w:pStyle w:val="Sinespaciado"/>
        <w:rPr>
          <w:rFonts w:ascii="Verdana" w:hAnsi="Verdana"/>
          <w:sz w:val="16"/>
          <w:szCs w:val="16"/>
        </w:rPr>
      </w:pPr>
      <w:r w:rsidRPr="001B5061">
        <w:rPr>
          <w:rFonts w:ascii="Verdana" w:hAnsi="Verdana"/>
          <w:sz w:val="16"/>
          <w:szCs w:val="16"/>
        </w:rPr>
        <w:t xml:space="preserve">Regidora: Olga Solís Soto - Coordinadora </w:t>
      </w:r>
    </w:p>
    <w:p w:rsidR="009A4F81" w:rsidRPr="001B5061" w:rsidRDefault="009A4F81" w:rsidP="009A4F81">
      <w:pPr>
        <w:pStyle w:val="Sinespaciado"/>
        <w:rPr>
          <w:rFonts w:ascii="Verdana" w:hAnsi="Verdana"/>
          <w:sz w:val="16"/>
          <w:szCs w:val="16"/>
        </w:rPr>
      </w:pPr>
      <w:r w:rsidRPr="001B5061">
        <w:rPr>
          <w:rFonts w:ascii="Verdana" w:hAnsi="Verdana"/>
          <w:sz w:val="16"/>
          <w:szCs w:val="16"/>
        </w:rPr>
        <w:t xml:space="preserve">Regidor: </w:t>
      </w:r>
      <w:proofErr w:type="spellStart"/>
      <w:r w:rsidRPr="001B5061">
        <w:rPr>
          <w:rFonts w:ascii="Verdana" w:hAnsi="Verdana"/>
          <w:sz w:val="16"/>
          <w:szCs w:val="16"/>
        </w:rPr>
        <w:t>Herbin</w:t>
      </w:r>
      <w:proofErr w:type="spellEnd"/>
      <w:r w:rsidRPr="001B5061">
        <w:rPr>
          <w:rFonts w:ascii="Verdana" w:hAnsi="Verdana"/>
          <w:sz w:val="16"/>
          <w:szCs w:val="16"/>
        </w:rPr>
        <w:t xml:space="preserve"> Madrigal Bonilla</w:t>
      </w:r>
    </w:p>
    <w:p w:rsidR="009A4F81" w:rsidRPr="001B5061" w:rsidRDefault="009A4F81" w:rsidP="009A4F81">
      <w:pPr>
        <w:pStyle w:val="Sinespaciado"/>
        <w:rPr>
          <w:rFonts w:ascii="Verdana" w:hAnsi="Verdana"/>
          <w:sz w:val="16"/>
          <w:szCs w:val="16"/>
        </w:rPr>
      </w:pPr>
      <w:r w:rsidRPr="001B5061">
        <w:rPr>
          <w:rFonts w:ascii="Verdana" w:hAnsi="Verdana"/>
          <w:sz w:val="16"/>
          <w:szCs w:val="16"/>
        </w:rPr>
        <w:t>Regidor: Rolando Salazar Flores.</w:t>
      </w:r>
    </w:p>
    <w:p w:rsidR="009A4F81" w:rsidRPr="001B5061" w:rsidRDefault="009A4F81" w:rsidP="009A4F81">
      <w:pPr>
        <w:pStyle w:val="Sinespaciado"/>
        <w:rPr>
          <w:rFonts w:ascii="Verdana" w:hAnsi="Verdana"/>
          <w:sz w:val="16"/>
          <w:szCs w:val="16"/>
        </w:rPr>
      </w:pPr>
      <w:r w:rsidRPr="001B5061">
        <w:rPr>
          <w:rFonts w:ascii="Verdana" w:hAnsi="Verdana"/>
          <w:sz w:val="16"/>
          <w:szCs w:val="16"/>
        </w:rPr>
        <w:t>Regidora: Maritza Segura</w:t>
      </w:r>
    </w:p>
    <w:p w:rsidR="009A4F81" w:rsidRPr="001B5061" w:rsidRDefault="009A4F81" w:rsidP="009A4F81">
      <w:pPr>
        <w:pStyle w:val="Sinespaciado"/>
        <w:rPr>
          <w:rFonts w:ascii="Verdana" w:hAnsi="Verdana"/>
          <w:sz w:val="16"/>
          <w:szCs w:val="16"/>
        </w:rPr>
      </w:pPr>
    </w:p>
    <w:p w:rsidR="009A4F81" w:rsidRPr="001B5061" w:rsidRDefault="009A4F81" w:rsidP="009A4F81">
      <w:pPr>
        <w:tabs>
          <w:tab w:val="left" w:pos="2390"/>
        </w:tabs>
        <w:jc w:val="both"/>
        <w:rPr>
          <w:rFonts w:ascii="Verdana" w:hAnsi="Verdana"/>
          <w:b/>
          <w:sz w:val="16"/>
          <w:szCs w:val="16"/>
        </w:rPr>
      </w:pPr>
      <w:r w:rsidRPr="001B5061">
        <w:rPr>
          <w:rFonts w:ascii="Verdana" w:hAnsi="Verdana"/>
          <w:b/>
          <w:sz w:val="16"/>
          <w:szCs w:val="16"/>
        </w:rPr>
        <w:t>Ausentes:</w:t>
      </w:r>
    </w:p>
    <w:p w:rsidR="009A4F81" w:rsidRPr="001B5061" w:rsidRDefault="009A4F81" w:rsidP="009A4F81">
      <w:pPr>
        <w:pStyle w:val="Sinespaciado"/>
        <w:rPr>
          <w:rFonts w:ascii="Verdana" w:hAnsi="Verdana"/>
          <w:sz w:val="16"/>
          <w:szCs w:val="16"/>
        </w:rPr>
      </w:pPr>
      <w:r w:rsidRPr="001B5061">
        <w:rPr>
          <w:rFonts w:ascii="Verdana" w:hAnsi="Verdana"/>
          <w:sz w:val="16"/>
          <w:szCs w:val="16"/>
        </w:rPr>
        <w:t xml:space="preserve">Regidora: </w:t>
      </w:r>
      <w:proofErr w:type="spellStart"/>
      <w:r w:rsidRPr="001B5061">
        <w:rPr>
          <w:rFonts w:ascii="Verdana" w:hAnsi="Verdana"/>
          <w:sz w:val="16"/>
          <w:szCs w:val="16"/>
        </w:rPr>
        <w:t>Samaris</w:t>
      </w:r>
      <w:proofErr w:type="spellEnd"/>
      <w:r w:rsidRPr="001B5061">
        <w:rPr>
          <w:rFonts w:ascii="Verdana" w:hAnsi="Verdana"/>
          <w:sz w:val="16"/>
          <w:szCs w:val="16"/>
        </w:rPr>
        <w:t xml:space="preserve"> Aguilar, Ausente sin Justificación </w:t>
      </w:r>
    </w:p>
    <w:p w:rsidR="009A4F81" w:rsidRPr="001B5061" w:rsidRDefault="009A4F81" w:rsidP="009A4F81">
      <w:pPr>
        <w:pStyle w:val="Sinespaciado"/>
        <w:rPr>
          <w:rFonts w:ascii="Verdana" w:hAnsi="Verdana"/>
          <w:sz w:val="16"/>
          <w:szCs w:val="16"/>
        </w:rPr>
      </w:pPr>
    </w:p>
    <w:p w:rsidR="009A4F81" w:rsidRPr="001B5061" w:rsidRDefault="009A4F81" w:rsidP="009A4F81">
      <w:pPr>
        <w:jc w:val="both"/>
        <w:rPr>
          <w:rFonts w:ascii="Verdana" w:hAnsi="Verdana"/>
          <w:b/>
          <w:sz w:val="16"/>
          <w:szCs w:val="16"/>
        </w:rPr>
      </w:pPr>
      <w:r w:rsidRPr="001B5061">
        <w:rPr>
          <w:rFonts w:ascii="Verdana" w:hAnsi="Verdana"/>
          <w:b/>
          <w:sz w:val="16"/>
          <w:szCs w:val="16"/>
        </w:rPr>
        <w:t>ASESOR TÉCNICO.</w:t>
      </w:r>
    </w:p>
    <w:p w:rsidR="009A4F81" w:rsidRPr="001B5061" w:rsidRDefault="009A4F81" w:rsidP="009A4F81">
      <w:pPr>
        <w:jc w:val="both"/>
        <w:rPr>
          <w:rFonts w:ascii="Verdana" w:hAnsi="Verdana"/>
          <w:sz w:val="16"/>
          <w:szCs w:val="16"/>
        </w:rPr>
      </w:pPr>
      <w:r w:rsidRPr="001B5061">
        <w:rPr>
          <w:rFonts w:ascii="Verdana" w:hAnsi="Verdana"/>
          <w:sz w:val="16"/>
          <w:szCs w:val="16"/>
        </w:rPr>
        <w:t>Ing. Paulo Córdoba – Ingeniero Municipal.</w:t>
      </w:r>
    </w:p>
    <w:p w:rsidR="009A4F81" w:rsidRPr="001B5061" w:rsidRDefault="009A4F81" w:rsidP="009A4F81">
      <w:pPr>
        <w:rPr>
          <w:rFonts w:ascii="Verdana" w:hAnsi="Verdana"/>
          <w:sz w:val="16"/>
          <w:szCs w:val="16"/>
        </w:rPr>
      </w:pPr>
      <w:proofErr w:type="spellStart"/>
      <w:r w:rsidRPr="001B5061">
        <w:rPr>
          <w:rFonts w:ascii="Verdana" w:hAnsi="Verdana"/>
          <w:sz w:val="16"/>
          <w:szCs w:val="16"/>
        </w:rPr>
        <w:t>Geog</w:t>
      </w:r>
      <w:proofErr w:type="spellEnd"/>
      <w:r w:rsidRPr="001B5061">
        <w:rPr>
          <w:rFonts w:ascii="Verdana" w:hAnsi="Verdana" w:cs="Arial"/>
          <w:b/>
          <w:sz w:val="16"/>
          <w:szCs w:val="16"/>
        </w:rPr>
        <w:t xml:space="preserve">. </w:t>
      </w:r>
      <w:r w:rsidRPr="001B5061">
        <w:rPr>
          <w:rFonts w:ascii="Verdana" w:hAnsi="Verdana"/>
          <w:sz w:val="16"/>
          <w:szCs w:val="16"/>
        </w:rPr>
        <w:t>Kembly Soto Chaves</w:t>
      </w:r>
    </w:p>
    <w:p w:rsidR="009A4F81" w:rsidRPr="001B5061" w:rsidRDefault="009A4F81" w:rsidP="009A4F81">
      <w:pPr>
        <w:rPr>
          <w:rFonts w:ascii="Verdana" w:hAnsi="Verdana"/>
          <w:sz w:val="16"/>
          <w:szCs w:val="16"/>
        </w:rPr>
      </w:pPr>
    </w:p>
    <w:p w:rsidR="009A4F81" w:rsidRPr="001B5061" w:rsidRDefault="009A4F81" w:rsidP="009A4F81">
      <w:pPr>
        <w:pStyle w:val="Sinespaciado"/>
        <w:numPr>
          <w:ilvl w:val="0"/>
          <w:numId w:val="8"/>
        </w:numPr>
        <w:rPr>
          <w:rFonts w:ascii="Verdana" w:hAnsi="Verdana"/>
          <w:b/>
          <w:sz w:val="16"/>
          <w:szCs w:val="16"/>
        </w:rPr>
      </w:pPr>
      <w:r w:rsidRPr="001B5061">
        <w:rPr>
          <w:rFonts w:ascii="Verdana" w:hAnsi="Verdana"/>
          <w:sz w:val="16"/>
          <w:szCs w:val="16"/>
        </w:rPr>
        <w:t xml:space="preserve">    </w:t>
      </w:r>
      <w:r w:rsidRPr="001B5061">
        <w:rPr>
          <w:rFonts w:ascii="Verdana" w:hAnsi="Verdana"/>
          <w:b/>
          <w:sz w:val="16"/>
          <w:szCs w:val="16"/>
        </w:rPr>
        <w:t>Se conoce oficio DIP-US-1783-2014</w:t>
      </w:r>
    </w:p>
    <w:p w:rsidR="009A4F81" w:rsidRPr="001B5061" w:rsidRDefault="009A4F81" w:rsidP="009A4F81">
      <w:pPr>
        <w:pStyle w:val="Sinespaciado"/>
        <w:rPr>
          <w:rFonts w:ascii="Verdana" w:hAnsi="Verdana"/>
          <w:sz w:val="16"/>
          <w:szCs w:val="16"/>
        </w:rPr>
      </w:pPr>
      <w:r w:rsidRPr="001B5061">
        <w:rPr>
          <w:rFonts w:ascii="Verdana" w:hAnsi="Verdana"/>
          <w:sz w:val="16"/>
          <w:szCs w:val="16"/>
        </w:rPr>
        <w:t xml:space="preserve">               Suscrito por la </w:t>
      </w:r>
      <w:proofErr w:type="spellStart"/>
      <w:r w:rsidRPr="001B5061">
        <w:rPr>
          <w:rFonts w:ascii="Verdana" w:hAnsi="Verdana"/>
          <w:sz w:val="16"/>
          <w:szCs w:val="16"/>
        </w:rPr>
        <w:t>Geog</w:t>
      </w:r>
      <w:proofErr w:type="spellEnd"/>
      <w:r w:rsidRPr="001B5061">
        <w:rPr>
          <w:rFonts w:ascii="Verdana" w:hAnsi="Verdana"/>
          <w:sz w:val="16"/>
          <w:szCs w:val="16"/>
        </w:rPr>
        <w:t xml:space="preserve">. Kembly Soto Chaves. </w:t>
      </w:r>
    </w:p>
    <w:p w:rsidR="009A4F81" w:rsidRPr="001B5061" w:rsidRDefault="009A4F81" w:rsidP="009A4F81">
      <w:pPr>
        <w:pStyle w:val="Sinespaciado"/>
        <w:rPr>
          <w:rFonts w:ascii="Verdana" w:hAnsi="Verdana"/>
          <w:sz w:val="16"/>
          <w:szCs w:val="16"/>
        </w:rPr>
      </w:pPr>
    </w:p>
    <w:p w:rsidR="009A4F81" w:rsidRPr="001B5061" w:rsidRDefault="009A4F81" w:rsidP="009A4F81">
      <w:pPr>
        <w:pStyle w:val="Sinespaciado"/>
        <w:ind w:left="708" w:firstLine="27"/>
        <w:jc w:val="both"/>
        <w:rPr>
          <w:rFonts w:ascii="Verdana" w:hAnsi="Verdana"/>
          <w:sz w:val="16"/>
          <w:szCs w:val="16"/>
        </w:rPr>
      </w:pPr>
      <w:r w:rsidRPr="001B5061">
        <w:rPr>
          <w:rFonts w:ascii="Verdana" w:hAnsi="Verdana"/>
          <w:sz w:val="16"/>
          <w:szCs w:val="16"/>
        </w:rPr>
        <w:t xml:space="preserve">Asunto: Solicitud de Cambio de Uso de Suelo para </w:t>
      </w:r>
      <w:r w:rsidRPr="001B5061">
        <w:rPr>
          <w:rFonts w:ascii="Verdana" w:hAnsi="Verdana" w:cs="Arial"/>
          <w:b/>
          <w:sz w:val="16"/>
          <w:szCs w:val="16"/>
          <w:u w:val="single"/>
        </w:rPr>
        <w:t>BAZAR</w:t>
      </w:r>
      <w:r w:rsidRPr="001B5061">
        <w:rPr>
          <w:rFonts w:ascii="Verdana" w:hAnsi="Verdana"/>
          <w:sz w:val="16"/>
          <w:szCs w:val="16"/>
        </w:rPr>
        <w:t xml:space="preserve">, en el inmueble con la </w:t>
      </w:r>
      <w:proofErr w:type="spellStart"/>
      <w:r w:rsidRPr="001B5061">
        <w:rPr>
          <w:rFonts w:ascii="Verdana" w:hAnsi="Verdana"/>
          <w:sz w:val="16"/>
          <w:szCs w:val="16"/>
        </w:rPr>
        <w:t>iguiente</w:t>
      </w:r>
      <w:proofErr w:type="spellEnd"/>
      <w:r w:rsidRPr="001B5061">
        <w:rPr>
          <w:rFonts w:ascii="Verdana" w:hAnsi="Verdana"/>
          <w:sz w:val="16"/>
          <w:szCs w:val="16"/>
        </w:rPr>
        <w:t xml:space="preserve"> descripción:</w:t>
      </w:r>
    </w:p>
    <w:p w:rsidR="009A4F81" w:rsidRPr="001B5061" w:rsidRDefault="009A4F81" w:rsidP="009A4F81">
      <w:pPr>
        <w:pStyle w:val="Sinespaciado"/>
        <w:jc w:val="both"/>
        <w:rPr>
          <w:rFonts w:ascii="Verdana" w:hAnsi="Verdana"/>
          <w:sz w:val="16"/>
          <w:szCs w:val="16"/>
        </w:rPr>
      </w:pPr>
    </w:p>
    <w:tbl>
      <w:tblPr>
        <w:tblW w:w="0" w:type="auto"/>
        <w:jc w:val="center"/>
        <w:tblInd w:w="591" w:type="dxa"/>
        <w:tblCellMar>
          <w:left w:w="70" w:type="dxa"/>
          <w:right w:w="70" w:type="dxa"/>
        </w:tblCellMar>
        <w:tblLook w:val="04A0"/>
      </w:tblPr>
      <w:tblGrid>
        <w:gridCol w:w="2256"/>
        <w:gridCol w:w="1303"/>
        <w:gridCol w:w="1202"/>
        <w:gridCol w:w="1568"/>
      </w:tblGrid>
      <w:tr w:rsidR="009A4F81" w:rsidRPr="001B5061" w:rsidTr="00994331">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bCs/>
                <w:sz w:val="16"/>
                <w:szCs w:val="16"/>
              </w:rPr>
            </w:pPr>
            <w:r w:rsidRPr="001B5061">
              <w:rPr>
                <w:rFonts w:ascii="Verdana" w:hAnsi="Verdana" w:cs="Arial"/>
                <w:b/>
                <w:bCs/>
                <w:sz w:val="16"/>
                <w:szCs w:val="16"/>
              </w:rPr>
              <w:t>DATOS GENERALES DE LA PROPIEDAD</w:t>
            </w:r>
          </w:p>
        </w:tc>
      </w:tr>
      <w:tr w:rsidR="009A4F81" w:rsidRPr="001B5061" w:rsidTr="00994331">
        <w:trPr>
          <w:trHeight w:val="32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Cédula de Identidad/Jurídica</w:t>
            </w:r>
          </w:p>
        </w:tc>
      </w:tr>
      <w:tr w:rsidR="009A4F81" w:rsidRPr="001B5061" w:rsidTr="00994331">
        <w:trPr>
          <w:trHeight w:val="255"/>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William Guzmán Fernández</w:t>
            </w:r>
          </w:p>
          <w:p w:rsidR="009A4F81" w:rsidRPr="001B5061" w:rsidRDefault="009A4F81" w:rsidP="00994331">
            <w:pPr>
              <w:jc w:val="center"/>
              <w:rPr>
                <w:rFonts w:ascii="Verdana" w:hAnsi="Verdana" w:cs="Arial"/>
                <w:sz w:val="16"/>
                <w:szCs w:val="16"/>
              </w:rPr>
            </w:pPr>
            <w:r w:rsidRPr="001B5061">
              <w:rPr>
                <w:rFonts w:ascii="Verdana" w:hAnsi="Verdana" w:cs="Arial"/>
                <w:sz w:val="16"/>
                <w:szCs w:val="16"/>
              </w:rPr>
              <w:t xml:space="preserve">Raquel </w:t>
            </w:r>
            <w:proofErr w:type="spellStart"/>
            <w:r w:rsidRPr="001B5061">
              <w:rPr>
                <w:rFonts w:ascii="Verdana" w:hAnsi="Verdana" w:cs="Arial"/>
                <w:sz w:val="16"/>
                <w:szCs w:val="16"/>
              </w:rPr>
              <w:t>Buitrago</w:t>
            </w:r>
            <w:proofErr w:type="spellEnd"/>
            <w:r w:rsidRPr="001B5061">
              <w:rPr>
                <w:rFonts w:ascii="Verdana" w:hAnsi="Verdana" w:cs="Arial"/>
                <w:sz w:val="16"/>
                <w:szCs w:val="16"/>
              </w:rPr>
              <w:t xml:space="preserve"> </w:t>
            </w:r>
            <w:proofErr w:type="spellStart"/>
            <w:r w:rsidRPr="001B5061">
              <w:rPr>
                <w:rFonts w:ascii="Verdana" w:hAnsi="Verdana" w:cs="Arial"/>
                <w:sz w:val="16"/>
                <w:szCs w:val="16"/>
              </w:rPr>
              <w:t>Araica</w:t>
            </w:r>
            <w:proofErr w:type="spellEnd"/>
          </w:p>
        </w:tc>
        <w:tc>
          <w:tcPr>
            <w:tcW w:w="0" w:type="auto"/>
            <w:gridSpan w:val="2"/>
            <w:tcBorders>
              <w:top w:val="single" w:sz="4" w:space="0" w:color="auto"/>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1-1001-0574</w:t>
            </w:r>
          </w:p>
          <w:p w:rsidR="009A4F81" w:rsidRPr="001B5061" w:rsidRDefault="009A4F81" w:rsidP="00994331">
            <w:pPr>
              <w:jc w:val="center"/>
              <w:rPr>
                <w:rFonts w:ascii="Verdana" w:hAnsi="Verdana" w:cs="Arial"/>
                <w:sz w:val="16"/>
                <w:szCs w:val="16"/>
              </w:rPr>
            </w:pPr>
            <w:r w:rsidRPr="001B5061">
              <w:rPr>
                <w:rFonts w:ascii="Verdana" w:hAnsi="Verdana" w:cs="Arial"/>
                <w:sz w:val="16"/>
                <w:szCs w:val="16"/>
              </w:rPr>
              <w:t>1-1116-0076</w:t>
            </w:r>
          </w:p>
        </w:tc>
      </w:tr>
      <w:tr w:rsidR="009A4F81" w:rsidRPr="001B5061" w:rsidTr="00994331">
        <w:trPr>
          <w:trHeight w:val="388"/>
          <w:jc w:val="center"/>
        </w:trPr>
        <w:tc>
          <w:tcPr>
            <w:tcW w:w="0" w:type="auto"/>
            <w:tcBorders>
              <w:top w:val="nil"/>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Nº De Plano Catastrado</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Nº De Finca</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Mapa</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Parcela</w:t>
            </w:r>
          </w:p>
        </w:tc>
      </w:tr>
      <w:tr w:rsidR="009A4F81" w:rsidRPr="001B5061" w:rsidTr="00994331">
        <w:trPr>
          <w:trHeight w:val="330"/>
          <w:jc w:val="center"/>
        </w:trPr>
        <w:tc>
          <w:tcPr>
            <w:tcW w:w="0" w:type="auto"/>
            <w:tcBorders>
              <w:top w:val="nil"/>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H-1519881-2011</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4-230092-001</w:t>
            </w:r>
          </w:p>
          <w:p w:rsidR="009A4F81" w:rsidRPr="001B5061" w:rsidRDefault="009A4F81" w:rsidP="00994331">
            <w:pPr>
              <w:jc w:val="center"/>
              <w:rPr>
                <w:rFonts w:ascii="Verdana" w:hAnsi="Verdana" w:cs="Arial"/>
                <w:sz w:val="16"/>
                <w:szCs w:val="16"/>
              </w:rPr>
            </w:pPr>
            <w:r w:rsidRPr="001B5061">
              <w:rPr>
                <w:rFonts w:ascii="Verdana" w:hAnsi="Verdana" w:cs="Arial"/>
                <w:sz w:val="16"/>
                <w:szCs w:val="16"/>
              </w:rPr>
              <w:t>4-230092-002</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81</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51</w:t>
            </w:r>
          </w:p>
        </w:tc>
      </w:tr>
      <w:tr w:rsidR="009A4F81" w:rsidRPr="001B5061" w:rsidTr="00994331">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Dirección:</w:t>
            </w:r>
            <w:r w:rsidRPr="001B5061">
              <w:rPr>
                <w:rFonts w:ascii="Verdana" w:hAnsi="Verdana" w:cs="Arial"/>
                <w:sz w:val="16"/>
                <w:szCs w:val="16"/>
              </w:rPr>
              <w:t xml:space="preserve"> Distrito, Ulloa, Urb. San Bernardo lote 9-C</w:t>
            </w:r>
          </w:p>
        </w:tc>
      </w:tr>
    </w:tbl>
    <w:p w:rsidR="009A4F81" w:rsidRPr="001B5061" w:rsidRDefault="009A4F81" w:rsidP="009A4F81">
      <w:pPr>
        <w:jc w:val="both"/>
        <w:rPr>
          <w:rFonts w:ascii="Verdana" w:hAnsi="Verdana" w:cs="Arial"/>
          <w:sz w:val="16"/>
          <w:szCs w:val="16"/>
        </w:rPr>
      </w:pPr>
    </w:p>
    <w:p w:rsidR="009A4F81" w:rsidRPr="001B5061" w:rsidRDefault="009A4F81" w:rsidP="009A4F81">
      <w:pPr>
        <w:jc w:val="both"/>
        <w:rPr>
          <w:rFonts w:ascii="Verdana" w:hAnsi="Verdana"/>
          <w:b/>
          <w:i/>
          <w:sz w:val="16"/>
          <w:szCs w:val="16"/>
        </w:rPr>
      </w:pPr>
    </w:p>
    <w:p w:rsidR="009A4F81" w:rsidRPr="001B5061" w:rsidRDefault="009A4F81" w:rsidP="009A4F81">
      <w:pPr>
        <w:jc w:val="both"/>
        <w:rPr>
          <w:rFonts w:ascii="Verdana" w:hAnsi="Verdana"/>
          <w:b/>
          <w:i/>
          <w:sz w:val="16"/>
          <w:szCs w:val="16"/>
        </w:rPr>
      </w:pPr>
    </w:p>
    <w:p w:rsidR="009A4F81" w:rsidRPr="001B5061" w:rsidRDefault="009A4F81" w:rsidP="009A4F81">
      <w:pPr>
        <w:jc w:val="both"/>
        <w:rPr>
          <w:rFonts w:ascii="Verdana" w:hAnsi="Verdana"/>
          <w:b/>
          <w:i/>
          <w:sz w:val="16"/>
          <w:szCs w:val="16"/>
        </w:rPr>
      </w:pPr>
      <w:r w:rsidRPr="001B5061">
        <w:rPr>
          <w:rFonts w:ascii="Verdana" w:hAnsi="Verdana"/>
          <w:b/>
          <w:i/>
          <w:sz w:val="16"/>
          <w:szCs w:val="16"/>
        </w:rPr>
        <w:t>RECOMENDACIÓN:</w:t>
      </w:r>
    </w:p>
    <w:p w:rsidR="009A4F81" w:rsidRPr="001B5061" w:rsidRDefault="009A4F81" w:rsidP="009A4F81">
      <w:pPr>
        <w:jc w:val="both"/>
        <w:rPr>
          <w:rFonts w:ascii="Verdana" w:hAnsi="Verdana" w:cs="Arial"/>
          <w:sz w:val="16"/>
          <w:szCs w:val="16"/>
        </w:rPr>
      </w:pPr>
      <w:r w:rsidRPr="001B5061">
        <w:rPr>
          <w:rFonts w:ascii="Verdana" w:hAnsi="Verdana"/>
          <w:sz w:val="16"/>
          <w:szCs w:val="16"/>
        </w:rPr>
        <w:t xml:space="preserve">Después de analizar el expediente aportado por el Departamento de Desarrollo Territorial, Esta comisión  recomienda  </w:t>
      </w:r>
      <w:r w:rsidRPr="001B5061">
        <w:rPr>
          <w:rFonts w:ascii="Verdana" w:hAnsi="Verdana"/>
          <w:sz w:val="16"/>
          <w:szCs w:val="16"/>
          <w:u w:val="single"/>
        </w:rPr>
        <w:t>NO aprobar</w:t>
      </w:r>
      <w:r w:rsidRPr="001B5061">
        <w:rPr>
          <w:rFonts w:ascii="Verdana" w:hAnsi="Verdana"/>
          <w:sz w:val="16"/>
          <w:szCs w:val="16"/>
        </w:rPr>
        <w:t xml:space="preserve"> el cambio de uso de suelo, ya que no cumple con lo estipulado según el Reglamento de construcciones, artículo IV.6.4.1.</w:t>
      </w:r>
    </w:p>
    <w:p w:rsidR="005C7E51" w:rsidRDefault="005C7E51" w:rsidP="005C7E51">
      <w:pPr>
        <w:pStyle w:val="Sinespaciado"/>
        <w:rPr>
          <w:rFonts w:ascii="Verdana" w:hAnsi="Verdana"/>
          <w:b/>
          <w:sz w:val="16"/>
          <w:szCs w:val="16"/>
        </w:rPr>
      </w:pPr>
    </w:p>
    <w:p w:rsidR="005C7E51" w:rsidRPr="005C7E51" w:rsidRDefault="005C7E51" w:rsidP="005C7E51">
      <w:pPr>
        <w:jc w:val="both"/>
        <w:rPr>
          <w:rFonts w:ascii="Arial" w:hAnsi="Arial" w:cs="Arial"/>
          <w:b/>
          <w:sz w:val="16"/>
          <w:szCs w:val="16"/>
        </w:rPr>
      </w:pPr>
      <w:r w:rsidRPr="005C7E51">
        <w:rPr>
          <w:rFonts w:ascii="Arial" w:hAnsi="Arial" w:cs="Arial"/>
          <w:b/>
          <w:sz w:val="16"/>
          <w:szCs w:val="16"/>
        </w:rPr>
        <w:t xml:space="preserve">// CONOCIDO Y ANALIZADO EL PUNTO 1 DEL INFORME </w:t>
      </w:r>
      <w:r w:rsidRPr="005C7E51">
        <w:rPr>
          <w:rFonts w:ascii="Arial" w:hAnsi="Arial" w:cs="Arial"/>
          <w:b/>
          <w:sz w:val="16"/>
          <w:szCs w:val="16"/>
          <w:lang w:val="es-CR"/>
        </w:rPr>
        <w:t>N° 19 DE LA COMISIÓN DE OBRAS, SE ACUERDA POR UNANIMIDAD:</w:t>
      </w:r>
      <w:r w:rsidRPr="005C7E51">
        <w:rPr>
          <w:rFonts w:ascii="Arial" w:hAnsi="Arial" w:cs="Arial"/>
          <w:b/>
          <w:sz w:val="16"/>
          <w:szCs w:val="16"/>
        </w:rPr>
        <w:t xml:space="preserve"> NO APROBAR EL CAMBIO DE USO DE SUELO, YA QUE NO CUMPLE CON LO ESTIPULADO SEGÚN EL REGLAMENTO DE CONSTRUCCIONES, ARTÍCULO IV.6.4.1. ACUERDO DEFINITIVAMENTE APROBADO.</w:t>
      </w:r>
    </w:p>
    <w:p w:rsidR="005C7E51" w:rsidRPr="005C7E51" w:rsidRDefault="005C7E51" w:rsidP="005C7E51">
      <w:pPr>
        <w:jc w:val="both"/>
        <w:rPr>
          <w:rFonts w:ascii="Verdana" w:hAnsi="Verdana"/>
          <w:b/>
          <w:sz w:val="16"/>
          <w:szCs w:val="16"/>
        </w:rPr>
      </w:pPr>
    </w:p>
    <w:p w:rsidR="009A4F81" w:rsidRPr="001B5061" w:rsidRDefault="009A4F81" w:rsidP="009A4F81">
      <w:pPr>
        <w:pStyle w:val="Sinespaciado"/>
        <w:numPr>
          <w:ilvl w:val="0"/>
          <w:numId w:val="8"/>
        </w:numPr>
        <w:rPr>
          <w:rFonts w:ascii="Verdana" w:hAnsi="Verdana"/>
          <w:b/>
          <w:sz w:val="16"/>
          <w:szCs w:val="16"/>
        </w:rPr>
      </w:pPr>
      <w:r w:rsidRPr="001B5061">
        <w:rPr>
          <w:rFonts w:ascii="Verdana" w:hAnsi="Verdana"/>
          <w:sz w:val="16"/>
          <w:szCs w:val="16"/>
        </w:rPr>
        <w:t xml:space="preserve">    </w:t>
      </w:r>
      <w:r w:rsidRPr="001B5061">
        <w:rPr>
          <w:rFonts w:ascii="Verdana" w:hAnsi="Verdana"/>
          <w:b/>
          <w:sz w:val="16"/>
          <w:szCs w:val="16"/>
        </w:rPr>
        <w:t>Se conoce oficio DIP-US-1679-2014</w:t>
      </w:r>
    </w:p>
    <w:p w:rsidR="009A4F81" w:rsidRPr="001B5061" w:rsidRDefault="009A4F81" w:rsidP="009A4F81">
      <w:pPr>
        <w:pStyle w:val="Sinespaciado"/>
        <w:ind w:left="360"/>
        <w:rPr>
          <w:rFonts w:ascii="Verdana" w:hAnsi="Verdana"/>
          <w:sz w:val="16"/>
          <w:szCs w:val="16"/>
        </w:rPr>
      </w:pPr>
      <w:r w:rsidRPr="001B5061">
        <w:rPr>
          <w:rFonts w:ascii="Verdana" w:hAnsi="Verdana"/>
          <w:sz w:val="16"/>
          <w:szCs w:val="16"/>
        </w:rPr>
        <w:t xml:space="preserve">Suscrito por la </w:t>
      </w:r>
      <w:proofErr w:type="spellStart"/>
      <w:r w:rsidRPr="001B5061">
        <w:rPr>
          <w:rFonts w:ascii="Verdana" w:hAnsi="Verdana"/>
          <w:sz w:val="16"/>
          <w:szCs w:val="16"/>
        </w:rPr>
        <w:t>Geog</w:t>
      </w:r>
      <w:proofErr w:type="spellEnd"/>
      <w:r w:rsidRPr="001B5061">
        <w:rPr>
          <w:rFonts w:ascii="Verdana" w:hAnsi="Verdana"/>
          <w:sz w:val="16"/>
          <w:szCs w:val="16"/>
        </w:rPr>
        <w:t xml:space="preserve">. Kembly Soto Chaves. </w:t>
      </w:r>
    </w:p>
    <w:p w:rsidR="009A4F81" w:rsidRPr="001B5061" w:rsidRDefault="009A4F81" w:rsidP="009A4F81">
      <w:pPr>
        <w:pStyle w:val="Sinespaciado"/>
        <w:ind w:left="360"/>
        <w:rPr>
          <w:rFonts w:ascii="Verdana" w:hAnsi="Verdana"/>
          <w:sz w:val="16"/>
          <w:szCs w:val="16"/>
        </w:rPr>
      </w:pPr>
    </w:p>
    <w:p w:rsidR="009A4F81" w:rsidRPr="001B5061" w:rsidRDefault="009A4F81" w:rsidP="009A4F81">
      <w:pPr>
        <w:ind w:left="330"/>
        <w:jc w:val="both"/>
        <w:rPr>
          <w:rFonts w:ascii="Verdana" w:hAnsi="Verdana"/>
          <w:sz w:val="16"/>
          <w:szCs w:val="16"/>
        </w:rPr>
      </w:pPr>
      <w:r w:rsidRPr="001B5061">
        <w:rPr>
          <w:rFonts w:ascii="Verdana" w:hAnsi="Verdana"/>
          <w:sz w:val="16"/>
          <w:szCs w:val="16"/>
        </w:rPr>
        <w:t xml:space="preserve">Asunto: Solicitud para el  Cambio de Uso de Suelo </w:t>
      </w:r>
      <w:r w:rsidRPr="001B5061">
        <w:rPr>
          <w:rFonts w:ascii="Verdana" w:hAnsi="Verdana" w:cs="Arial"/>
          <w:sz w:val="16"/>
          <w:szCs w:val="16"/>
        </w:rPr>
        <w:t xml:space="preserve">para </w:t>
      </w:r>
      <w:r w:rsidRPr="001B5061">
        <w:rPr>
          <w:rFonts w:ascii="Verdana" w:hAnsi="Verdana" w:cs="Arial"/>
          <w:b/>
          <w:sz w:val="16"/>
          <w:szCs w:val="16"/>
          <w:u w:val="single"/>
        </w:rPr>
        <w:t xml:space="preserve">OFICINA DE SEGURIDAD PRIVADA </w:t>
      </w:r>
      <w:r w:rsidRPr="001B5061">
        <w:rPr>
          <w:rFonts w:ascii="Verdana" w:hAnsi="Verdana" w:cs="Arial"/>
          <w:sz w:val="16"/>
          <w:szCs w:val="16"/>
        </w:rPr>
        <w:t xml:space="preserve"> en el inmueble con la siguiente descripción</w:t>
      </w:r>
      <w:r w:rsidRPr="001B5061">
        <w:rPr>
          <w:rFonts w:ascii="Verdana" w:hAnsi="Verdana"/>
          <w:sz w:val="16"/>
          <w:szCs w:val="16"/>
        </w:rPr>
        <w:t>:</w:t>
      </w:r>
    </w:p>
    <w:tbl>
      <w:tblPr>
        <w:tblW w:w="0" w:type="auto"/>
        <w:jc w:val="center"/>
        <w:tblInd w:w="591" w:type="dxa"/>
        <w:tblCellMar>
          <w:left w:w="70" w:type="dxa"/>
          <w:right w:w="70" w:type="dxa"/>
        </w:tblCellMar>
        <w:tblLook w:val="04A0"/>
      </w:tblPr>
      <w:tblGrid>
        <w:gridCol w:w="2256"/>
        <w:gridCol w:w="1303"/>
        <w:gridCol w:w="1202"/>
        <w:gridCol w:w="1568"/>
      </w:tblGrid>
      <w:tr w:rsidR="009A4F81" w:rsidRPr="001B5061" w:rsidTr="00994331">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bCs/>
                <w:sz w:val="16"/>
                <w:szCs w:val="16"/>
              </w:rPr>
            </w:pPr>
            <w:r w:rsidRPr="001B5061">
              <w:rPr>
                <w:rFonts w:ascii="Verdana" w:hAnsi="Verdana" w:cs="Arial"/>
                <w:b/>
                <w:bCs/>
                <w:sz w:val="16"/>
                <w:szCs w:val="16"/>
              </w:rPr>
              <w:t>DATOS GENERALES DE LA PROPIEDAD</w:t>
            </w:r>
          </w:p>
        </w:tc>
      </w:tr>
      <w:tr w:rsidR="009A4F81" w:rsidRPr="001B5061" w:rsidTr="00994331">
        <w:trPr>
          <w:trHeight w:val="32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Cédula de Identidad/Jurídica</w:t>
            </w:r>
          </w:p>
        </w:tc>
      </w:tr>
      <w:tr w:rsidR="009A4F81" w:rsidRPr="001B5061" w:rsidTr="00994331">
        <w:trPr>
          <w:trHeight w:val="255"/>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Yorleny Solórzano Venegas</w:t>
            </w:r>
          </w:p>
        </w:tc>
        <w:tc>
          <w:tcPr>
            <w:tcW w:w="0" w:type="auto"/>
            <w:gridSpan w:val="2"/>
            <w:tcBorders>
              <w:top w:val="single" w:sz="4" w:space="0" w:color="auto"/>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6-0278-0787</w:t>
            </w:r>
          </w:p>
        </w:tc>
      </w:tr>
      <w:tr w:rsidR="009A4F81" w:rsidRPr="001B5061" w:rsidTr="00994331">
        <w:trPr>
          <w:trHeight w:val="388"/>
          <w:jc w:val="center"/>
        </w:trPr>
        <w:tc>
          <w:tcPr>
            <w:tcW w:w="0" w:type="auto"/>
            <w:tcBorders>
              <w:top w:val="nil"/>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Nº De Plano Catastrado</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Nº De Finca</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Mapa</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Parcela</w:t>
            </w:r>
          </w:p>
        </w:tc>
      </w:tr>
      <w:tr w:rsidR="009A4F81" w:rsidRPr="001B5061" w:rsidTr="00994331">
        <w:trPr>
          <w:trHeight w:val="330"/>
          <w:jc w:val="center"/>
        </w:trPr>
        <w:tc>
          <w:tcPr>
            <w:tcW w:w="0" w:type="auto"/>
            <w:tcBorders>
              <w:top w:val="nil"/>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H-941256-1990</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4-129725-000</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50</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346</w:t>
            </w:r>
          </w:p>
        </w:tc>
      </w:tr>
      <w:tr w:rsidR="009A4F81" w:rsidRPr="001B5061" w:rsidTr="00994331">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Dirección:</w:t>
            </w:r>
            <w:r w:rsidRPr="001B5061">
              <w:rPr>
                <w:rFonts w:ascii="Verdana" w:hAnsi="Verdana" w:cs="Arial"/>
                <w:sz w:val="16"/>
                <w:szCs w:val="16"/>
              </w:rPr>
              <w:t xml:space="preserve"> Distrito, San Francisco Comunidad Modelo La Aurora lote 29-NN</w:t>
            </w:r>
          </w:p>
        </w:tc>
      </w:tr>
    </w:tbl>
    <w:p w:rsidR="009A4F81" w:rsidRPr="001B5061" w:rsidRDefault="009A4F81" w:rsidP="009A4F81">
      <w:pPr>
        <w:jc w:val="both"/>
        <w:rPr>
          <w:rFonts w:ascii="Verdana" w:hAnsi="Verdana" w:cs="Arial"/>
          <w:b/>
          <w:sz w:val="16"/>
          <w:szCs w:val="16"/>
          <w:u w:val="single"/>
        </w:rPr>
      </w:pPr>
    </w:p>
    <w:p w:rsidR="009A4F81" w:rsidRPr="001B5061" w:rsidRDefault="009A4F81" w:rsidP="009A4F81">
      <w:pPr>
        <w:jc w:val="both"/>
        <w:rPr>
          <w:rFonts w:ascii="Verdana" w:hAnsi="Verdana"/>
          <w:b/>
          <w:i/>
          <w:sz w:val="16"/>
          <w:szCs w:val="16"/>
        </w:rPr>
      </w:pPr>
      <w:r w:rsidRPr="001B5061">
        <w:rPr>
          <w:rFonts w:ascii="Verdana" w:hAnsi="Verdana"/>
          <w:b/>
          <w:i/>
          <w:sz w:val="16"/>
          <w:szCs w:val="16"/>
        </w:rPr>
        <w:t>RECOMENDACIÓN:</w:t>
      </w:r>
    </w:p>
    <w:p w:rsidR="009A4F81" w:rsidRDefault="009A4F81" w:rsidP="009A4F81">
      <w:pPr>
        <w:pStyle w:val="Prrafodelista"/>
        <w:ind w:left="0"/>
        <w:jc w:val="both"/>
        <w:rPr>
          <w:rFonts w:ascii="Verdana" w:hAnsi="Verdana"/>
          <w:sz w:val="16"/>
          <w:szCs w:val="16"/>
        </w:rPr>
      </w:pPr>
      <w:r w:rsidRPr="001B5061">
        <w:rPr>
          <w:rFonts w:ascii="Verdana" w:hAnsi="Verdana"/>
          <w:sz w:val="16"/>
          <w:szCs w:val="16"/>
        </w:rPr>
        <w:t>Después de analizar el expediente aportado por el Departamento de Desarrollo Territorial, esta comisión  recomienda  APROBAR el cambio de uso de suelo solicitado.</w:t>
      </w:r>
    </w:p>
    <w:p w:rsidR="005C7E51" w:rsidRDefault="005C7E51" w:rsidP="009A4F81">
      <w:pPr>
        <w:pStyle w:val="Prrafodelista"/>
        <w:ind w:left="0"/>
        <w:jc w:val="both"/>
        <w:rPr>
          <w:rFonts w:ascii="Verdana" w:hAnsi="Verdana"/>
          <w:sz w:val="16"/>
          <w:szCs w:val="16"/>
        </w:rPr>
      </w:pPr>
    </w:p>
    <w:p w:rsidR="005C7E51" w:rsidRPr="005C7E51" w:rsidRDefault="005C7E51" w:rsidP="005C7E51">
      <w:pPr>
        <w:jc w:val="both"/>
        <w:rPr>
          <w:rFonts w:ascii="Arial" w:hAnsi="Arial" w:cs="Arial"/>
          <w:b/>
          <w:sz w:val="16"/>
          <w:szCs w:val="16"/>
        </w:rPr>
      </w:pPr>
      <w:r w:rsidRPr="005C7E51">
        <w:rPr>
          <w:rFonts w:ascii="Arial" w:hAnsi="Arial" w:cs="Arial"/>
          <w:b/>
          <w:sz w:val="16"/>
          <w:szCs w:val="16"/>
        </w:rPr>
        <w:t xml:space="preserve">// CONOCIDO Y ANALIZADO EL PUNTO 2 DEL INFORME </w:t>
      </w:r>
      <w:r w:rsidRPr="005C7E51">
        <w:rPr>
          <w:rFonts w:ascii="Arial" w:hAnsi="Arial" w:cs="Arial"/>
          <w:b/>
          <w:sz w:val="16"/>
          <w:szCs w:val="16"/>
          <w:lang w:val="es-CR"/>
        </w:rPr>
        <w:t>N° 19 DE LA COMISIÓN DE OBRAS, SE ACUERDA POR UNANIMIDAD:</w:t>
      </w:r>
      <w:r w:rsidRPr="005C7E51">
        <w:rPr>
          <w:rFonts w:ascii="Arial" w:hAnsi="Arial" w:cs="Arial"/>
          <w:sz w:val="16"/>
          <w:szCs w:val="16"/>
        </w:rPr>
        <w:t xml:space="preserve"> </w:t>
      </w:r>
      <w:r w:rsidRPr="005C7E51">
        <w:rPr>
          <w:rFonts w:ascii="Arial" w:hAnsi="Arial" w:cs="Arial"/>
          <w:b/>
          <w:sz w:val="16"/>
          <w:szCs w:val="16"/>
        </w:rPr>
        <w:t>APROBAR EL CAMBIO DE USO DE SUELO SOLICITADO. ACUERDO DEFINITIVAMENTE APROBADO.</w:t>
      </w:r>
    </w:p>
    <w:p w:rsidR="005C7E51" w:rsidRPr="005C7E51" w:rsidRDefault="005C7E51" w:rsidP="009A4F81">
      <w:pPr>
        <w:pStyle w:val="Prrafodelista"/>
        <w:ind w:left="0"/>
        <w:jc w:val="both"/>
        <w:rPr>
          <w:rFonts w:ascii="Arial" w:hAnsi="Arial" w:cs="Arial"/>
          <w:sz w:val="16"/>
          <w:szCs w:val="16"/>
        </w:rPr>
      </w:pPr>
    </w:p>
    <w:p w:rsidR="005C7E51" w:rsidRPr="001B5061" w:rsidRDefault="005C7E51" w:rsidP="009A4F81">
      <w:pPr>
        <w:pStyle w:val="Prrafodelista"/>
        <w:ind w:left="0"/>
        <w:jc w:val="both"/>
        <w:rPr>
          <w:rFonts w:ascii="Verdana" w:hAnsi="Verdana"/>
          <w:sz w:val="16"/>
          <w:szCs w:val="16"/>
        </w:rPr>
      </w:pPr>
    </w:p>
    <w:p w:rsidR="009A4F81" w:rsidRPr="001B5061" w:rsidRDefault="009A4F81" w:rsidP="009A4F81">
      <w:pPr>
        <w:pStyle w:val="Sinespaciado"/>
        <w:numPr>
          <w:ilvl w:val="0"/>
          <w:numId w:val="8"/>
        </w:numPr>
        <w:rPr>
          <w:rFonts w:ascii="Verdana" w:hAnsi="Verdana"/>
          <w:b/>
          <w:sz w:val="16"/>
          <w:szCs w:val="16"/>
        </w:rPr>
      </w:pPr>
      <w:r w:rsidRPr="001B5061">
        <w:rPr>
          <w:rFonts w:ascii="Verdana" w:hAnsi="Verdana"/>
          <w:sz w:val="16"/>
          <w:szCs w:val="16"/>
        </w:rPr>
        <w:t xml:space="preserve">    </w:t>
      </w:r>
      <w:r w:rsidRPr="001B5061">
        <w:rPr>
          <w:rFonts w:ascii="Verdana" w:hAnsi="Verdana"/>
          <w:b/>
          <w:sz w:val="16"/>
          <w:szCs w:val="16"/>
        </w:rPr>
        <w:t>Se conoce oficio DIP-US-1784-2014</w:t>
      </w:r>
    </w:p>
    <w:p w:rsidR="009A4F81" w:rsidRPr="001B5061" w:rsidRDefault="009A4F81" w:rsidP="009A4F81">
      <w:pPr>
        <w:pStyle w:val="Sinespaciado"/>
        <w:ind w:left="360"/>
        <w:rPr>
          <w:rFonts w:ascii="Verdana" w:hAnsi="Verdana"/>
          <w:sz w:val="16"/>
          <w:szCs w:val="16"/>
        </w:rPr>
      </w:pPr>
      <w:r w:rsidRPr="001B5061">
        <w:rPr>
          <w:rFonts w:ascii="Verdana" w:hAnsi="Verdana"/>
          <w:sz w:val="16"/>
          <w:szCs w:val="16"/>
        </w:rPr>
        <w:t xml:space="preserve">Suscrito por la </w:t>
      </w:r>
      <w:proofErr w:type="spellStart"/>
      <w:r w:rsidRPr="001B5061">
        <w:rPr>
          <w:rFonts w:ascii="Verdana" w:hAnsi="Verdana"/>
          <w:sz w:val="16"/>
          <w:szCs w:val="16"/>
        </w:rPr>
        <w:t>Geog</w:t>
      </w:r>
      <w:proofErr w:type="spellEnd"/>
      <w:r w:rsidRPr="001B5061">
        <w:rPr>
          <w:rFonts w:ascii="Verdana" w:hAnsi="Verdana"/>
          <w:sz w:val="16"/>
          <w:szCs w:val="16"/>
        </w:rPr>
        <w:t xml:space="preserve">. Kembly Soto Chaves. </w:t>
      </w:r>
    </w:p>
    <w:p w:rsidR="009A4F81" w:rsidRPr="001B5061" w:rsidRDefault="009A4F81" w:rsidP="009A4F81">
      <w:pPr>
        <w:pStyle w:val="Sinespaciado"/>
        <w:ind w:left="360"/>
        <w:rPr>
          <w:rFonts w:ascii="Verdana" w:hAnsi="Verdana"/>
          <w:sz w:val="16"/>
          <w:szCs w:val="16"/>
        </w:rPr>
      </w:pPr>
    </w:p>
    <w:p w:rsidR="009A4F81" w:rsidRPr="001B5061" w:rsidRDefault="009A4F81" w:rsidP="009A4F81">
      <w:pPr>
        <w:ind w:left="360"/>
        <w:jc w:val="both"/>
        <w:rPr>
          <w:rFonts w:ascii="Verdana" w:hAnsi="Verdana" w:cs="Arial"/>
          <w:sz w:val="16"/>
          <w:szCs w:val="16"/>
        </w:rPr>
      </w:pPr>
      <w:r w:rsidRPr="001B5061">
        <w:rPr>
          <w:rFonts w:ascii="Verdana" w:hAnsi="Verdana"/>
          <w:sz w:val="16"/>
          <w:szCs w:val="16"/>
        </w:rPr>
        <w:t xml:space="preserve">Asunto: </w:t>
      </w:r>
      <w:r w:rsidRPr="001B5061">
        <w:rPr>
          <w:rFonts w:ascii="Verdana" w:hAnsi="Verdana" w:cs="Arial"/>
          <w:sz w:val="16"/>
          <w:szCs w:val="16"/>
        </w:rPr>
        <w:t xml:space="preserve">Solicitud para el Cambio de Uso para </w:t>
      </w:r>
      <w:r w:rsidRPr="001B5061">
        <w:rPr>
          <w:rFonts w:ascii="Verdana" w:hAnsi="Verdana" w:cs="Arial"/>
          <w:b/>
          <w:sz w:val="16"/>
          <w:szCs w:val="16"/>
          <w:u w:val="single"/>
        </w:rPr>
        <w:t xml:space="preserve">RESTAURANTE (CONSTRUCCION DE LOCAL COMERCIAL) </w:t>
      </w:r>
      <w:r w:rsidRPr="001B5061">
        <w:rPr>
          <w:rFonts w:ascii="Verdana" w:hAnsi="Verdana" w:cs="Arial"/>
          <w:sz w:val="16"/>
          <w:szCs w:val="16"/>
        </w:rPr>
        <w:t xml:space="preserve">en el inmueble con la siguiente descripción:                                                                                                                                                                                                                                                                                                                                                                                                                                                                                                                                                                                                                                                                                                                    </w:t>
      </w:r>
    </w:p>
    <w:tbl>
      <w:tblPr>
        <w:tblW w:w="0" w:type="auto"/>
        <w:jc w:val="center"/>
        <w:tblInd w:w="591" w:type="dxa"/>
        <w:tblCellMar>
          <w:left w:w="70" w:type="dxa"/>
          <w:right w:w="70" w:type="dxa"/>
        </w:tblCellMar>
        <w:tblLook w:val="04A0"/>
      </w:tblPr>
      <w:tblGrid>
        <w:gridCol w:w="2256"/>
        <w:gridCol w:w="1303"/>
        <w:gridCol w:w="1202"/>
        <w:gridCol w:w="1568"/>
      </w:tblGrid>
      <w:tr w:rsidR="009A4F81" w:rsidRPr="001B5061" w:rsidTr="00994331">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bCs/>
                <w:sz w:val="16"/>
                <w:szCs w:val="16"/>
              </w:rPr>
            </w:pPr>
            <w:r w:rsidRPr="001B5061">
              <w:rPr>
                <w:rFonts w:ascii="Verdana" w:hAnsi="Verdana" w:cs="Arial"/>
                <w:b/>
                <w:bCs/>
                <w:sz w:val="16"/>
                <w:szCs w:val="16"/>
              </w:rPr>
              <w:t>DATOS GENERALES DE LA PROPIEDAD</w:t>
            </w:r>
          </w:p>
        </w:tc>
      </w:tr>
      <w:tr w:rsidR="009A4F81" w:rsidRPr="001B5061" w:rsidTr="00994331">
        <w:trPr>
          <w:trHeight w:val="32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Cédula de Identidad/Jurídica</w:t>
            </w:r>
          </w:p>
        </w:tc>
      </w:tr>
      <w:tr w:rsidR="009A4F81" w:rsidRPr="001B5061" w:rsidTr="00994331">
        <w:trPr>
          <w:trHeight w:val="255"/>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proofErr w:type="spellStart"/>
            <w:r w:rsidRPr="001B5061">
              <w:rPr>
                <w:rFonts w:ascii="Verdana" w:hAnsi="Verdana" w:cs="Arial"/>
                <w:sz w:val="16"/>
                <w:szCs w:val="16"/>
              </w:rPr>
              <w:t>Mureen</w:t>
            </w:r>
            <w:proofErr w:type="spellEnd"/>
            <w:r w:rsidRPr="001B5061">
              <w:rPr>
                <w:rFonts w:ascii="Verdana" w:hAnsi="Verdana" w:cs="Arial"/>
                <w:sz w:val="16"/>
                <w:szCs w:val="16"/>
              </w:rPr>
              <w:t xml:space="preserve"> Patricia Gamboa Castillo </w:t>
            </w:r>
          </w:p>
        </w:tc>
        <w:tc>
          <w:tcPr>
            <w:tcW w:w="0" w:type="auto"/>
            <w:gridSpan w:val="2"/>
            <w:tcBorders>
              <w:top w:val="single" w:sz="4" w:space="0" w:color="auto"/>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1-0914-0361</w:t>
            </w:r>
          </w:p>
        </w:tc>
      </w:tr>
      <w:tr w:rsidR="009A4F81" w:rsidRPr="001B5061" w:rsidTr="00994331">
        <w:trPr>
          <w:trHeight w:val="388"/>
          <w:jc w:val="center"/>
        </w:trPr>
        <w:tc>
          <w:tcPr>
            <w:tcW w:w="0" w:type="auto"/>
            <w:tcBorders>
              <w:top w:val="nil"/>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Nº De Plano Catastrado</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Nº De Finca</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Mapa</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Parcela</w:t>
            </w:r>
          </w:p>
        </w:tc>
      </w:tr>
      <w:tr w:rsidR="009A4F81" w:rsidRPr="001B5061" w:rsidTr="00994331">
        <w:trPr>
          <w:trHeight w:val="330"/>
          <w:jc w:val="center"/>
        </w:trPr>
        <w:tc>
          <w:tcPr>
            <w:tcW w:w="0" w:type="auto"/>
            <w:tcBorders>
              <w:top w:val="nil"/>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H-90923-1992</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4-138544-000</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67</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710</w:t>
            </w:r>
          </w:p>
        </w:tc>
      </w:tr>
      <w:tr w:rsidR="009A4F81" w:rsidRPr="001B5061" w:rsidTr="00994331">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Dirección:</w:t>
            </w:r>
            <w:r w:rsidRPr="001B5061">
              <w:rPr>
                <w:rFonts w:ascii="Verdana" w:hAnsi="Verdana" w:cs="Arial"/>
                <w:sz w:val="16"/>
                <w:szCs w:val="16"/>
              </w:rPr>
              <w:t xml:space="preserve"> Distrito  Ulloa Urb. Vistas de Valle lotes 9 </w:t>
            </w:r>
          </w:p>
        </w:tc>
      </w:tr>
    </w:tbl>
    <w:p w:rsidR="009A4F81" w:rsidRPr="001B5061" w:rsidRDefault="009A4F81" w:rsidP="009A4F81">
      <w:pPr>
        <w:jc w:val="both"/>
        <w:rPr>
          <w:rFonts w:ascii="Verdana" w:hAnsi="Verdana"/>
          <w:b/>
          <w:i/>
          <w:sz w:val="16"/>
          <w:szCs w:val="16"/>
        </w:rPr>
      </w:pPr>
    </w:p>
    <w:p w:rsidR="009A4F81" w:rsidRPr="001B5061" w:rsidRDefault="009A4F81" w:rsidP="009A4F81">
      <w:pPr>
        <w:jc w:val="both"/>
        <w:rPr>
          <w:rFonts w:ascii="Verdana" w:hAnsi="Verdana"/>
          <w:b/>
          <w:i/>
          <w:sz w:val="16"/>
          <w:szCs w:val="16"/>
        </w:rPr>
      </w:pPr>
    </w:p>
    <w:p w:rsidR="009A4F81" w:rsidRPr="001B5061" w:rsidRDefault="009A4F81" w:rsidP="009A4F81">
      <w:pPr>
        <w:jc w:val="both"/>
        <w:rPr>
          <w:rFonts w:ascii="Verdana" w:hAnsi="Verdana"/>
          <w:b/>
          <w:i/>
          <w:sz w:val="16"/>
          <w:szCs w:val="16"/>
        </w:rPr>
      </w:pPr>
    </w:p>
    <w:p w:rsidR="009A4F81" w:rsidRPr="001B5061" w:rsidRDefault="009A4F81" w:rsidP="009A4F81">
      <w:pPr>
        <w:jc w:val="both"/>
        <w:rPr>
          <w:rFonts w:ascii="Verdana" w:hAnsi="Verdana"/>
          <w:b/>
          <w:i/>
          <w:sz w:val="16"/>
          <w:szCs w:val="16"/>
        </w:rPr>
      </w:pPr>
      <w:r w:rsidRPr="001B5061">
        <w:rPr>
          <w:rFonts w:ascii="Verdana" w:hAnsi="Verdana"/>
          <w:b/>
          <w:i/>
          <w:sz w:val="16"/>
          <w:szCs w:val="16"/>
        </w:rPr>
        <w:t>RECOMENDACIÓN:</w:t>
      </w:r>
    </w:p>
    <w:p w:rsidR="009A4F81" w:rsidRPr="001B5061" w:rsidRDefault="009A4F81" w:rsidP="009A4F81">
      <w:pPr>
        <w:jc w:val="both"/>
        <w:rPr>
          <w:rFonts w:ascii="Verdana" w:hAnsi="Verdana" w:cs="Arial"/>
          <w:b/>
          <w:sz w:val="16"/>
          <w:szCs w:val="16"/>
        </w:rPr>
      </w:pPr>
      <w:r w:rsidRPr="001B5061">
        <w:rPr>
          <w:rFonts w:ascii="Verdana" w:hAnsi="Verdana"/>
          <w:sz w:val="16"/>
          <w:szCs w:val="16"/>
        </w:rPr>
        <w:t xml:space="preserve">Después de analizar el expediente aportado por el Departamento de Desarrollo Territorial, Esta comisión  recomienda  </w:t>
      </w:r>
      <w:r w:rsidRPr="001B5061">
        <w:rPr>
          <w:rFonts w:ascii="Verdana" w:hAnsi="Verdana"/>
          <w:sz w:val="16"/>
          <w:szCs w:val="16"/>
          <w:u w:val="single"/>
        </w:rPr>
        <w:t>NO aprobar</w:t>
      </w:r>
      <w:r w:rsidRPr="001B5061">
        <w:rPr>
          <w:rFonts w:ascii="Verdana" w:hAnsi="Verdana"/>
          <w:sz w:val="16"/>
          <w:szCs w:val="16"/>
        </w:rPr>
        <w:t xml:space="preserve"> el cambio de uso de suelo, ya que no cumple con lo estipulado según </w:t>
      </w:r>
      <w:r w:rsidRPr="001B5061">
        <w:rPr>
          <w:rFonts w:ascii="Verdana" w:hAnsi="Verdana"/>
          <w:b/>
          <w:sz w:val="16"/>
          <w:szCs w:val="16"/>
        </w:rPr>
        <w:t>el Reglamento de construcciones, artículo IV.6.4.1</w:t>
      </w:r>
    </w:p>
    <w:p w:rsidR="009A4F81" w:rsidRPr="001B5061" w:rsidRDefault="009A4F81" w:rsidP="009A4F81">
      <w:pPr>
        <w:pStyle w:val="Sinespaciado"/>
        <w:rPr>
          <w:rFonts w:ascii="Verdana" w:hAnsi="Verdana"/>
          <w:sz w:val="16"/>
          <w:szCs w:val="16"/>
        </w:rPr>
      </w:pPr>
    </w:p>
    <w:p w:rsidR="005C7E51" w:rsidRPr="005C7E51" w:rsidRDefault="005C7E51" w:rsidP="005C7E51">
      <w:pPr>
        <w:jc w:val="both"/>
        <w:rPr>
          <w:rFonts w:ascii="Arial" w:hAnsi="Arial" w:cs="Arial"/>
          <w:b/>
          <w:sz w:val="16"/>
          <w:szCs w:val="16"/>
        </w:rPr>
      </w:pPr>
      <w:r w:rsidRPr="005C7E51">
        <w:rPr>
          <w:rFonts w:ascii="Arial" w:hAnsi="Arial" w:cs="Arial"/>
          <w:b/>
          <w:sz w:val="16"/>
          <w:szCs w:val="16"/>
        </w:rPr>
        <w:t xml:space="preserve">// CONOCIDO Y ANALIZADO EL PUNTO 3 DEL INFORME </w:t>
      </w:r>
      <w:r w:rsidRPr="005C7E51">
        <w:rPr>
          <w:rFonts w:ascii="Arial" w:hAnsi="Arial" w:cs="Arial"/>
          <w:b/>
          <w:sz w:val="16"/>
          <w:szCs w:val="16"/>
          <w:lang w:val="es-CR"/>
        </w:rPr>
        <w:t xml:space="preserve">N° 19 DE LA COMISIÓN DE OBRAS, SE ACUERDA POR UNANIMIDAD: </w:t>
      </w:r>
      <w:r w:rsidRPr="005C7E51">
        <w:rPr>
          <w:rFonts w:ascii="Arial" w:hAnsi="Arial" w:cs="Arial"/>
          <w:b/>
          <w:sz w:val="16"/>
          <w:szCs w:val="16"/>
          <w:u w:val="single"/>
        </w:rPr>
        <w:t>NO APROBAR</w:t>
      </w:r>
      <w:r w:rsidRPr="005C7E51">
        <w:rPr>
          <w:rFonts w:ascii="Arial" w:hAnsi="Arial" w:cs="Arial"/>
          <w:b/>
          <w:sz w:val="16"/>
          <w:szCs w:val="16"/>
        </w:rPr>
        <w:t xml:space="preserve"> EL CAMBIO DE USO DE SUELO, YA QUE NO CUMPLE CON LO ESTIPULADO SEGÚN EL REGLAMENTO DE CONSTRUCCIONES, ARTÍCULO IV.6.4.1 ACUERDO DEFINITIVAMENTE APROBADO.</w:t>
      </w:r>
    </w:p>
    <w:p w:rsidR="005C7E51" w:rsidRPr="005C7E51" w:rsidRDefault="005C7E51" w:rsidP="005C7E51">
      <w:pPr>
        <w:pStyle w:val="Prrafodelista"/>
        <w:ind w:left="0"/>
        <w:jc w:val="both"/>
        <w:rPr>
          <w:rFonts w:ascii="Arial" w:hAnsi="Arial" w:cs="Arial"/>
          <w:b/>
          <w:sz w:val="16"/>
          <w:szCs w:val="16"/>
        </w:rPr>
      </w:pPr>
    </w:p>
    <w:p w:rsidR="005C7E51" w:rsidRPr="005C7E51" w:rsidRDefault="005C7E51" w:rsidP="005C7E51">
      <w:pPr>
        <w:pStyle w:val="Sinespaciado"/>
        <w:jc w:val="both"/>
        <w:rPr>
          <w:rFonts w:ascii="Arial" w:hAnsi="Arial" w:cs="Arial"/>
          <w:b/>
          <w:sz w:val="16"/>
          <w:szCs w:val="16"/>
        </w:rPr>
      </w:pPr>
    </w:p>
    <w:p w:rsidR="005C7E51" w:rsidRPr="001B5061" w:rsidRDefault="005C7E51" w:rsidP="009A4F81">
      <w:pPr>
        <w:pStyle w:val="Sinespaciado"/>
        <w:rPr>
          <w:rFonts w:ascii="Verdana" w:hAnsi="Verdana"/>
          <w:sz w:val="16"/>
          <w:szCs w:val="16"/>
        </w:rPr>
      </w:pPr>
    </w:p>
    <w:p w:rsidR="009A4F81" w:rsidRPr="001B5061" w:rsidRDefault="009A4F81" w:rsidP="009A4F81">
      <w:pPr>
        <w:pStyle w:val="Sinespaciado"/>
        <w:numPr>
          <w:ilvl w:val="0"/>
          <w:numId w:val="8"/>
        </w:numPr>
        <w:rPr>
          <w:rFonts w:ascii="Verdana" w:hAnsi="Verdana"/>
          <w:b/>
          <w:sz w:val="16"/>
          <w:szCs w:val="16"/>
        </w:rPr>
      </w:pPr>
      <w:r w:rsidRPr="001B5061">
        <w:rPr>
          <w:rFonts w:ascii="Verdana" w:hAnsi="Verdana"/>
          <w:b/>
          <w:sz w:val="16"/>
          <w:szCs w:val="16"/>
        </w:rPr>
        <w:t>Se conoce oficio DIP-US-1786-2014</w:t>
      </w:r>
    </w:p>
    <w:p w:rsidR="009A4F81" w:rsidRPr="001B5061" w:rsidRDefault="009A4F81" w:rsidP="009A4F81">
      <w:pPr>
        <w:pStyle w:val="Sinespaciado"/>
        <w:ind w:left="502"/>
        <w:rPr>
          <w:rFonts w:ascii="Verdana" w:hAnsi="Verdana"/>
          <w:sz w:val="16"/>
          <w:szCs w:val="16"/>
        </w:rPr>
      </w:pPr>
      <w:r w:rsidRPr="001B5061">
        <w:rPr>
          <w:rFonts w:ascii="Verdana" w:hAnsi="Verdana"/>
          <w:sz w:val="16"/>
          <w:szCs w:val="16"/>
        </w:rPr>
        <w:t xml:space="preserve">    Suscrito por la </w:t>
      </w:r>
      <w:proofErr w:type="spellStart"/>
      <w:r w:rsidRPr="001B5061">
        <w:rPr>
          <w:rFonts w:ascii="Verdana" w:hAnsi="Verdana"/>
          <w:sz w:val="16"/>
          <w:szCs w:val="16"/>
        </w:rPr>
        <w:t>Geog</w:t>
      </w:r>
      <w:proofErr w:type="spellEnd"/>
      <w:r w:rsidRPr="001B5061">
        <w:rPr>
          <w:rFonts w:ascii="Verdana" w:hAnsi="Verdana"/>
          <w:sz w:val="16"/>
          <w:szCs w:val="16"/>
        </w:rPr>
        <w:t xml:space="preserve">. Kembly Soto Chaves. </w:t>
      </w:r>
    </w:p>
    <w:p w:rsidR="009A4F81" w:rsidRPr="001B5061" w:rsidRDefault="009A4F81" w:rsidP="009A4F81">
      <w:pPr>
        <w:pStyle w:val="Sinespaciado"/>
        <w:ind w:left="360"/>
        <w:rPr>
          <w:rFonts w:ascii="Verdana" w:hAnsi="Verdana"/>
          <w:sz w:val="16"/>
          <w:szCs w:val="16"/>
        </w:rPr>
      </w:pPr>
    </w:p>
    <w:p w:rsidR="009A4F81" w:rsidRPr="001B5061" w:rsidRDefault="009A4F81" w:rsidP="009A4F81">
      <w:pPr>
        <w:pStyle w:val="Sinespaciado"/>
        <w:ind w:left="502"/>
        <w:rPr>
          <w:rFonts w:ascii="Verdana" w:hAnsi="Verdana" w:cs="Arial"/>
          <w:b/>
          <w:sz w:val="16"/>
          <w:szCs w:val="16"/>
          <w:u w:val="single"/>
        </w:rPr>
      </w:pPr>
      <w:r w:rsidRPr="001B5061">
        <w:rPr>
          <w:rFonts w:ascii="Verdana" w:hAnsi="Verdana"/>
          <w:sz w:val="16"/>
          <w:szCs w:val="16"/>
        </w:rPr>
        <w:t xml:space="preserve">Asunto: </w:t>
      </w:r>
      <w:r w:rsidRPr="001B5061">
        <w:rPr>
          <w:rFonts w:ascii="Verdana" w:hAnsi="Verdana" w:cs="Arial"/>
          <w:sz w:val="16"/>
          <w:szCs w:val="16"/>
        </w:rPr>
        <w:t xml:space="preserve">Solicitud para el Cambio de Uso para </w:t>
      </w:r>
      <w:r w:rsidRPr="001B5061">
        <w:rPr>
          <w:rFonts w:ascii="Verdana" w:hAnsi="Verdana" w:cs="Arial"/>
          <w:b/>
          <w:sz w:val="16"/>
          <w:szCs w:val="16"/>
          <w:u w:val="single"/>
        </w:rPr>
        <w:t>PANADERIA</w:t>
      </w:r>
      <w:r w:rsidRPr="001B5061">
        <w:rPr>
          <w:rFonts w:ascii="Verdana" w:hAnsi="Verdana" w:cs="Arial"/>
          <w:sz w:val="16"/>
          <w:szCs w:val="16"/>
        </w:rPr>
        <w:t xml:space="preserve"> en el inmueble con la siguiente descripción:</w:t>
      </w:r>
    </w:p>
    <w:p w:rsidR="009A4F81" w:rsidRPr="001B5061" w:rsidRDefault="009A4F81" w:rsidP="009A4F81">
      <w:pPr>
        <w:jc w:val="both"/>
        <w:rPr>
          <w:rFonts w:ascii="Verdana" w:hAnsi="Verdana" w:cs="Arial"/>
          <w:sz w:val="16"/>
          <w:szCs w:val="16"/>
        </w:rPr>
      </w:pPr>
    </w:p>
    <w:tbl>
      <w:tblPr>
        <w:tblW w:w="0" w:type="auto"/>
        <w:jc w:val="center"/>
        <w:tblInd w:w="591" w:type="dxa"/>
        <w:tblCellMar>
          <w:left w:w="70" w:type="dxa"/>
          <w:right w:w="70" w:type="dxa"/>
        </w:tblCellMar>
        <w:tblLook w:val="04A0"/>
      </w:tblPr>
      <w:tblGrid>
        <w:gridCol w:w="2256"/>
        <w:gridCol w:w="1681"/>
        <w:gridCol w:w="1202"/>
        <w:gridCol w:w="1568"/>
      </w:tblGrid>
      <w:tr w:rsidR="009A4F81" w:rsidRPr="001B5061" w:rsidTr="00994331">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bCs/>
                <w:sz w:val="16"/>
                <w:szCs w:val="16"/>
              </w:rPr>
            </w:pPr>
            <w:r w:rsidRPr="001B5061">
              <w:rPr>
                <w:rFonts w:ascii="Verdana" w:hAnsi="Verdana" w:cs="Arial"/>
                <w:b/>
                <w:bCs/>
                <w:sz w:val="16"/>
                <w:szCs w:val="16"/>
              </w:rPr>
              <w:t>DATOS GENERALES DE LA PROPIEDAD</w:t>
            </w:r>
          </w:p>
        </w:tc>
      </w:tr>
      <w:tr w:rsidR="009A4F81" w:rsidRPr="001B5061" w:rsidTr="00994331">
        <w:trPr>
          <w:trHeight w:val="32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Cédula de Identidad/Jurídica</w:t>
            </w:r>
          </w:p>
        </w:tc>
      </w:tr>
      <w:tr w:rsidR="009A4F81" w:rsidRPr="001B5061" w:rsidTr="00994331">
        <w:trPr>
          <w:trHeight w:val="255"/>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proofErr w:type="spellStart"/>
            <w:r w:rsidRPr="001B5061">
              <w:rPr>
                <w:rFonts w:ascii="Verdana" w:hAnsi="Verdana" w:cs="Arial"/>
                <w:sz w:val="16"/>
                <w:szCs w:val="16"/>
              </w:rPr>
              <w:t>Johanna</w:t>
            </w:r>
            <w:proofErr w:type="spellEnd"/>
            <w:r w:rsidRPr="001B5061">
              <w:rPr>
                <w:rFonts w:ascii="Verdana" w:hAnsi="Verdana" w:cs="Arial"/>
                <w:sz w:val="16"/>
                <w:szCs w:val="16"/>
              </w:rPr>
              <w:t xml:space="preserve"> </w:t>
            </w:r>
            <w:proofErr w:type="spellStart"/>
            <w:r w:rsidRPr="001B5061">
              <w:rPr>
                <w:rFonts w:ascii="Verdana" w:hAnsi="Verdana" w:cs="Arial"/>
                <w:sz w:val="16"/>
                <w:szCs w:val="16"/>
              </w:rPr>
              <w:t>Ledezma</w:t>
            </w:r>
            <w:proofErr w:type="spellEnd"/>
            <w:r w:rsidRPr="001B5061">
              <w:rPr>
                <w:rFonts w:ascii="Verdana" w:hAnsi="Verdana" w:cs="Arial"/>
                <w:sz w:val="16"/>
                <w:szCs w:val="16"/>
              </w:rPr>
              <w:t xml:space="preserve"> Vega</w:t>
            </w:r>
          </w:p>
        </w:tc>
        <w:tc>
          <w:tcPr>
            <w:tcW w:w="0" w:type="auto"/>
            <w:gridSpan w:val="2"/>
            <w:tcBorders>
              <w:top w:val="single" w:sz="4" w:space="0" w:color="auto"/>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4-0158-0417</w:t>
            </w:r>
          </w:p>
        </w:tc>
      </w:tr>
      <w:tr w:rsidR="009A4F81" w:rsidRPr="001B5061" w:rsidTr="00994331">
        <w:trPr>
          <w:trHeight w:val="388"/>
          <w:jc w:val="center"/>
        </w:trPr>
        <w:tc>
          <w:tcPr>
            <w:tcW w:w="0" w:type="auto"/>
            <w:tcBorders>
              <w:top w:val="nil"/>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Nº De Plano Catastrado</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Nº De Finca</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Mapa</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Parcela</w:t>
            </w:r>
          </w:p>
        </w:tc>
      </w:tr>
      <w:tr w:rsidR="009A4F81" w:rsidRPr="001B5061" w:rsidTr="00994331">
        <w:trPr>
          <w:trHeight w:val="330"/>
          <w:jc w:val="center"/>
        </w:trPr>
        <w:tc>
          <w:tcPr>
            <w:tcW w:w="0" w:type="auto"/>
            <w:tcBorders>
              <w:top w:val="nil"/>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H-916756-1990</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4-211660-001/002</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67</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28</w:t>
            </w:r>
          </w:p>
        </w:tc>
      </w:tr>
      <w:tr w:rsidR="009A4F81" w:rsidRPr="001B5061" w:rsidTr="00994331">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b/>
                <w:sz w:val="16"/>
                <w:szCs w:val="16"/>
              </w:rPr>
              <w:t>Dirección:</w:t>
            </w:r>
            <w:r w:rsidRPr="001B5061">
              <w:rPr>
                <w:rFonts w:ascii="Verdana" w:hAnsi="Verdana" w:cs="Arial"/>
                <w:sz w:val="16"/>
                <w:szCs w:val="16"/>
              </w:rPr>
              <w:t xml:space="preserve"> Distrito Ulloa, Ciudadela IMAS </w:t>
            </w:r>
          </w:p>
          <w:p w:rsidR="009A4F81" w:rsidRPr="001B5061" w:rsidRDefault="009A4F81" w:rsidP="00994331">
            <w:pPr>
              <w:jc w:val="center"/>
              <w:rPr>
                <w:rFonts w:ascii="Verdana" w:hAnsi="Verdana" w:cs="Arial"/>
                <w:b/>
                <w:sz w:val="16"/>
                <w:szCs w:val="16"/>
              </w:rPr>
            </w:pPr>
            <w:r w:rsidRPr="001B5061">
              <w:rPr>
                <w:rFonts w:ascii="Verdana" w:hAnsi="Verdana" w:cs="Arial"/>
                <w:sz w:val="16"/>
                <w:szCs w:val="16"/>
              </w:rPr>
              <w:t xml:space="preserve">Frente al Salón Comunal </w:t>
            </w:r>
          </w:p>
        </w:tc>
      </w:tr>
    </w:tbl>
    <w:p w:rsidR="009A4F81" w:rsidRPr="001B5061" w:rsidRDefault="009A4F81" w:rsidP="009A4F81">
      <w:pPr>
        <w:jc w:val="both"/>
        <w:rPr>
          <w:rFonts w:ascii="Verdana" w:hAnsi="Verdana"/>
          <w:b/>
          <w:i/>
          <w:sz w:val="16"/>
          <w:szCs w:val="16"/>
        </w:rPr>
      </w:pPr>
    </w:p>
    <w:p w:rsidR="009A4F81" w:rsidRPr="001B5061" w:rsidRDefault="009A4F81" w:rsidP="009A4F81">
      <w:pPr>
        <w:jc w:val="both"/>
        <w:rPr>
          <w:rFonts w:ascii="Verdana" w:hAnsi="Verdana"/>
          <w:b/>
          <w:i/>
          <w:sz w:val="16"/>
          <w:szCs w:val="16"/>
        </w:rPr>
      </w:pPr>
      <w:r w:rsidRPr="001B5061">
        <w:rPr>
          <w:rFonts w:ascii="Verdana" w:hAnsi="Verdana"/>
          <w:b/>
          <w:i/>
          <w:sz w:val="16"/>
          <w:szCs w:val="16"/>
        </w:rPr>
        <w:t>RECOMENDACIÓN:</w:t>
      </w:r>
    </w:p>
    <w:p w:rsidR="009A4F81" w:rsidRPr="001B5061" w:rsidRDefault="009A4F81" w:rsidP="009A4F81">
      <w:pPr>
        <w:jc w:val="both"/>
        <w:rPr>
          <w:rFonts w:ascii="Verdana" w:hAnsi="Verdana" w:cs="Arial"/>
          <w:sz w:val="16"/>
          <w:szCs w:val="16"/>
        </w:rPr>
      </w:pPr>
      <w:r w:rsidRPr="001B5061">
        <w:rPr>
          <w:rFonts w:ascii="Verdana" w:hAnsi="Verdana"/>
          <w:sz w:val="16"/>
          <w:szCs w:val="16"/>
        </w:rPr>
        <w:t xml:space="preserve">Después de analizar el expediente aportado por el Departamento de Desarrollo Territorial, Esta comisión  recomienda  </w:t>
      </w:r>
      <w:r w:rsidRPr="001B5061">
        <w:rPr>
          <w:rFonts w:ascii="Verdana" w:hAnsi="Verdana"/>
          <w:sz w:val="16"/>
          <w:szCs w:val="16"/>
          <w:u w:val="single"/>
        </w:rPr>
        <w:t>NO aprobar</w:t>
      </w:r>
      <w:r w:rsidRPr="001B5061">
        <w:rPr>
          <w:rFonts w:ascii="Verdana" w:hAnsi="Verdana"/>
          <w:sz w:val="16"/>
          <w:szCs w:val="16"/>
        </w:rPr>
        <w:t xml:space="preserve"> el cambio de uso de suelo, ya que no cumple con lo estipulado según el </w:t>
      </w:r>
      <w:r w:rsidRPr="001B5061">
        <w:rPr>
          <w:rFonts w:ascii="Verdana" w:hAnsi="Verdana"/>
          <w:b/>
          <w:sz w:val="16"/>
          <w:szCs w:val="16"/>
        </w:rPr>
        <w:t>Reglamento de construcciones, artículo IV.6.4.1</w:t>
      </w:r>
    </w:p>
    <w:p w:rsidR="009A4F81" w:rsidRDefault="009A4F81" w:rsidP="009A4F81">
      <w:pPr>
        <w:jc w:val="both"/>
        <w:rPr>
          <w:rFonts w:ascii="Verdana" w:hAnsi="Verdana"/>
          <w:b/>
          <w:i/>
          <w:sz w:val="16"/>
          <w:szCs w:val="16"/>
        </w:rPr>
      </w:pPr>
    </w:p>
    <w:p w:rsidR="005C7E51" w:rsidRPr="005C7E51" w:rsidRDefault="005C7E51" w:rsidP="005C7E51">
      <w:pPr>
        <w:jc w:val="both"/>
        <w:rPr>
          <w:rFonts w:ascii="Arial" w:hAnsi="Arial" w:cs="Arial"/>
          <w:b/>
          <w:sz w:val="16"/>
          <w:szCs w:val="16"/>
        </w:rPr>
      </w:pPr>
      <w:r w:rsidRPr="005C7E51">
        <w:rPr>
          <w:rFonts w:ascii="Arial" w:hAnsi="Arial" w:cs="Arial"/>
          <w:b/>
          <w:sz w:val="16"/>
          <w:szCs w:val="16"/>
        </w:rPr>
        <w:t xml:space="preserve">// CONOCIDO Y ANALIZADO EL PUNTO </w:t>
      </w:r>
      <w:r>
        <w:rPr>
          <w:rFonts w:ascii="Arial" w:hAnsi="Arial" w:cs="Arial"/>
          <w:b/>
          <w:sz w:val="16"/>
          <w:szCs w:val="16"/>
        </w:rPr>
        <w:t>4</w:t>
      </w:r>
      <w:r w:rsidRPr="005C7E51">
        <w:rPr>
          <w:rFonts w:ascii="Arial" w:hAnsi="Arial" w:cs="Arial"/>
          <w:b/>
          <w:sz w:val="16"/>
          <w:szCs w:val="16"/>
        </w:rPr>
        <w:t xml:space="preserve"> DEL INFORME </w:t>
      </w:r>
      <w:r w:rsidRPr="005C7E51">
        <w:rPr>
          <w:rFonts w:ascii="Arial" w:hAnsi="Arial" w:cs="Arial"/>
          <w:b/>
          <w:sz w:val="16"/>
          <w:szCs w:val="16"/>
          <w:lang w:val="es-CR"/>
        </w:rPr>
        <w:t xml:space="preserve">N° 19 DE LA COMISIÓN DE OBRAS, SE ACUERDA POR UNANIMIDAD: </w:t>
      </w:r>
      <w:r w:rsidRPr="005C7E51">
        <w:rPr>
          <w:rFonts w:ascii="Arial" w:hAnsi="Arial" w:cs="Arial"/>
          <w:b/>
          <w:sz w:val="16"/>
          <w:szCs w:val="16"/>
          <w:u w:val="single"/>
        </w:rPr>
        <w:t>NO APROBAR</w:t>
      </w:r>
      <w:r w:rsidRPr="005C7E51">
        <w:rPr>
          <w:rFonts w:ascii="Arial" w:hAnsi="Arial" w:cs="Arial"/>
          <w:b/>
          <w:sz w:val="16"/>
          <w:szCs w:val="16"/>
        </w:rPr>
        <w:t xml:space="preserve"> EL CAMBIO DE USO DE SUELO, YA QUE NO CUMPLE CON LO ESTIPULADO SEGÚN EL REGLAMENTO DE CONSTRUCCIONES, ARTÍCULO IV.6.4.1 ACUERDO DEFINITIVAMENTE APROBADO.</w:t>
      </w:r>
    </w:p>
    <w:p w:rsidR="005C7E51" w:rsidRPr="005C7E51" w:rsidRDefault="005C7E51" w:rsidP="005C7E51">
      <w:pPr>
        <w:pStyle w:val="Prrafodelista"/>
        <w:ind w:left="0"/>
        <w:jc w:val="both"/>
        <w:rPr>
          <w:rFonts w:ascii="Arial" w:hAnsi="Arial" w:cs="Arial"/>
          <w:b/>
          <w:sz w:val="16"/>
          <w:szCs w:val="16"/>
        </w:rPr>
      </w:pPr>
    </w:p>
    <w:p w:rsidR="009A4F81" w:rsidRPr="001B5061" w:rsidRDefault="009A4F81" w:rsidP="009A4F81">
      <w:pPr>
        <w:pStyle w:val="Sinespaciado"/>
        <w:numPr>
          <w:ilvl w:val="0"/>
          <w:numId w:val="8"/>
        </w:numPr>
        <w:rPr>
          <w:rFonts w:ascii="Verdana" w:hAnsi="Verdana"/>
          <w:b/>
          <w:sz w:val="16"/>
          <w:szCs w:val="16"/>
        </w:rPr>
      </w:pPr>
      <w:r w:rsidRPr="001B5061">
        <w:rPr>
          <w:rFonts w:ascii="Verdana" w:hAnsi="Verdana"/>
          <w:b/>
          <w:sz w:val="16"/>
          <w:szCs w:val="16"/>
        </w:rPr>
        <w:t>Se conoce oficio DIP-US-1785-2014</w:t>
      </w:r>
    </w:p>
    <w:p w:rsidR="009A4F81" w:rsidRPr="001B5061" w:rsidRDefault="009A4F81" w:rsidP="009A4F81">
      <w:pPr>
        <w:pStyle w:val="Sinespaciado"/>
        <w:ind w:left="502"/>
        <w:rPr>
          <w:rFonts w:ascii="Verdana" w:hAnsi="Verdana"/>
          <w:sz w:val="16"/>
          <w:szCs w:val="16"/>
        </w:rPr>
      </w:pPr>
      <w:r w:rsidRPr="001B5061">
        <w:rPr>
          <w:rFonts w:ascii="Verdana" w:hAnsi="Verdana"/>
          <w:sz w:val="16"/>
          <w:szCs w:val="16"/>
        </w:rPr>
        <w:t xml:space="preserve">Suscrito por la </w:t>
      </w:r>
      <w:proofErr w:type="spellStart"/>
      <w:r w:rsidRPr="001B5061">
        <w:rPr>
          <w:rFonts w:ascii="Verdana" w:hAnsi="Verdana"/>
          <w:sz w:val="16"/>
          <w:szCs w:val="16"/>
        </w:rPr>
        <w:t>Geog</w:t>
      </w:r>
      <w:proofErr w:type="spellEnd"/>
      <w:r w:rsidRPr="001B5061">
        <w:rPr>
          <w:rFonts w:ascii="Verdana" w:hAnsi="Verdana"/>
          <w:sz w:val="16"/>
          <w:szCs w:val="16"/>
        </w:rPr>
        <w:t>. Kembly Soto Chaves</w:t>
      </w:r>
    </w:p>
    <w:p w:rsidR="009A4F81" w:rsidRPr="001B5061" w:rsidRDefault="009A4F81" w:rsidP="009A4F81">
      <w:pPr>
        <w:pStyle w:val="Sinespaciado"/>
        <w:ind w:left="502"/>
        <w:rPr>
          <w:rFonts w:ascii="Verdana" w:hAnsi="Verdana"/>
          <w:sz w:val="16"/>
          <w:szCs w:val="16"/>
        </w:rPr>
      </w:pPr>
    </w:p>
    <w:p w:rsidR="009A4F81" w:rsidRPr="001B5061" w:rsidRDefault="009A4F81" w:rsidP="009A4F81">
      <w:pPr>
        <w:jc w:val="both"/>
        <w:rPr>
          <w:rFonts w:ascii="Verdana" w:hAnsi="Verdana" w:cs="Arial"/>
          <w:sz w:val="16"/>
          <w:szCs w:val="16"/>
        </w:rPr>
      </w:pPr>
      <w:r w:rsidRPr="001B5061">
        <w:rPr>
          <w:rFonts w:ascii="Verdana" w:hAnsi="Verdana"/>
          <w:sz w:val="16"/>
          <w:szCs w:val="16"/>
        </w:rPr>
        <w:t xml:space="preserve">Asunto: </w:t>
      </w:r>
      <w:r w:rsidRPr="001B5061">
        <w:rPr>
          <w:rFonts w:ascii="Verdana" w:hAnsi="Verdana" w:cs="Arial"/>
          <w:sz w:val="16"/>
          <w:szCs w:val="16"/>
        </w:rPr>
        <w:t xml:space="preserve">Solicitud de Cambio de Uso para </w:t>
      </w:r>
      <w:r w:rsidRPr="001B5061">
        <w:rPr>
          <w:rFonts w:ascii="Verdana" w:hAnsi="Verdana" w:cs="Arial"/>
          <w:b/>
          <w:sz w:val="16"/>
          <w:szCs w:val="16"/>
          <w:u w:val="single"/>
        </w:rPr>
        <w:t xml:space="preserve">VENTA DE COMIDAS DE MASCOTAS </w:t>
      </w:r>
      <w:r w:rsidRPr="001B5061">
        <w:rPr>
          <w:rFonts w:ascii="Verdana" w:hAnsi="Verdana" w:cs="Arial"/>
          <w:sz w:val="16"/>
          <w:szCs w:val="16"/>
        </w:rPr>
        <w:t>en el inmueble con la siguiente descripción:</w:t>
      </w:r>
    </w:p>
    <w:p w:rsidR="009A4F81" w:rsidRPr="001B5061" w:rsidRDefault="009A4F81" w:rsidP="009A4F81">
      <w:pPr>
        <w:jc w:val="both"/>
        <w:rPr>
          <w:rFonts w:ascii="Verdana" w:hAnsi="Verdana" w:cs="Arial"/>
          <w:sz w:val="16"/>
          <w:szCs w:val="16"/>
        </w:rPr>
      </w:pPr>
    </w:p>
    <w:p w:rsidR="009A4F81" w:rsidRPr="001B5061" w:rsidRDefault="009A4F81" w:rsidP="009A4F81">
      <w:pPr>
        <w:jc w:val="both"/>
        <w:rPr>
          <w:rFonts w:ascii="Verdana" w:hAnsi="Verdana" w:cs="Arial"/>
          <w:sz w:val="16"/>
          <w:szCs w:val="16"/>
        </w:rPr>
      </w:pPr>
    </w:p>
    <w:tbl>
      <w:tblPr>
        <w:tblW w:w="0" w:type="auto"/>
        <w:jc w:val="center"/>
        <w:tblInd w:w="591" w:type="dxa"/>
        <w:tblCellMar>
          <w:left w:w="70" w:type="dxa"/>
          <w:right w:w="70" w:type="dxa"/>
        </w:tblCellMar>
        <w:tblLook w:val="04A0"/>
      </w:tblPr>
      <w:tblGrid>
        <w:gridCol w:w="2256"/>
        <w:gridCol w:w="1303"/>
        <w:gridCol w:w="1202"/>
        <w:gridCol w:w="1568"/>
      </w:tblGrid>
      <w:tr w:rsidR="009A4F81" w:rsidRPr="001B5061" w:rsidTr="00994331">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bCs/>
                <w:sz w:val="16"/>
                <w:szCs w:val="16"/>
              </w:rPr>
            </w:pPr>
            <w:r w:rsidRPr="001B5061">
              <w:rPr>
                <w:rFonts w:ascii="Verdana" w:hAnsi="Verdana" w:cs="Arial"/>
                <w:b/>
                <w:bCs/>
                <w:sz w:val="16"/>
                <w:szCs w:val="16"/>
              </w:rPr>
              <w:t>DATOS GENERALES DE LA PROPIEDAD</w:t>
            </w:r>
          </w:p>
        </w:tc>
      </w:tr>
      <w:tr w:rsidR="009A4F81" w:rsidRPr="001B5061" w:rsidTr="00994331">
        <w:trPr>
          <w:trHeight w:val="32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Cédula de Identidad/Jurídica</w:t>
            </w:r>
          </w:p>
        </w:tc>
      </w:tr>
      <w:tr w:rsidR="009A4F81" w:rsidRPr="001B5061" w:rsidTr="00994331">
        <w:trPr>
          <w:trHeight w:val="255"/>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proofErr w:type="spellStart"/>
            <w:r w:rsidRPr="001B5061">
              <w:rPr>
                <w:rFonts w:ascii="Verdana" w:hAnsi="Verdana" w:cs="Arial"/>
                <w:sz w:val="16"/>
                <w:szCs w:val="16"/>
              </w:rPr>
              <w:t>Kattia</w:t>
            </w:r>
            <w:proofErr w:type="spellEnd"/>
            <w:r w:rsidRPr="001B5061">
              <w:rPr>
                <w:rFonts w:ascii="Verdana" w:hAnsi="Verdana" w:cs="Arial"/>
                <w:sz w:val="16"/>
                <w:szCs w:val="16"/>
              </w:rPr>
              <w:t xml:space="preserve"> Alvarado Carranza</w:t>
            </w:r>
          </w:p>
          <w:p w:rsidR="009A4F81" w:rsidRPr="001B5061" w:rsidRDefault="009A4F81" w:rsidP="00994331">
            <w:pPr>
              <w:jc w:val="center"/>
              <w:rPr>
                <w:rFonts w:ascii="Verdana" w:hAnsi="Verdana" w:cs="Arial"/>
                <w:sz w:val="16"/>
                <w:szCs w:val="16"/>
              </w:rPr>
            </w:pPr>
            <w:r w:rsidRPr="001B5061">
              <w:rPr>
                <w:rFonts w:ascii="Verdana" w:hAnsi="Verdana" w:cs="Arial"/>
                <w:sz w:val="16"/>
                <w:szCs w:val="16"/>
              </w:rPr>
              <w:t>Eduardo Alberto Espinoza Marín</w:t>
            </w:r>
          </w:p>
        </w:tc>
        <w:tc>
          <w:tcPr>
            <w:tcW w:w="0" w:type="auto"/>
            <w:gridSpan w:val="2"/>
            <w:tcBorders>
              <w:top w:val="single" w:sz="4" w:space="0" w:color="auto"/>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2-0501-0303</w:t>
            </w:r>
          </w:p>
          <w:p w:rsidR="009A4F81" w:rsidRPr="001B5061" w:rsidRDefault="009A4F81" w:rsidP="00994331">
            <w:pPr>
              <w:jc w:val="center"/>
              <w:rPr>
                <w:rFonts w:ascii="Verdana" w:hAnsi="Verdana" w:cs="Arial"/>
                <w:sz w:val="16"/>
                <w:szCs w:val="16"/>
              </w:rPr>
            </w:pPr>
            <w:r w:rsidRPr="001B5061">
              <w:rPr>
                <w:rFonts w:ascii="Verdana" w:hAnsi="Verdana" w:cs="Arial"/>
                <w:sz w:val="16"/>
                <w:szCs w:val="16"/>
              </w:rPr>
              <w:t>1-0959-0405</w:t>
            </w:r>
          </w:p>
        </w:tc>
      </w:tr>
      <w:tr w:rsidR="009A4F81" w:rsidRPr="001B5061" w:rsidTr="00994331">
        <w:trPr>
          <w:trHeight w:val="489"/>
          <w:jc w:val="center"/>
        </w:trPr>
        <w:tc>
          <w:tcPr>
            <w:tcW w:w="0" w:type="auto"/>
            <w:tcBorders>
              <w:top w:val="nil"/>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Nº De Plano Catastrado</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Nº De Finca</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Mapa</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Parcela</w:t>
            </w:r>
          </w:p>
        </w:tc>
      </w:tr>
      <w:tr w:rsidR="009A4F81" w:rsidRPr="001B5061" w:rsidTr="00994331">
        <w:trPr>
          <w:trHeight w:val="330"/>
          <w:jc w:val="center"/>
        </w:trPr>
        <w:tc>
          <w:tcPr>
            <w:tcW w:w="0" w:type="auto"/>
            <w:tcBorders>
              <w:top w:val="nil"/>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H-782170-1988</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4-121616-007</w:t>
            </w:r>
          </w:p>
          <w:p w:rsidR="009A4F81" w:rsidRPr="001B5061" w:rsidRDefault="009A4F81" w:rsidP="00994331">
            <w:pPr>
              <w:jc w:val="center"/>
              <w:rPr>
                <w:rFonts w:ascii="Verdana" w:hAnsi="Verdana" w:cs="Arial"/>
                <w:sz w:val="16"/>
                <w:szCs w:val="16"/>
              </w:rPr>
            </w:pPr>
            <w:r w:rsidRPr="001B5061">
              <w:rPr>
                <w:rFonts w:ascii="Verdana" w:hAnsi="Verdana" w:cs="Arial"/>
                <w:sz w:val="16"/>
                <w:szCs w:val="16"/>
              </w:rPr>
              <w:t>4-121616-008</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52</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46</w:t>
            </w:r>
          </w:p>
        </w:tc>
      </w:tr>
      <w:tr w:rsidR="009A4F81" w:rsidRPr="001B5061" w:rsidTr="00994331">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Dirección:</w:t>
            </w:r>
            <w:r w:rsidRPr="001B5061">
              <w:rPr>
                <w:rFonts w:ascii="Verdana" w:hAnsi="Verdana" w:cs="Arial"/>
                <w:sz w:val="16"/>
                <w:szCs w:val="16"/>
              </w:rPr>
              <w:t xml:space="preserve"> Distrito, San Francisco, Urb. Berta Eugenia, lote 20-I</w:t>
            </w:r>
          </w:p>
        </w:tc>
      </w:tr>
    </w:tbl>
    <w:p w:rsidR="009A4F81" w:rsidRPr="001B5061" w:rsidRDefault="009A4F81" w:rsidP="009A4F81">
      <w:pPr>
        <w:jc w:val="both"/>
        <w:rPr>
          <w:rFonts w:ascii="Verdana" w:hAnsi="Verdana" w:cs="Arial"/>
          <w:sz w:val="16"/>
          <w:szCs w:val="16"/>
        </w:rPr>
      </w:pPr>
    </w:p>
    <w:p w:rsidR="009A4F81" w:rsidRPr="001B5061" w:rsidRDefault="009A4F81" w:rsidP="009A4F81">
      <w:pPr>
        <w:jc w:val="both"/>
        <w:rPr>
          <w:rFonts w:ascii="Verdana" w:hAnsi="Verdana" w:cs="Arial"/>
          <w:sz w:val="16"/>
          <w:szCs w:val="16"/>
        </w:rPr>
      </w:pPr>
    </w:p>
    <w:p w:rsidR="009A4F81" w:rsidRPr="001B5061" w:rsidRDefault="009A4F81" w:rsidP="009A4F81">
      <w:pPr>
        <w:jc w:val="both"/>
        <w:rPr>
          <w:rFonts w:ascii="Verdana" w:hAnsi="Verdana"/>
          <w:b/>
          <w:i/>
          <w:sz w:val="16"/>
          <w:szCs w:val="16"/>
        </w:rPr>
      </w:pPr>
      <w:r w:rsidRPr="001B5061">
        <w:rPr>
          <w:rFonts w:ascii="Verdana" w:hAnsi="Verdana"/>
          <w:b/>
          <w:i/>
          <w:sz w:val="16"/>
          <w:szCs w:val="16"/>
        </w:rPr>
        <w:t>RECOMENDACIÓN:</w:t>
      </w:r>
    </w:p>
    <w:p w:rsidR="009A4F81" w:rsidRDefault="009A4F81" w:rsidP="009A4F81">
      <w:pPr>
        <w:pStyle w:val="Prrafodelista"/>
        <w:ind w:left="0"/>
        <w:jc w:val="both"/>
        <w:rPr>
          <w:rFonts w:ascii="Verdana" w:hAnsi="Verdana"/>
          <w:sz w:val="16"/>
          <w:szCs w:val="16"/>
        </w:rPr>
      </w:pPr>
      <w:r w:rsidRPr="001B5061">
        <w:rPr>
          <w:rFonts w:ascii="Verdana" w:hAnsi="Verdana"/>
          <w:sz w:val="16"/>
          <w:szCs w:val="16"/>
        </w:rPr>
        <w:t>Después de analizar el expediente aportado por el Departamento de Desarrollo Territorial, esta comisión  recomienda  APROBAR el cambio de uso de suelo solicitado</w:t>
      </w:r>
      <w:r w:rsidR="005C7E51">
        <w:rPr>
          <w:rFonts w:ascii="Verdana" w:hAnsi="Verdana"/>
          <w:sz w:val="16"/>
          <w:szCs w:val="16"/>
        </w:rPr>
        <w:t>.</w:t>
      </w:r>
    </w:p>
    <w:p w:rsidR="005C7E51" w:rsidRDefault="005C7E51" w:rsidP="009A4F81">
      <w:pPr>
        <w:pStyle w:val="Prrafodelista"/>
        <w:ind w:left="0"/>
        <w:jc w:val="both"/>
        <w:rPr>
          <w:rFonts w:ascii="Verdana" w:hAnsi="Verdana"/>
          <w:sz w:val="16"/>
          <w:szCs w:val="16"/>
        </w:rPr>
      </w:pPr>
    </w:p>
    <w:p w:rsidR="005C7E51" w:rsidRPr="005C7E51" w:rsidRDefault="005C7E51" w:rsidP="009A4F81">
      <w:pPr>
        <w:pStyle w:val="Prrafodelista"/>
        <w:ind w:left="0"/>
        <w:jc w:val="both"/>
        <w:rPr>
          <w:rFonts w:ascii="Arial" w:hAnsi="Arial" w:cs="Arial"/>
          <w:b/>
          <w:sz w:val="16"/>
          <w:szCs w:val="16"/>
        </w:rPr>
      </w:pPr>
      <w:r w:rsidRPr="005C7E51">
        <w:rPr>
          <w:rFonts w:ascii="Arial" w:hAnsi="Arial" w:cs="Arial"/>
          <w:b/>
          <w:sz w:val="16"/>
          <w:szCs w:val="16"/>
        </w:rPr>
        <w:t xml:space="preserve">// CONOCIDO Y ANALIZADO EL PUNTO 5 DEL INFORME </w:t>
      </w:r>
      <w:r w:rsidRPr="005C7E51">
        <w:rPr>
          <w:rFonts w:ascii="Arial" w:hAnsi="Arial" w:cs="Arial"/>
          <w:b/>
          <w:sz w:val="16"/>
          <w:szCs w:val="16"/>
          <w:lang w:val="es-CR"/>
        </w:rPr>
        <w:t xml:space="preserve">N° 19 DE LA COMISIÓN DE OBRAS, SE ACUERDA POR UNANIMIDAD:  </w:t>
      </w:r>
      <w:r w:rsidRPr="005C7E51">
        <w:rPr>
          <w:rFonts w:ascii="Arial" w:hAnsi="Arial" w:cs="Arial"/>
          <w:b/>
          <w:sz w:val="16"/>
          <w:szCs w:val="16"/>
        </w:rPr>
        <w:t>APROBAR EL CAMBIO DE USO DE SUELO SOLICITADO. ACUERDO DEFINITIVAMENTE APROBADO.</w:t>
      </w:r>
    </w:p>
    <w:p w:rsidR="005C7E51" w:rsidRPr="005C7E51" w:rsidRDefault="005C7E51" w:rsidP="009A4F81">
      <w:pPr>
        <w:pStyle w:val="Prrafodelista"/>
        <w:ind w:left="0"/>
        <w:jc w:val="both"/>
        <w:rPr>
          <w:rFonts w:ascii="Arial" w:hAnsi="Arial" w:cs="Arial"/>
          <w:b/>
          <w:sz w:val="16"/>
          <w:szCs w:val="16"/>
        </w:rPr>
      </w:pPr>
    </w:p>
    <w:p w:rsidR="009A4F81" w:rsidRPr="001B5061" w:rsidRDefault="009A4F81" w:rsidP="009A4F81">
      <w:pPr>
        <w:pStyle w:val="Sinespaciado"/>
        <w:numPr>
          <w:ilvl w:val="0"/>
          <w:numId w:val="8"/>
        </w:numPr>
        <w:rPr>
          <w:rFonts w:ascii="Verdana" w:hAnsi="Verdana"/>
          <w:b/>
          <w:sz w:val="16"/>
          <w:szCs w:val="16"/>
        </w:rPr>
      </w:pPr>
      <w:r w:rsidRPr="001B5061">
        <w:rPr>
          <w:rFonts w:ascii="Verdana" w:hAnsi="Verdana"/>
          <w:b/>
          <w:sz w:val="16"/>
          <w:szCs w:val="16"/>
        </w:rPr>
        <w:t>Se conoce oficio DIP-US-1787-2014</w:t>
      </w:r>
    </w:p>
    <w:p w:rsidR="009A4F81" w:rsidRPr="001B5061" w:rsidRDefault="009A4F81" w:rsidP="009A4F81">
      <w:pPr>
        <w:pStyle w:val="Sinespaciado"/>
        <w:ind w:left="502"/>
        <w:rPr>
          <w:rFonts w:ascii="Verdana" w:hAnsi="Verdana"/>
          <w:sz w:val="16"/>
          <w:szCs w:val="16"/>
        </w:rPr>
      </w:pPr>
      <w:r w:rsidRPr="001B5061">
        <w:rPr>
          <w:rFonts w:ascii="Verdana" w:hAnsi="Verdana"/>
          <w:sz w:val="16"/>
          <w:szCs w:val="16"/>
        </w:rPr>
        <w:t xml:space="preserve">Suscrito por la </w:t>
      </w:r>
      <w:proofErr w:type="spellStart"/>
      <w:r w:rsidRPr="001B5061">
        <w:rPr>
          <w:rFonts w:ascii="Verdana" w:hAnsi="Verdana"/>
          <w:sz w:val="16"/>
          <w:szCs w:val="16"/>
        </w:rPr>
        <w:t>Geog</w:t>
      </w:r>
      <w:proofErr w:type="spellEnd"/>
      <w:r w:rsidRPr="001B5061">
        <w:rPr>
          <w:rFonts w:ascii="Verdana" w:hAnsi="Verdana"/>
          <w:sz w:val="16"/>
          <w:szCs w:val="16"/>
        </w:rPr>
        <w:t>. Kembly Soto Chaves</w:t>
      </w:r>
    </w:p>
    <w:p w:rsidR="009A4F81" w:rsidRPr="001B5061" w:rsidRDefault="009A4F81" w:rsidP="009A4F81">
      <w:pPr>
        <w:pStyle w:val="Sinespaciado"/>
        <w:ind w:left="502"/>
        <w:rPr>
          <w:rFonts w:ascii="Verdana" w:hAnsi="Verdana"/>
          <w:sz w:val="16"/>
          <w:szCs w:val="16"/>
        </w:rPr>
      </w:pPr>
    </w:p>
    <w:p w:rsidR="009A4F81" w:rsidRPr="001B5061" w:rsidRDefault="009A4F81" w:rsidP="009A4F81">
      <w:pPr>
        <w:pStyle w:val="Sinespaciado"/>
        <w:ind w:left="502"/>
        <w:rPr>
          <w:rFonts w:ascii="Verdana" w:hAnsi="Verdana"/>
          <w:sz w:val="16"/>
          <w:szCs w:val="16"/>
        </w:rPr>
      </w:pPr>
    </w:p>
    <w:p w:rsidR="009A4F81" w:rsidRPr="001B5061" w:rsidRDefault="009A4F81" w:rsidP="009A4F81">
      <w:pPr>
        <w:pStyle w:val="Sinespaciado"/>
        <w:ind w:left="502"/>
        <w:rPr>
          <w:rFonts w:ascii="Verdana" w:hAnsi="Verdana"/>
          <w:b/>
          <w:sz w:val="16"/>
          <w:szCs w:val="16"/>
        </w:rPr>
      </w:pPr>
    </w:p>
    <w:p w:rsidR="009A4F81" w:rsidRPr="001B5061" w:rsidRDefault="009A4F81" w:rsidP="009A4F81">
      <w:pPr>
        <w:jc w:val="both"/>
        <w:rPr>
          <w:rFonts w:ascii="Verdana" w:hAnsi="Verdana" w:cs="Arial"/>
          <w:sz w:val="16"/>
          <w:szCs w:val="16"/>
        </w:rPr>
      </w:pPr>
      <w:r w:rsidRPr="001B5061">
        <w:rPr>
          <w:rFonts w:ascii="Verdana" w:hAnsi="Verdana"/>
          <w:sz w:val="16"/>
          <w:szCs w:val="16"/>
        </w:rPr>
        <w:t xml:space="preserve">Asunto: </w:t>
      </w:r>
      <w:r w:rsidRPr="001B5061">
        <w:rPr>
          <w:rFonts w:ascii="Verdana" w:hAnsi="Verdana" w:cs="Arial"/>
          <w:sz w:val="16"/>
          <w:szCs w:val="16"/>
        </w:rPr>
        <w:t xml:space="preserve">Solicitud de Cambio de Uso para </w:t>
      </w:r>
      <w:r w:rsidRPr="001B5061">
        <w:rPr>
          <w:rFonts w:ascii="Verdana" w:hAnsi="Verdana" w:cs="Arial"/>
          <w:b/>
          <w:sz w:val="16"/>
          <w:szCs w:val="16"/>
          <w:u w:val="single"/>
        </w:rPr>
        <w:t xml:space="preserve">PULPERIA </w:t>
      </w:r>
      <w:r w:rsidRPr="001B5061">
        <w:rPr>
          <w:rFonts w:ascii="Verdana" w:hAnsi="Verdana" w:cs="Arial"/>
          <w:sz w:val="16"/>
          <w:szCs w:val="16"/>
        </w:rPr>
        <w:t>en el inmueble con la siguiente descripción:</w:t>
      </w:r>
    </w:p>
    <w:tbl>
      <w:tblPr>
        <w:tblW w:w="0" w:type="auto"/>
        <w:jc w:val="center"/>
        <w:tblInd w:w="591" w:type="dxa"/>
        <w:tblCellMar>
          <w:left w:w="70" w:type="dxa"/>
          <w:right w:w="70" w:type="dxa"/>
        </w:tblCellMar>
        <w:tblLook w:val="04A0"/>
      </w:tblPr>
      <w:tblGrid>
        <w:gridCol w:w="2291"/>
        <w:gridCol w:w="1323"/>
        <w:gridCol w:w="1221"/>
        <w:gridCol w:w="1593"/>
      </w:tblGrid>
      <w:tr w:rsidR="009A4F81" w:rsidRPr="001B5061" w:rsidTr="00994331">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bCs/>
                <w:sz w:val="16"/>
                <w:szCs w:val="16"/>
              </w:rPr>
            </w:pPr>
            <w:r w:rsidRPr="001B5061">
              <w:rPr>
                <w:rFonts w:ascii="Verdana" w:hAnsi="Verdana" w:cs="Arial"/>
                <w:b/>
                <w:bCs/>
                <w:sz w:val="16"/>
                <w:szCs w:val="16"/>
              </w:rPr>
              <w:t>DATOS GENERALES DE LA PROPIEDAD</w:t>
            </w:r>
          </w:p>
        </w:tc>
      </w:tr>
      <w:tr w:rsidR="009A4F81" w:rsidRPr="001B5061" w:rsidTr="00994331">
        <w:trPr>
          <w:trHeight w:val="32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Cédula de Identidad/Jurídica</w:t>
            </w:r>
          </w:p>
        </w:tc>
      </w:tr>
      <w:tr w:rsidR="009A4F81" w:rsidRPr="001B5061" w:rsidTr="00994331">
        <w:trPr>
          <w:trHeight w:val="255"/>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Minor Francisco Sánchez Quiros</w:t>
            </w:r>
          </w:p>
          <w:p w:rsidR="009A4F81" w:rsidRPr="001B5061" w:rsidRDefault="009A4F81" w:rsidP="00994331">
            <w:pPr>
              <w:jc w:val="center"/>
              <w:rPr>
                <w:rFonts w:ascii="Verdana" w:hAnsi="Verdana" w:cs="Arial"/>
                <w:sz w:val="16"/>
                <w:szCs w:val="16"/>
              </w:rPr>
            </w:pPr>
            <w:r w:rsidRPr="001B5061">
              <w:rPr>
                <w:rFonts w:ascii="Verdana" w:hAnsi="Verdana" w:cs="Arial"/>
                <w:sz w:val="16"/>
                <w:szCs w:val="16"/>
              </w:rPr>
              <w:t>Shirley Gorgona Escobar</w:t>
            </w:r>
          </w:p>
        </w:tc>
        <w:tc>
          <w:tcPr>
            <w:tcW w:w="0" w:type="auto"/>
            <w:gridSpan w:val="2"/>
            <w:tcBorders>
              <w:top w:val="single" w:sz="4" w:space="0" w:color="auto"/>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6-0282-0835</w:t>
            </w:r>
          </w:p>
          <w:p w:rsidR="009A4F81" w:rsidRPr="001B5061" w:rsidRDefault="009A4F81" w:rsidP="00994331">
            <w:pPr>
              <w:jc w:val="center"/>
              <w:rPr>
                <w:rFonts w:ascii="Verdana" w:hAnsi="Verdana" w:cs="Arial"/>
                <w:sz w:val="16"/>
                <w:szCs w:val="16"/>
              </w:rPr>
            </w:pPr>
            <w:r w:rsidRPr="001B5061">
              <w:rPr>
                <w:rFonts w:ascii="Verdana" w:hAnsi="Verdana" w:cs="Arial"/>
                <w:sz w:val="16"/>
                <w:szCs w:val="16"/>
              </w:rPr>
              <w:t>2-0610-0881</w:t>
            </w:r>
          </w:p>
        </w:tc>
      </w:tr>
      <w:tr w:rsidR="009A4F81" w:rsidRPr="001B5061" w:rsidTr="00994331">
        <w:trPr>
          <w:trHeight w:val="388"/>
          <w:jc w:val="center"/>
        </w:trPr>
        <w:tc>
          <w:tcPr>
            <w:tcW w:w="0" w:type="auto"/>
            <w:tcBorders>
              <w:top w:val="nil"/>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Nº De Plano Catastrado</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Nº De Finca</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Mapa</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Parcela</w:t>
            </w:r>
          </w:p>
        </w:tc>
      </w:tr>
      <w:tr w:rsidR="009A4F81" w:rsidRPr="001B5061" w:rsidTr="00994331">
        <w:trPr>
          <w:trHeight w:val="330"/>
          <w:jc w:val="center"/>
        </w:trPr>
        <w:tc>
          <w:tcPr>
            <w:tcW w:w="0" w:type="auto"/>
            <w:tcBorders>
              <w:top w:val="nil"/>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H-1361932-2009</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4-214738-001</w:t>
            </w:r>
          </w:p>
          <w:p w:rsidR="009A4F81" w:rsidRPr="001B5061" w:rsidRDefault="009A4F81" w:rsidP="00994331">
            <w:pPr>
              <w:jc w:val="center"/>
              <w:rPr>
                <w:rFonts w:ascii="Verdana" w:hAnsi="Verdana" w:cs="Arial"/>
                <w:sz w:val="16"/>
                <w:szCs w:val="16"/>
              </w:rPr>
            </w:pPr>
            <w:r w:rsidRPr="001B5061">
              <w:rPr>
                <w:rFonts w:ascii="Verdana" w:hAnsi="Verdana" w:cs="Arial"/>
                <w:sz w:val="16"/>
                <w:szCs w:val="16"/>
              </w:rPr>
              <w:t>4-214738-002</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71</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564</w:t>
            </w:r>
          </w:p>
        </w:tc>
      </w:tr>
      <w:tr w:rsidR="009A4F81" w:rsidRPr="001B5061" w:rsidTr="00994331">
        <w:trPr>
          <w:trHeight w:val="138"/>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b/>
                <w:sz w:val="16"/>
                <w:szCs w:val="16"/>
              </w:rPr>
              <w:t>Dirección:</w:t>
            </w:r>
            <w:r w:rsidRPr="001B5061">
              <w:rPr>
                <w:rFonts w:ascii="Verdana" w:hAnsi="Verdana" w:cs="Arial"/>
                <w:sz w:val="16"/>
                <w:szCs w:val="16"/>
              </w:rPr>
              <w:t xml:space="preserve"> Distrito San Francisco, Conjunto Residencial La Radial II lote 46-A </w:t>
            </w:r>
          </w:p>
        </w:tc>
      </w:tr>
    </w:tbl>
    <w:p w:rsidR="009A4F81" w:rsidRPr="001B5061" w:rsidRDefault="009A4F81" w:rsidP="009A4F81">
      <w:pPr>
        <w:jc w:val="both"/>
        <w:rPr>
          <w:rFonts w:ascii="Verdana" w:hAnsi="Verdana" w:cs="Arial"/>
          <w:sz w:val="16"/>
          <w:szCs w:val="16"/>
        </w:rPr>
      </w:pPr>
    </w:p>
    <w:p w:rsidR="009A4F81" w:rsidRPr="001B5061" w:rsidRDefault="009A4F81" w:rsidP="009A4F81">
      <w:pPr>
        <w:jc w:val="both"/>
        <w:rPr>
          <w:rFonts w:ascii="Verdana" w:hAnsi="Verdana"/>
          <w:b/>
          <w:i/>
          <w:sz w:val="16"/>
          <w:szCs w:val="16"/>
        </w:rPr>
      </w:pPr>
      <w:r w:rsidRPr="001B5061">
        <w:rPr>
          <w:rFonts w:ascii="Verdana" w:hAnsi="Verdana"/>
          <w:b/>
          <w:i/>
          <w:sz w:val="16"/>
          <w:szCs w:val="16"/>
        </w:rPr>
        <w:t>RECOMENDACIÓN:</w:t>
      </w:r>
    </w:p>
    <w:p w:rsidR="009A4F81" w:rsidRPr="001B5061" w:rsidRDefault="009A4F81" w:rsidP="009A4F81">
      <w:pPr>
        <w:pStyle w:val="Prrafodelista"/>
        <w:ind w:left="0"/>
        <w:jc w:val="both"/>
        <w:rPr>
          <w:rFonts w:ascii="Verdana" w:hAnsi="Verdana"/>
          <w:sz w:val="16"/>
          <w:szCs w:val="16"/>
        </w:rPr>
      </w:pPr>
      <w:r w:rsidRPr="001B5061">
        <w:rPr>
          <w:rFonts w:ascii="Verdana" w:hAnsi="Verdana"/>
          <w:sz w:val="16"/>
          <w:szCs w:val="16"/>
        </w:rPr>
        <w:t>Después de analizar el expediente aportado por el Departamento de Desarrollo Territorial, esta comisión  recomienda  APROBAR el cambio de uso de suelo solicitado</w:t>
      </w:r>
    </w:p>
    <w:p w:rsidR="009A4F81" w:rsidRDefault="009A4F81" w:rsidP="009A4F81">
      <w:pPr>
        <w:pStyle w:val="Prrafodelista"/>
        <w:ind w:left="0"/>
        <w:jc w:val="both"/>
        <w:rPr>
          <w:rFonts w:ascii="Verdana" w:hAnsi="Verdana"/>
          <w:sz w:val="16"/>
          <w:szCs w:val="16"/>
        </w:rPr>
      </w:pPr>
    </w:p>
    <w:p w:rsidR="00794C69" w:rsidRPr="005C7E51" w:rsidRDefault="00794C69" w:rsidP="00794C69">
      <w:pPr>
        <w:pStyle w:val="Prrafodelista"/>
        <w:ind w:left="0"/>
        <w:jc w:val="both"/>
        <w:rPr>
          <w:rFonts w:ascii="Arial" w:hAnsi="Arial" w:cs="Arial"/>
          <w:b/>
          <w:sz w:val="16"/>
          <w:szCs w:val="16"/>
        </w:rPr>
      </w:pPr>
      <w:r w:rsidRPr="005C7E51">
        <w:rPr>
          <w:rFonts w:ascii="Arial" w:hAnsi="Arial" w:cs="Arial"/>
          <w:b/>
          <w:sz w:val="16"/>
          <w:szCs w:val="16"/>
        </w:rPr>
        <w:t xml:space="preserve">// CONOCIDO Y ANALIZADO EL PUNTO </w:t>
      </w:r>
      <w:r>
        <w:rPr>
          <w:rFonts w:ascii="Arial" w:hAnsi="Arial" w:cs="Arial"/>
          <w:b/>
          <w:sz w:val="16"/>
          <w:szCs w:val="16"/>
        </w:rPr>
        <w:t>6</w:t>
      </w:r>
      <w:r w:rsidRPr="005C7E51">
        <w:rPr>
          <w:rFonts w:ascii="Arial" w:hAnsi="Arial" w:cs="Arial"/>
          <w:b/>
          <w:sz w:val="16"/>
          <w:szCs w:val="16"/>
        </w:rPr>
        <w:t xml:space="preserve"> DEL INFORME </w:t>
      </w:r>
      <w:r w:rsidRPr="005C7E51">
        <w:rPr>
          <w:rFonts w:ascii="Arial" w:hAnsi="Arial" w:cs="Arial"/>
          <w:b/>
          <w:sz w:val="16"/>
          <w:szCs w:val="16"/>
          <w:lang w:val="es-CR"/>
        </w:rPr>
        <w:t xml:space="preserve">N° 19 DE LA COMISIÓN DE OBRAS, SE ACUERDA POR UNANIMIDAD:  </w:t>
      </w:r>
      <w:r w:rsidRPr="005C7E51">
        <w:rPr>
          <w:rFonts w:ascii="Arial" w:hAnsi="Arial" w:cs="Arial"/>
          <w:b/>
          <w:sz w:val="16"/>
          <w:szCs w:val="16"/>
        </w:rPr>
        <w:t>APROBAR EL CAMBIO DE USO DE SUELO SOLICITADO. ACUERDO DEFINITIVAMENTE APROBADO.</w:t>
      </w:r>
    </w:p>
    <w:p w:rsidR="005C7E51" w:rsidRPr="001B5061" w:rsidRDefault="005C7E51" w:rsidP="009A4F81">
      <w:pPr>
        <w:pStyle w:val="Prrafodelista"/>
        <w:ind w:left="0"/>
        <w:jc w:val="both"/>
        <w:rPr>
          <w:rFonts w:ascii="Verdana" w:hAnsi="Verdana"/>
          <w:sz w:val="16"/>
          <w:szCs w:val="16"/>
        </w:rPr>
      </w:pPr>
    </w:p>
    <w:p w:rsidR="009A4F81" w:rsidRPr="001B5061" w:rsidRDefault="009A4F81" w:rsidP="009A4F81">
      <w:pPr>
        <w:pStyle w:val="Prrafodelista"/>
        <w:ind w:left="0"/>
        <w:jc w:val="both"/>
        <w:rPr>
          <w:rFonts w:ascii="Verdana" w:hAnsi="Verdana"/>
          <w:sz w:val="16"/>
          <w:szCs w:val="16"/>
        </w:rPr>
      </w:pPr>
    </w:p>
    <w:p w:rsidR="009A4F81" w:rsidRPr="001B5061" w:rsidRDefault="009A4F81" w:rsidP="009A4F81">
      <w:pPr>
        <w:pStyle w:val="Sinespaciado"/>
        <w:numPr>
          <w:ilvl w:val="0"/>
          <w:numId w:val="8"/>
        </w:numPr>
        <w:rPr>
          <w:rFonts w:ascii="Verdana" w:hAnsi="Verdana"/>
          <w:b/>
          <w:sz w:val="16"/>
          <w:szCs w:val="16"/>
        </w:rPr>
      </w:pPr>
      <w:r w:rsidRPr="001B5061">
        <w:rPr>
          <w:rFonts w:ascii="Verdana" w:hAnsi="Verdana"/>
          <w:b/>
          <w:sz w:val="16"/>
          <w:szCs w:val="16"/>
        </w:rPr>
        <w:t>Se conoce oficio DIP-US -1788-2014</w:t>
      </w:r>
    </w:p>
    <w:p w:rsidR="009A4F81" w:rsidRPr="001B5061" w:rsidRDefault="009A4F81" w:rsidP="009A4F81">
      <w:pPr>
        <w:pStyle w:val="Sinespaciado"/>
        <w:ind w:left="502"/>
        <w:rPr>
          <w:rFonts w:ascii="Verdana" w:hAnsi="Verdana"/>
          <w:sz w:val="16"/>
          <w:szCs w:val="16"/>
        </w:rPr>
      </w:pPr>
      <w:r w:rsidRPr="001B5061">
        <w:rPr>
          <w:rFonts w:ascii="Verdana" w:hAnsi="Verdana"/>
          <w:sz w:val="16"/>
          <w:szCs w:val="16"/>
        </w:rPr>
        <w:t xml:space="preserve">Suscrito por la </w:t>
      </w:r>
      <w:proofErr w:type="spellStart"/>
      <w:r w:rsidRPr="001B5061">
        <w:rPr>
          <w:rFonts w:ascii="Verdana" w:hAnsi="Verdana"/>
          <w:sz w:val="16"/>
          <w:szCs w:val="16"/>
        </w:rPr>
        <w:t>Geog</w:t>
      </w:r>
      <w:proofErr w:type="spellEnd"/>
      <w:r w:rsidRPr="001B5061">
        <w:rPr>
          <w:rFonts w:ascii="Verdana" w:hAnsi="Verdana"/>
          <w:sz w:val="16"/>
          <w:szCs w:val="16"/>
        </w:rPr>
        <w:t xml:space="preserve">. Kembly Soto Chaves </w:t>
      </w:r>
    </w:p>
    <w:p w:rsidR="009A4F81" w:rsidRPr="001B5061" w:rsidRDefault="009A4F81" w:rsidP="009A4F81">
      <w:pPr>
        <w:pStyle w:val="Sinespaciado"/>
        <w:ind w:left="502"/>
        <w:rPr>
          <w:rFonts w:ascii="Verdana" w:hAnsi="Verdana"/>
          <w:sz w:val="16"/>
          <w:szCs w:val="16"/>
        </w:rPr>
      </w:pPr>
    </w:p>
    <w:p w:rsidR="009A4F81" w:rsidRPr="001B5061" w:rsidRDefault="009A4F81" w:rsidP="009A4F81">
      <w:pPr>
        <w:jc w:val="both"/>
        <w:rPr>
          <w:rFonts w:ascii="Verdana" w:hAnsi="Verdana" w:cs="Arial"/>
          <w:b/>
          <w:sz w:val="16"/>
          <w:szCs w:val="16"/>
          <w:u w:val="single"/>
        </w:rPr>
      </w:pPr>
      <w:r w:rsidRPr="001B5061">
        <w:rPr>
          <w:rFonts w:ascii="Verdana" w:hAnsi="Verdana"/>
          <w:b/>
          <w:sz w:val="16"/>
          <w:szCs w:val="16"/>
        </w:rPr>
        <w:t>Asunto</w:t>
      </w:r>
      <w:r w:rsidRPr="001B5061">
        <w:rPr>
          <w:rFonts w:ascii="Verdana" w:hAnsi="Verdana"/>
          <w:sz w:val="16"/>
          <w:szCs w:val="16"/>
        </w:rPr>
        <w:t xml:space="preserve">: </w:t>
      </w:r>
      <w:r w:rsidRPr="001B5061">
        <w:rPr>
          <w:rFonts w:ascii="Verdana" w:hAnsi="Verdana" w:cs="Arial"/>
          <w:sz w:val="16"/>
          <w:szCs w:val="16"/>
        </w:rPr>
        <w:t xml:space="preserve">Solicitud de Cambio de Uso para </w:t>
      </w:r>
      <w:r w:rsidRPr="001B5061">
        <w:rPr>
          <w:rFonts w:ascii="Verdana" w:hAnsi="Verdana" w:cs="Arial"/>
          <w:b/>
          <w:sz w:val="16"/>
          <w:szCs w:val="16"/>
          <w:u w:val="single"/>
        </w:rPr>
        <w:t>PANADERIA Y DESPACHO</w:t>
      </w:r>
      <w:r w:rsidRPr="001B5061">
        <w:rPr>
          <w:rFonts w:ascii="Verdana" w:hAnsi="Verdana" w:cs="Arial"/>
          <w:sz w:val="16"/>
          <w:szCs w:val="16"/>
        </w:rPr>
        <w:t xml:space="preserve"> en el inmueble con la siguiente descripción.</w:t>
      </w:r>
    </w:p>
    <w:p w:rsidR="009A4F81" w:rsidRPr="001B5061" w:rsidRDefault="009A4F81" w:rsidP="009A4F81">
      <w:pPr>
        <w:jc w:val="both"/>
        <w:rPr>
          <w:rFonts w:ascii="Verdana" w:hAnsi="Verdana" w:cs="Arial"/>
          <w:sz w:val="16"/>
          <w:szCs w:val="16"/>
        </w:rPr>
      </w:pPr>
    </w:p>
    <w:p w:rsidR="009A4F81" w:rsidRPr="001B5061" w:rsidRDefault="009A4F81" w:rsidP="009A4F81">
      <w:pPr>
        <w:jc w:val="both"/>
        <w:rPr>
          <w:rFonts w:ascii="Verdana" w:hAnsi="Verdana" w:cs="Arial"/>
          <w:sz w:val="16"/>
          <w:szCs w:val="16"/>
        </w:rPr>
      </w:pPr>
    </w:p>
    <w:tbl>
      <w:tblPr>
        <w:tblW w:w="0" w:type="auto"/>
        <w:jc w:val="center"/>
        <w:tblInd w:w="422" w:type="dxa"/>
        <w:tblCellMar>
          <w:left w:w="70" w:type="dxa"/>
          <w:right w:w="70" w:type="dxa"/>
        </w:tblCellMar>
        <w:tblLook w:val="04A0"/>
      </w:tblPr>
      <w:tblGrid>
        <w:gridCol w:w="2256"/>
        <w:gridCol w:w="1303"/>
        <w:gridCol w:w="1202"/>
        <w:gridCol w:w="1568"/>
      </w:tblGrid>
      <w:tr w:rsidR="009A4F81" w:rsidRPr="001B5061" w:rsidTr="00994331">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bCs/>
                <w:sz w:val="16"/>
                <w:szCs w:val="16"/>
              </w:rPr>
            </w:pPr>
            <w:r w:rsidRPr="001B5061">
              <w:rPr>
                <w:rFonts w:ascii="Verdana" w:hAnsi="Verdana" w:cs="Arial"/>
                <w:b/>
                <w:bCs/>
                <w:sz w:val="16"/>
                <w:szCs w:val="16"/>
              </w:rPr>
              <w:t>DATOS GENERALES DE LA PROPIEDAD</w:t>
            </w:r>
          </w:p>
        </w:tc>
      </w:tr>
      <w:tr w:rsidR="009A4F81" w:rsidRPr="001B5061" w:rsidTr="00994331">
        <w:trPr>
          <w:trHeight w:val="32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Cédula de Identidad/Jurídica</w:t>
            </w:r>
          </w:p>
        </w:tc>
      </w:tr>
      <w:tr w:rsidR="009A4F81" w:rsidRPr="001B5061" w:rsidTr="00994331">
        <w:trPr>
          <w:trHeight w:val="255"/>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 xml:space="preserve">Alvarado </w:t>
            </w:r>
            <w:proofErr w:type="spellStart"/>
            <w:r w:rsidRPr="001B5061">
              <w:rPr>
                <w:rFonts w:ascii="Verdana" w:hAnsi="Verdana" w:cs="Arial"/>
                <w:sz w:val="16"/>
                <w:szCs w:val="16"/>
              </w:rPr>
              <w:t>Geovanni</w:t>
            </w:r>
            <w:proofErr w:type="spellEnd"/>
            <w:r w:rsidRPr="001B5061">
              <w:rPr>
                <w:rFonts w:ascii="Verdana" w:hAnsi="Verdana" w:cs="Arial"/>
                <w:sz w:val="16"/>
                <w:szCs w:val="16"/>
              </w:rPr>
              <w:t xml:space="preserve"> Espinoza Cordero</w:t>
            </w:r>
          </w:p>
          <w:p w:rsidR="009A4F81" w:rsidRPr="001B5061" w:rsidRDefault="009A4F81" w:rsidP="00994331">
            <w:pPr>
              <w:jc w:val="center"/>
              <w:rPr>
                <w:rFonts w:ascii="Verdana" w:hAnsi="Verdana" w:cs="Arial"/>
                <w:sz w:val="16"/>
                <w:szCs w:val="16"/>
              </w:rPr>
            </w:pPr>
            <w:r w:rsidRPr="001B5061">
              <w:rPr>
                <w:rFonts w:ascii="Verdana" w:hAnsi="Verdana" w:cs="Arial"/>
                <w:sz w:val="16"/>
                <w:szCs w:val="16"/>
              </w:rPr>
              <w:t>Karen Patricia Loria Alfaro</w:t>
            </w:r>
          </w:p>
        </w:tc>
        <w:tc>
          <w:tcPr>
            <w:tcW w:w="0" w:type="auto"/>
            <w:gridSpan w:val="2"/>
            <w:tcBorders>
              <w:top w:val="single" w:sz="4" w:space="0" w:color="auto"/>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1-1375-0988</w:t>
            </w:r>
          </w:p>
          <w:p w:rsidR="009A4F81" w:rsidRPr="001B5061" w:rsidRDefault="009A4F81" w:rsidP="00994331">
            <w:pPr>
              <w:jc w:val="center"/>
              <w:rPr>
                <w:rFonts w:ascii="Verdana" w:hAnsi="Verdana" w:cs="Arial"/>
                <w:sz w:val="16"/>
                <w:szCs w:val="16"/>
              </w:rPr>
            </w:pPr>
            <w:r w:rsidRPr="001B5061">
              <w:rPr>
                <w:rFonts w:ascii="Verdana" w:hAnsi="Verdana" w:cs="Arial"/>
                <w:sz w:val="16"/>
                <w:szCs w:val="16"/>
              </w:rPr>
              <w:t>4-0205-0178</w:t>
            </w:r>
          </w:p>
        </w:tc>
      </w:tr>
      <w:tr w:rsidR="009A4F81" w:rsidRPr="001B5061" w:rsidTr="00994331">
        <w:trPr>
          <w:trHeight w:val="388"/>
          <w:jc w:val="center"/>
        </w:trPr>
        <w:tc>
          <w:tcPr>
            <w:tcW w:w="0" w:type="auto"/>
            <w:tcBorders>
              <w:top w:val="nil"/>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Nº De Plano Catastrado</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Nº De Finca</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Mapa</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b/>
                <w:sz w:val="16"/>
                <w:szCs w:val="16"/>
              </w:rPr>
            </w:pPr>
            <w:r w:rsidRPr="001B5061">
              <w:rPr>
                <w:rFonts w:ascii="Verdana" w:hAnsi="Verdana" w:cs="Arial"/>
                <w:b/>
                <w:sz w:val="16"/>
                <w:szCs w:val="16"/>
              </w:rPr>
              <w:t>Parcela</w:t>
            </w:r>
          </w:p>
        </w:tc>
      </w:tr>
      <w:tr w:rsidR="009A4F81" w:rsidRPr="001B5061" w:rsidTr="00994331">
        <w:trPr>
          <w:trHeight w:val="330"/>
          <w:jc w:val="center"/>
        </w:trPr>
        <w:tc>
          <w:tcPr>
            <w:tcW w:w="0" w:type="auto"/>
            <w:tcBorders>
              <w:top w:val="nil"/>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H-269840-1995</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4-147952-003</w:t>
            </w:r>
          </w:p>
          <w:p w:rsidR="009A4F81" w:rsidRPr="001B5061" w:rsidRDefault="009A4F81" w:rsidP="00994331">
            <w:pPr>
              <w:jc w:val="center"/>
              <w:rPr>
                <w:rFonts w:ascii="Verdana" w:hAnsi="Verdana" w:cs="Arial"/>
                <w:sz w:val="16"/>
                <w:szCs w:val="16"/>
              </w:rPr>
            </w:pPr>
            <w:r w:rsidRPr="001B5061">
              <w:rPr>
                <w:rFonts w:ascii="Verdana" w:hAnsi="Verdana" w:cs="Arial"/>
                <w:sz w:val="16"/>
                <w:szCs w:val="16"/>
              </w:rPr>
              <w:t>4-147952-004</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38</w:t>
            </w:r>
          </w:p>
        </w:tc>
        <w:tc>
          <w:tcPr>
            <w:tcW w:w="0" w:type="auto"/>
            <w:tcBorders>
              <w:top w:val="nil"/>
              <w:left w:val="nil"/>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sz w:val="16"/>
                <w:szCs w:val="16"/>
              </w:rPr>
              <w:t>639</w:t>
            </w:r>
          </w:p>
        </w:tc>
      </w:tr>
      <w:tr w:rsidR="009A4F81" w:rsidRPr="001B5061" w:rsidTr="00994331">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9A4F81" w:rsidRPr="001B5061" w:rsidRDefault="009A4F81" w:rsidP="00994331">
            <w:pPr>
              <w:jc w:val="center"/>
              <w:rPr>
                <w:rFonts w:ascii="Verdana" w:hAnsi="Verdana" w:cs="Arial"/>
                <w:sz w:val="16"/>
                <w:szCs w:val="16"/>
              </w:rPr>
            </w:pPr>
            <w:r w:rsidRPr="001B5061">
              <w:rPr>
                <w:rFonts w:ascii="Verdana" w:hAnsi="Verdana" w:cs="Arial"/>
                <w:b/>
                <w:sz w:val="16"/>
                <w:szCs w:val="16"/>
              </w:rPr>
              <w:t>Dirección:</w:t>
            </w:r>
            <w:r w:rsidRPr="001B5061">
              <w:rPr>
                <w:rFonts w:ascii="Verdana" w:hAnsi="Verdana" w:cs="Arial"/>
                <w:sz w:val="16"/>
                <w:szCs w:val="16"/>
              </w:rPr>
              <w:t xml:space="preserve"> Distrito San Francisco; Residencial Jardines del Oeste, lote 20-H</w:t>
            </w:r>
          </w:p>
        </w:tc>
      </w:tr>
    </w:tbl>
    <w:p w:rsidR="009A4F81" w:rsidRPr="001B5061" w:rsidRDefault="009A4F81" w:rsidP="009A4F81">
      <w:pPr>
        <w:jc w:val="both"/>
        <w:rPr>
          <w:rFonts w:ascii="Verdana" w:hAnsi="Verdana" w:cs="Arial"/>
          <w:sz w:val="16"/>
          <w:szCs w:val="16"/>
        </w:rPr>
      </w:pPr>
    </w:p>
    <w:p w:rsidR="009A4F81" w:rsidRPr="001B5061" w:rsidRDefault="009A4F81" w:rsidP="009A4F81">
      <w:pPr>
        <w:jc w:val="both"/>
        <w:rPr>
          <w:rFonts w:ascii="Verdana" w:hAnsi="Verdana"/>
          <w:b/>
          <w:i/>
          <w:sz w:val="16"/>
          <w:szCs w:val="16"/>
        </w:rPr>
      </w:pPr>
      <w:r w:rsidRPr="001B5061">
        <w:rPr>
          <w:rFonts w:ascii="Verdana" w:hAnsi="Verdana"/>
          <w:b/>
          <w:i/>
          <w:sz w:val="16"/>
          <w:szCs w:val="16"/>
        </w:rPr>
        <w:t>RECOMENDACIÓN:</w:t>
      </w:r>
    </w:p>
    <w:p w:rsidR="009A4F81" w:rsidRDefault="009A4F81" w:rsidP="009A4F81">
      <w:pPr>
        <w:jc w:val="both"/>
        <w:rPr>
          <w:rFonts w:ascii="Verdana" w:hAnsi="Verdana"/>
          <w:b/>
          <w:sz w:val="16"/>
          <w:szCs w:val="16"/>
        </w:rPr>
      </w:pPr>
      <w:r w:rsidRPr="001B5061">
        <w:rPr>
          <w:rFonts w:ascii="Verdana" w:hAnsi="Verdana"/>
          <w:sz w:val="16"/>
          <w:szCs w:val="16"/>
        </w:rPr>
        <w:t xml:space="preserve">Después de analizar el expediente aportado por el Departamento de Desarrollo Territorial, Esta comisión  recomienda  </w:t>
      </w:r>
      <w:r w:rsidRPr="001B5061">
        <w:rPr>
          <w:rFonts w:ascii="Verdana" w:hAnsi="Verdana"/>
          <w:sz w:val="16"/>
          <w:szCs w:val="16"/>
          <w:u w:val="single"/>
        </w:rPr>
        <w:t>NO aprobar</w:t>
      </w:r>
      <w:r w:rsidRPr="001B5061">
        <w:rPr>
          <w:rFonts w:ascii="Verdana" w:hAnsi="Verdana"/>
          <w:sz w:val="16"/>
          <w:szCs w:val="16"/>
        </w:rPr>
        <w:t xml:space="preserve"> el cambio de uso de suelo, ya que no cumple con lo estipulado según el </w:t>
      </w:r>
      <w:r w:rsidRPr="001B5061">
        <w:rPr>
          <w:rFonts w:ascii="Verdana" w:hAnsi="Verdana"/>
          <w:b/>
          <w:sz w:val="16"/>
          <w:szCs w:val="16"/>
        </w:rPr>
        <w:t>Reglamento de construcciones, artículo IV.6.4.1</w:t>
      </w:r>
    </w:p>
    <w:p w:rsidR="00794C69" w:rsidRDefault="00794C69" w:rsidP="009A4F81">
      <w:pPr>
        <w:jc w:val="both"/>
        <w:rPr>
          <w:rFonts w:ascii="Verdana" w:hAnsi="Verdana"/>
          <w:b/>
          <w:sz w:val="16"/>
          <w:szCs w:val="16"/>
        </w:rPr>
      </w:pPr>
    </w:p>
    <w:p w:rsidR="00794C69" w:rsidRPr="00794C69" w:rsidRDefault="00794C69" w:rsidP="00794C69">
      <w:pPr>
        <w:jc w:val="both"/>
        <w:rPr>
          <w:rFonts w:ascii="Arial" w:hAnsi="Arial" w:cs="Arial"/>
          <w:b/>
          <w:sz w:val="16"/>
          <w:szCs w:val="16"/>
        </w:rPr>
      </w:pPr>
      <w:r w:rsidRPr="00794C69">
        <w:rPr>
          <w:rFonts w:ascii="Arial" w:hAnsi="Arial" w:cs="Arial"/>
          <w:b/>
          <w:sz w:val="16"/>
          <w:szCs w:val="16"/>
        </w:rPr>
        <w:t xml:space="preserve">// CONOCIDO Y ANALIZADO EL PUNTO 7 DEL INFORME </w:t>
      </w:r>
      <w:r w:rsidRPr="00794C69">
        <w:rPr>
          <w:rFonts w:ascii="Arial" w:hAnsi="Arial" w:cs="Arial"/>
          <w:b/>
          <w:sz w:val="16"/>
          <w:szCs w:val="16"/>
          <w:lang w:val="es-CR"/>
        </w:rPr>
        <w:t xml:space="preserve">N° 19 DE LA COMISIÓN DE OBRAS, SE ACUERDA POR UNANIMIDAD: </w:t>
      </w:r>
      <w:r w:rsidRPr="00794C69">
        <w:rPr>
          <w:rFonts w:ascii="Arial" w:hAnsi="Arial" w:cs="Arial"/>
          <w:b/>
          <w:sz w:val="16"/>
          <w:szCs w:val="16"/>
          <w:u w:val="single"/>
        </w:rPr>
        <w:t>NO APROBAR</w:t>
      </w:r>
      <w:r w:rsidRPr="00794C69">
        <w:rPr>
          <w:rFonts w:ascii="Arial" w:hAnsi="Arial" w:cs="Arial"/>
          <w:b/>
          <w:sz w:val="16"/>
          <w:szCs w:val="16"/>
        </w:rPr>
        <w:t xml:space="preserve"> EL CAMBIO DE USO DE SUELO, YA QUE NO CUMPLE CON LO ESTIPULADO SEGÚN EL REGLAMENTO DE CONSTRUCCIONES, ARTÍCULO IV.6.4.1  ACUERDO DEFINITIVAMENTE APROBADO.</w:t>
      </w:r>
    </w:p>
    <w:p w:rsidR="00794C69" w:rsidRPr="001B5061" w:rsidRDefault="00794C69" w:rsidP="009A4F81">
      <w:pPr>
        <w:jc w:val="both"/>
        <w:rPr>
          <w:rFonts w:ascii="Verdana" w:hAnsi="Verdana" w:cs="Arial"/>
          <w:sz w:val="16"/>
          <w:szCs w:val="16"/>
        </w:rPr>
      </w:pPr>
    </w:p>
    <w:p w:rsidR="009A4F81" w:rsidRPr="001B5061" w:rsidRDefault="009A4F81" w:rsidP="009A4F81">
      <w:pPr>
        <w:jc w:val="both"/>
        <w:rPr>
          <w:rFonts w:ascii="Verdana" w:hAnsi="Verdana"/>
          <w:b/>
          <w:i/>
          <w:sz w:val="16"/>
          <w:szCs w:val="16"/>
        </w:rPr>
      </w:pPr>
    </w:p>
    <w:p w:rsidR="009A4F81" w:rsidRPr="001B5061" w:rsidRDefault="009A4F81" w:rsidP="009A4F81">
      <w:pPr>
        <w:pStyle w:val="Sinespaciado"/>
        <w:numPr>
          <w:ilvl w:val="0"/>
          <w:numId w:val="8"/>
        </w:numPr>
        <w:rPr>
          <w:rFonts w:ascii="Verdana" w:hAnsi="Verdana"/>
          <w:b/>
          <w:sz w:val="16"/>
          <w:szCs w:val="16"/>
        </w:rPr>
      </w:pPr>
      <w:r w:rsidRPr="001B5061">
        <w:rPr>
          <w:rFonts w:ascii="Verdana" w:hAnsi="Verdana"/>
          <w:b/>
          <w:sz w:val="16"/>
          <w:szCs w:val="16"/>
        </w:rPr>
        <w:t>Se conoce oficio  SCM-1687-2014</w:t>
      </w:r>
    </w:p>
    <w:p w:rsidR="009A4F81" w:rsidRPr="001B5061" w:rsidRDefault="009A4F81" w:rsidP="009A4F81">
      <w:pPr>
        <w:pStyle w:val="Sinespaciado"/>
        <w:rPr>
          <w:rFonts w:ascii="Verdana" w:hAnsi="Verdana"/>
          <w:b/>
          <w:sz w:val="16"/>
          <w:szCs w:val="16"/>
        </w:rPr>
      </w:pPr>
    </w:p>
    <w:p w:rsidR="009A4F81" w:rsidRPr="001B5061" w:rsidRDefault="009A4F81" w:rsidP="009A4F81">
      <w:pPr>
        <w:pStyle w:val="Sinespaciado"/>
        <w:rPr>
          <w:rFonts w:ascii="Verdana" w:hAnsi="Verdana"/>
          <w:sz w:val="16"/>
          <w:szCs w:val="16"/>
        </w:rPr>
      </w:pPr>
      <w:r w:rsidRPr="001B5061">
        <w:rPr>
          <w:rFonts w:ascii="Verdana" w:hAnsi="Verdana"/>
          <w:sz w:val="16"/>
          <w:szCs w:val="16"/>
        </w:rPr>
        <w:t xml:space="preserve">Suscribe los vecinos Residencial España. </w:t>
      </w:r>
    </w:p>
    <w:p w:rsidR="009A4F81" w:rsidRPr="001B5061" w:rsidRDefault="009A4F81" w:rsidP="009A4F81">
      <w:pPr>
        <w:pStyle w:val="Sinespaciado"/>
        <w:rPr>
          <w:rFonts w:ascii="Verdana" w:hAnsi="Verdana"/>
          <w:sz w:val="16"/>
          <w:szCs w:val="16"/>
        </w:rPr>
      </w:pPr>
    </w:p>
    <w:p w:rsidR="009A4F81" w:rsidRPr="001B5061" w:rsidRDefault="009A4F81" w:rsidP="009A4F81">
      <w:pPr>
        <w:pStyle w:val="Sinespaciado"/>
        <w:rPr>
          <w:rFonts w:ascii="Verdana" w:hAnsi="Verdana"/>
          <w:sz w:val="16"/>
          <w:szCs w:val="16"/>
        </w:rPr>
      </w:pPr>
      <w:r w:rsidRPr="001B5061">
        <w:rPr>
          <w:rFonts w:ascii="Verdana" w:hAnsi="Verdana"/>
          <w:b/>
          <w:sz w:val="16"/>
          <w:szCs w:val="16"/>
        </w:rPr>
        <w:t>Asunto:</w:t>
      </w:r>
      <w:r w:rsidRPr="001B5061">
        <w:rPr>
          <w:rFonts w:ascii="Verdana" w:hAnsi="Verdana"/>
          <w:sz w:val="16"/>
          <w:szCs w:val="16"/>
        </w:rPr>
        <w:t xml:space="preserve"> Problemática por existencia de un continuo derrame de agua por debajo de la carpeta asfáltica. </w:t>
      </w:r>
      <w:hyperlink r:id="rId8" w:history="1">
        <w:r w:rsidRPr="001B5061">
          <w:rPr>
            <w:rStyle w:val="Hipervnculo"/>
            <w:rFonts w:ascii="Verdana" w:hAnsi="Verdana"/>
            <w:sz w:val="16"/>
            <w:szCs w:val="16"/>
          </w:rPr>
          <w:t>joycechago@gmail.com</w:t>
        </w:r>
      </w:hyperlink>
      <w:r w:rsidRPr="001B5061">
        <w:rPr>
          <w:rFonts w:ascii="Verdana" w:hAnsi="Verdana"/>
          <w:sz w:val="16"/>
          <w:szCs w:val="16"/>
        </w:rPr>
        <w:t xml:space="preserve"> / </w:t>
      </w:r>
      <w:hyperlink r:id="rId9" w:history="1">
        <w:r w:rsidRPr="001B5061">
          <w:rPr>
            <w:rStyle w:val="Hipervnculo"/>
            <w:rFonts w:ascii="Verdana" w:hAnsi="Verdana"/>
            <w:sz w:val="16"/>
            <w:szCs w:val="16"/>
          </w:rPr>
          <w:t>vecinos@gmail.com</w:t>
        </w:r>
      </w:hyperlink>
      <w:r w:rsidRPr="001B5061">
        <w:rPr>
          <w:rFonts w:ascii="Verdana" w:hAnsi="Verdana"/>
          <w:sz w:val="16"/>
          <w:szCs w:val="16"/>
        </w:rPr>
        <w:t xml:space="preserve"> </w:t>
      </w:r>
    </w:p>
    <w:p w:rsidR="009A4F81" w:rsidRPr="001B5061" w:rsidRDefault="009A4F81" w:rsidP="009A4F81">
      <w:pPr>
        <w:pStyle w:val="Sinespaciado"/>
        <w:rPr>
          <w:rFonts w:ascii="Verdana" w:hAnsi="Verdana"/>
          <w:sz w:val="16"/>
          <w:szCs w:val="16"/>
        </w:rPr>
      </w:pPr>
      <w:r w:rsidRPr="001B5061">
        <w:rPr>
          <w:rFonts w:ascii="Verdana" w:hAnsi="Verdana"/>
          <w:sz w:val="16"/>
          <w:szCs w:val="16"/>
        </w:rPr>
        <w:t xml:space="preserve">Ubicación: uno  en la primera entrada del Residencial Real España, 110 metros noreste del Colegio Santa Inés y el otro 200 metros del Colegio Santa Inés, diagonal al salón de belleza </w:t>
      </w:r>
      <w:proofErr w:type="spellStart"/>
      <w:r w:rsidRPr="001B5061">
        <w:rPr>
          <w:rFonts w:ascii="Verdana" w:hAnsi="Verdana"/>
          <w:sz w:val="16"/>
          <w:szCs w:val="16"/>
        </w:rPr>
        <w:t>Joly</w:t>
      </w:r>
      <w:proofErr w:type="spellEnd"/>
      <w:r w:rsidRPr="001B5061">
        <w:rPr>
          <w:rFonts w:ascii="Verdana" w:hAnsi="Verdana"/>
          <w:sz w:val="16"/>
          <w:szCs w:val="16"/>
        </w:rPr>
        <w:t xml:space="preserve">. </w:t>
      </w:r>
    </w:p>
    <w:p w:rsidR="009A4F81" w:rsidRPr="001B5061" w:rsidRDefault="009A4F81" w:rsidP="009A4F81">
      <w:pPr>
        <w:pStyle w:val="Sinespaciado"/>
        <w:rPr>
          <w:rFonts w:ascii="Verdana" w:hAnsi="Verdana"/>
          <w:sz w:val="16"/>
          <w:szCs w:val="16"/>
        </w:rPr>
      </w:pPr>
      <w:r w:rsidRPr="001B5061">
        <w:rPr>
          <w:rFonts w:ascii="Verdana" w:hAnsi="Verdana"/>
          <w:sz w:val="16"/>
          <w:szCs w:val="16"/>
        </w:rPr>
        <w:t>Documento N°839</w:t>
      </w:r>
    </w:p>
    <w:p w:rsidR="009A4F81" w:rsidRPr="001B5061" w:rsidRDefault="009A4F81" w:rsidP="009A4F81">
      <w:pPr>
        <w:pStyle w:val="Sinespaciado"/>
        <w:rPr>
          <w:rFonts w:ascii="Verdana" w:hAnsi="Verdana"/>
          <w:sz w:val="16"/>
          <w:szCs w:val="16"/>
          <w:highlight w:val="yellow"/>
        </w:rPr>
      </w:pPr>
    </w:p>
    <w:p w:rsidR="009A4F81" w:rsidRPr="001B5061" w:rsidRDefault="009A4F81" w:rsidP="009A4F81">
      <w:pPr>
        <w:pStyle w:val="Sinespaciado"/>
        <w:rPr>
          <w:rFonts w:ascii="Verdana" w:hAnsi="Verdana" w:cs="Arial"/>
          <w:sz w:val="16"/>
          <w:szCs w:val="16"/>
        </w:rPr>
      </w:pPr>
      <w:r w:rsidRPr="001B5061">
        <w:rPr>
          <w:rFonts w:ascii="Verdana" w:hAnsi="Verdana"/>
          <w:b/>
          <w:sz w:val="16"/>
          <w:szCs w:val="16"/>
        </w:rPr>
        <w:t>Sesión:</w:t>
      </w:r>
      <w:r w:rsidRPr="001B5061">
        <w:rPr>
          <w:rFonts w:ascii="Verdana" w:hAnsi="Verdana"/>
          <w:sz w:val="16"/>
          <w:szCs w:val="16"/>
        </w:rPr>
        <w:t xml:space="preserve"> 349-2014</w:t>
      </w:r>
      <w:r w:rsidRPr="001B5061">
        <w:rPr>
          <w:rFonts w:ascii="Verdana" w:hAnsi="Verdana"/>
          <w:sz w:val="16"/>
          <w:szCs w:val="16"/>
        </w:rPr>
        <w:tab/>
      </w:r>
      <w:r w:rsidRPr="001B5061">
        <w:rPr>
          <w:rFonts w:ascii="Verdana" w:hAnsi="Verdana"/>
          <w:sz w:val="16"/>
          <w:szCs w:val="16"/>
        </w:rPr>
        <w:tab/>
      </w:r>
      <w:r w:rsidRPr="001B5061">
        <w:rPr>
          <w:rFonts w:ascii="Verdana" w:hAnsi="Verdana"/>
          <w:sz w:val="16"/>
          <w:szCs w:val="16"/>
        </w:rPr>
        <w:tab/>
      </w:r>
      <w:r w:rsidRPr="001B5061">
        <w:rPr>
          <w:rFonts w:ascii="Verdana" w:hAnsi="Verdana"/>
          <w:sz w:val="16"/>
          <w:szCs w:val="16"/>
        </w:rPr>
        <w:tab/>
      </w:r>
      <w:r w:rsidRPr="001B5061">
        <w:rPr>
          <w:rFonts w:ascii="Verdana" w:hAnsi="Verdana"/>
          <w:sz w:val="16"/>
          <w:szCs w:val="16"/>
        </w:rPr>
        <w:tab/>
      </w:r>
      <w:r w:rsidRPr="001B5061">
        <w:rPr>
          <w:rFonts w:ascii="Verdana" w:hAnsi="Verdana"/>
          <w:b/>
          <w:sz w:val="16"/>
          <w:szCs w:val="16"/>
        </w:rPr>
        <w:tab/>
        <w:t xml:space="preserve"> Fecha:</w:t>
      </w:r>
      <w:r w:rsidRPr="001B5061">
        <w:rPr>
          <w:rFonts w:ascii="Verdana" w:hAnsi="Verdana"/>
          <w:sz w:val="16"/>
          <w:szCs w:val="16"/>
        </w:rPr>
        <w:t xml:space="preserve"> 18-08-2014</w:t>
      </w:r>
    </w:p>
    <w:p w:rsidR="009A4F81" w:rsidRPr="001B5061" w:rsidRDefault="009A4F81" w:rsidP="009A4F81">
      <w:pPr>
        <w:pStyle w:val="Sinespaciado"/>
        <w:rPr>
          <w:rFonts w:ascii="Verdana" w:hAnsi="Verdana"/>
          <w:sz w:val="16"/>
          <w:szCs w:val="16"/>
          <w:highlight w:val="yellow"/>
        </w:rPr>
      </w:pPr>
    </w:p>
    <w:p w:rsidR="009A4F81" w:rsidRPr="001B5061" w:rsidRDefault="009A4F81" w:rsidP="009A4F81">
      <w:pPr>
        <w:pStyle w:val="Sinespaciado"/>
        <w:rPr>
          <w:rFonts w:ascii="Verdana" w:hAnsi="Verdana" w:cs="Arial"/>
          <w:sz w:val="16"/>
          <w:szCs w:val="16"/>
        </w:rPr>
      </w:pPr>
    </w:p>
    <w:p w:rsidR="009A4F81" w:rsidRPr="001B5061" w:rsidRDefault="009A4F81" w:rsidP="009A4F81">
      <w:pPr>
        <w:jc w:val="both"/>
        <w:rPr>
          <w:rFonts w:ascii="Verdana" w:hAnsi="Verdana"/>
          <w:b/>
          <w:i/>
          <w:sz w:val="16"/>
          <w:szCs w:val="16"/>
        </w:rPr>
      </w:pPr>
      <w:r w:rsidRPr="001B5061">
        <w:rPr>
          <w:rFonts w:ascii="Verdana" w:hAnsi="Verdana"/>
          <w:b/>
          <w:i/>
          <w:sz w:val="16"/>
          <w:szCs w:val="16"/>
        </w:rPr>
        <w:t>RECOMENDACIÓN:</w:t>
      </w:r>
    </w:p>
    <w:p w:rsidR="009A4F81" w:rsidRPr="001B5061" w:rsidRDefault="009A4F81" w:rsidP="009A4F81">
      <w:pPr>
        <w:pStyle w:val="Prrafodelista"/>
        <w:ind w:left="0"/>
        <w:jc w:val="both"/>
        <w:rPr>
          <w:rFonts w:ascii="Verdana" w:hAnsi="Verdana"/>
          <w:sz w:val="16"/>
          <w:szCs w:val="16"/>
        </w:rPr>
      </w:pPr>
      <w:r w:rsidRPr="001B5061">
        <w:rPr>
          <w:rFonts w:ascii="Verdana" w:hAnsi="Verdana"/>
          <w:sz w:val="16"/>
          <w:szCs w:val="16"/>
        </w:rPr>
        <w:t>Esta comisión recomienda trasladar a la administración a fin de que coordine con el Ministerio de Salud, para valorar casa por casa con el fin de verificar si existen casas conectadas ilegalmente, además, solicitar se presente a este concejo,  un informe de lo actuado en plazo no mayor a 15 días.</w:t>
      </w:r>
    </w:p>
    <w:p w:rsidR="009A4F81" w:rsidRDefault="009A4F81" w:rsidP="009A4F81">
      <w:pPr>
        <w:jc w:val="both"/>
        <w:rPr>
          <w:rFonts w:ascii="Verdana" w:hAnsi="Verdana"/>
          <w:b/>
          <w:i/>
          <w:sz w:val="16"/>
          <w:szCs w:val="16"/>
        </w:rPr>
      </w:pPr>
    </w:p>
    <w:p w:rsidR="00794C69" w:rsidRPr="00794C69" w:rsidRDefault="004522D7" w:rsidP="004522D7">
      <w:pPr>
        <w:pStyle w:val="Prrafodelista"/>
        <w:ind w:left="0"/>
        <w:jc w:val="both"/>
        <w:rPr>
          <w:rFonts w:ascii="Arial" w:hAnsi="Arial" w:cs="Arial"/>
          <w:b/>
          <w:sz w:val="16"/>
          <w:szCs w:val="16"/>
        </w:rPr>
      </w:pPr>
      <w:r w:rsidRPr="004522D7">
        <w:rPr>
          <w:rFonts w:ascii="Arial" w:hAnsi="Arial" w:cs="Arial"/>
          <w:b/>
          <w:sz w:val="16"/>
          <w:szCs w:val="16"/>
        </w:rPr>
        <w:t xml:space="preserve">// CONOCIDO Y ANALIZADO EL PUNTO 8 DEL INFORME </w:t>
      </w:r>
      <w:r w:rsidRPr="004522D7">
        <w:rPr>
          <w:rFonts w:ascii="Arial" w:hAnsi="Arial" w:cs="Arial"/>
          <w:b/>
          <w:sz w:val="16"/>
          <w:szCs w:val="16"/>
          <w:lang w:val="es-CR"/>
        </w:rPr>
        <w:t xml:space="preserve">N° 19 DE LA COMISIÓN DE OBRAS, SE ACUERDA POR UNANIMIDAD: </w:t>
      </w:r>
      <w:r w:rsidRPr="004522D7">
        <w:rPr>
          <w:rFonts w:ascii="Arial" w:hAnsi="Arial" w:cs="Arial"/>
          <w:b/>
          <w:sz w:val="16"/>
          <w:szCs w:val="16"/>
        </w:rPr>
        <w:t>TRASLADAR A LA ADMINISTRACIÓN A FIN DE QUE COORDINE CON EL MINISTERIO DE SALUD, PARA VALORAR CASA POR CASA CON EL FIN DE VERIFICAR SI EXISTEN CASAS CONECTADAS ILEGALMENTE, ADEMÁS, SOLICITAR SE PRESENTE A ESTE CONCEJO, UN INFORME DE LO ACTUADO EN PLAZO NO MAYOR A 15 DÍAS. ACUERDO DEFINITIVAMENTE APROBADO</w:t>
      </w:r>
      <w:r w:rsidR="00794C69" w:rsidRPr="00794C69">
        <w:rPr>
          <w:rFonts w:ascii="Arial" w:hAnsi="Arial" w:cs="Arial"/>
          <w:b/>
          <w:sz w:val="16"/>
          <w:szCs w:val="16"/>
        </w:rPr>
        <w:t>.</w:t>
      </w:r>
    </w:p>
    <w:p w:rsidR="00794C69" w:rsidRDefault="00794C69" w:rsidP="009A4F81">
      <w:pPr>
        <w:jc w:val="both"/>
        <w:rPr>
          <w:rFonts w:ascii="Verdana" w:hAnsi="Verdana"/>
          <w:b/>
          <w:i/>
          <w:sz w:val="16"/>
          <w:szCs w:val="16"/>
        </w:rPr>
      </w:pPr>
    </w:p>
    <w:p w:rsidR="00794C69" w:rsidRPr="001B5061" w:rsidRDefault="00794C69" w:rsidP="009A4F81">
      <w:pPr>
        <w:jc w:val="both"/>
        <w:rPr>
          <w:rFonts w:ascii="Verdana" w:hAnsi="Verdana"/>
          <w:b/>
          <w:i/>
          <w:sz w:val="16"/>
          <w:szCs w:val="16"/>
        </w:rPr>
      </w:pPr>
    </w:p>
    <w:p w:rsidR="009A4F81" w:rsidRPr="001B5061" w:rsidRDefault="009A4F81" w:rsidP="009A4F81">
      <w:pPr>
        <w:pStyle w:val="Sinespaciado"/>
        <w:numPr>
          <w:ilvl w:val="0"/>
          <w:numId w:val="8"/>
        </w:numPr>
        <w:rPr>
          <w:rFonts w:ascii="Verdana" w:hAnsi="Verdana"/>
          <w:b/>
          <w:sz w:val="16"/>
          <w:szCs w:val="16"/>
        </w:rPr>
      </w:pPr>
      <w:r w:rsidRPr="001B5061">
        <w:rPr>
          <w:rFonts w:ascii="Verdana" w:hAnsi="Verdana"/>
          <w:b/>
          <w:sz w:val="16"/>
          <w:szCs w:val="16"/>
        </w:rPr>
        <w:t>Se conoce oficio SCM-1739-2014</w:t>
      </w:r>
    </w:p>
    <w:p w:rsidR="009A4F81" w:rsidRPr="001B5061" w:rsidRDefault="009A4F81" w:rsidP="009A4F81">
      <w:pPr>
        <w:pStyle w:val="Sinespaciado"/>
        <w:rPr>
          <w:rFonts w:ascii="Verdana" w:hAnsi="Verdana"/>
          <w:b/>
          <w:sz w:val="16"/>
          <w:szCs w:val="16"/>
        </w:rPr>
      </w:pPr>
    </w:p>
    <w:p w:rsidR="009A4F81" w:rsidRPr="001B5061" w:rsidRDefault="009A4F81" w:rsidP="009A4F81">
      <w:pPr>
        <w:pStyle w:val="Sinespaciado"/>
        <w:rPr>
          <w:rFonts w:ascii="Verdana" w:hAnsi="Verdana"/>
          <w:sz w:val="16"/>
          <w:szCs w:val="16"/>
        </w:rPr>
      </w:pPr>
      <w:r w:rsidRPr="001B5061">
        <w:rPr>
          <w:rFonts w:ascii="Verdana" w:hAnsi="Verdana"/>
          <w:sz w:val="16"/>
          <w:szCs w:val="16"/>
        </w:rPr>
        <w:t xml:space="preserve">Suscribe Gustavo </w:t>
      </w:r>
      <w:proofErr w:type="spellStart"/>
      <w:r w:rsidRPr="001B5061">
        <w:rPr>
          <w:rFonts w:ascii="Verdana" w:hAnsi="Verdana"/>
          <w:sz w:val="16"/>
          <w:szCs w:val="16"/>
        </w:rPr>
        <w:t>Izurrieta</w:t>
      </w:r>
      <w:proofErr w:type="spellEnd"/>
      <w:r w:rsidRPr="001B5061">
        <w:rPr>
          <w:rFonts w:ascii="Verdana" w:hAnsi="Verdana"/>
          <w:sz w:val="16"/>
          <w:szCs w:val="16"/>
        </w:rPr>
        <w:t xml:space="preserve"> C.</w:t>
      </w:r>
    </w:p>
    <w:p w:rsidR="009A4F81" w:rsidRPr="001B5061" w:rsidRDefault="009A4F81" w:rsidP="009A4F81">
      <w:pPr>
        <w:pStyle w:val="Sinespaciado"/>
        <w:rPr>
          <w:rFonts w:ascii="Verdana" w:hAnsi="Verdana"/>
          <w:sz w:val="16"/>
          <w:szCs w:val="16"/>
        </w:rPr>
      </w:pPr>
    </w:p>
    <w:p w:rsidR="009A4F81" w:rsidRPr="001B5061" w:rsidRDefault="009A4F81" w:rsidP="009A4F81">
      <w:pPr>
        <w:pStyle w:val="Sinespaciado"/>
        <w:rPr>
          <w:rFonts w:ascii="Verdana" w:hAnsi="Verdana"/>
          <w:sz w:val="16"/>
          <w:szCs w:val="16"/>
        </w:rPr>
      </w:pPr>
      <w:r w:rsidRPr="001B5061">
        <w:rPr>
          <w:rFonts w:ascii="Verdana" w:hAnsi="Verdana"/>
          <w:b/>
          <w:sz w:val="16"/>
          <w:szCs w:val="16"/>
        </w:rPr>
        <w:t>Asunto:</w:t>
      </w:r>
      <w:r w:rsidRPr="001B5061">
        <w:rPr>
          <w:rFonts w:ascii="Verdana" w:hAnsi="Verdana"/>
          <w:sz w:val="16"/>
          <w:szCs w:val="16"/>
        </w:rPr>
        <w:t xml:space="preserve"> Hacer conocimiento que desde el 11 de setiembre de 2013, presentaron denuncia y no ha sido resuelta; si no se le da respuesta en 10 </w:t>
      </w:r>
      <w:r w:rsidR="004522D7" w:rsidRPr="001B5061">
        <w:rPr>
          <w:rFonts w:ascii="Verdana" w:hAnsi="Verdana"/>
          <w:sz w:val="16"/>
          <w:szCs w:val="16"/>
        </w:rPr>
        <w:t>días</w:t>
      </w:r>
      <w:r w:rsidRPr="001B5061">
        <w:rPr>
          <w:rFonts w:ascii="Verdana" w:hAnsi="Verdana"/>
          <w:sz w:val="16"/>
          <w:szCs w:val="16"/>
        </w:rPr>
        <w:t xml:space="preserve"> indica tomar otras medidas. Teléfono. 8707-3374</w:t>
      </w:r>
      <w:r w:rsidRPr="001B5061">
        <w:rPr>
          <w:rStyle w:val="Hipervnculo"/>
          <w:rFonts w:ascii="Verdana" w:hAnsi="Verdana"/>
          <w:sz w:val="16"/>
          <w:szCs w:val="16"/>
        </w:rPr>
        <w:t xml:space="preserve"> </w:t>
      </w:r>
      <w:hyperlink r:id="rId10" w:history="1">
        <w:r w:rsidRPr="001B5061">
          <w:rPr>
            <w:rStyle w:val="Hipervnculo"/>
            <w:rFonts w:ascii="Verdana" w:hAnsi="Verdana"/>
            <w:sz w:val="16"/>
            <w:szCs w:val="16"/>
          </w:rPr>
          <w:t>gizurieta@gmail.com</w:t>
        </w:r>
      </w:hyperlink>
      <w:r w:rsidRPr="001B5061">
        <w:rPr>
          <w:rFonts w:ascii="Verdana" w:hAnsi="Verdana"/>
          <w:sz w:val="16"/>
          <w:szCs w:val="16"/>
        </w:rPr>
        <w:t xml:space="preserve">  </w:t>
      </w:r>
    </w:p>
    <w:p w:rsidR="009A4F81" w:rsidRPr="001B5061" w:rsidRDefault="009A4F81" w:rsidP="009A4F81">
      <w:pPr>
        <w:pStyle w:val="Sinespaciado"/>
        <w:rPr>
          <w:rFonts w:ascii="Verdana" w:hAnsi="Verdana"/>
          <w:sz w:val="16"/>
          <w:szCs w:val="16"/>
        </w:rPr>
      </w:pPr>
      <w:r w:rsidRPr="001B5061">
        <w:rPr>
          <w:rFonts w:ascii="Verdana" w:hAnsi="Verdana"/>
          <w:sz w:val="16"/>
          <w:szCs w:val="16"/>
        </w:rPr>
        <w:t>Documento N° 835</w:t>
      </w:r>
    </w:p>
    <w:p w:rsidR="009A4F81" w:rsidRPr="001B5061" w:rsidRDefault="009A4F81" w:rsidP="009A4F81">
      <w:pPr>
        <w:pStyle w:val="Sinespaciado"/>
        <w:rPr>
          <w:rFonts w:ascii="Verdana" w:hAnsi="Verdana"/>
          <w:sz w:val="16"/>
          <w:szCs w:val="16"/>
        </w:rPr>
      </w:pPr>
    </w:p>
    <w:p w:rsidR="009A4F81" w:rsidRPr="001B5061" w:rsidRDefault="009A4F81" w:rsidP="009A4F81">
      <w:pPr>
        <w:pStyle w:val="Sinespaciado"/>
        <w:rPr>
          <w:rFonts w:ascii="Verdana" w:hAnsi="Verdana"/>
          <w:sz w:val="16"/>
          <w:szCs w:val="16"/>
        </w:rPr>
      </w:pPr>
      <w:r w:rsidRPr="001B5061">
        <w:rPr>
          <w:rFonts w:ascii="Verdana" w:hAnsi="Verdana"/>
          <w:b/>
          <w:sz w:val="16"/>
          <w:szCs w:val="16"/>
        </w:rPr>
        <w:t>Sesión</w:t>
      </w:r>
      <w:r w:rsidRPr="001B5061">
        <w:rPr>
          <w:rFonts w:ascii="Verdana" w:hAnsi="Verdana"/>
          <w:sz w:val="16"/>
          <w:szCs w:val="16"/>
        </w:rPr>
        <w:t>: 349-2014</w:t>
      </w:r>
      <w:r w:rsidRPr="001B5061">
        <w:rPr>
          <w:rFonts w:ascii="Verdana" w:hAnsi="Verdana"/>
          <w:sz w:val="16"/>
          <w:szCs w:val="16"/>
        </w:rPr>
        <w:tab/>
      </w:r>
      <w:r w:rsidRPr="001B5061">
        <w:rPr>
          <w:rFonts w:ascii="Verdana" w:hAnsi="Verdana"/>
          <w:sz w:val="16"/>
          <w:szCs w:val="16"/>
        </w:rPr>
        <w:tab/>
      </w:r>
      <w:r w:rsidRPr="001B5061">
        <w:rPr>
          <w:rFonts w:ascii="Verdana" w:hAnsi="Verdana"/>
          <w:sz w:val="16"/>
          <w:szCs w:val="16"/>
        </w:rPr>
        <w:tab/>
      </w:r>
      <w:r w:rsidRPr="001B5061">
        <w:rPr>
          <w:rFonts w:ascii="Verdana" w:hAnsi="Verdana"/>
          <w:sz w:val="16"/>
          <w:szCs w:val="16"/>
        </w:rPr>
        <w:tab/>
      </w:r>
      <w:r w:rsidRPr="001B5061">
        <w:rPr>
          <w:rFonts w:ascii="Verdana" w:hAnsi="Verdana"/>
          <w:sz w:val="16"/>
          <w:szCs w:val="16"/>
        </w:rPr>
        <w:tab/>
      </w:r>
      <w:r w:rsidRPr="001B5061">
        <w:rPr>
          <w:rFonts w:ascii="Verdana" w:hAnsi="Verdana"/>
          <w:sz w:val="16"/>
          <w:szCs w:val="16"/>
        </w:rPr>
        <w:tab/>
      </w:r>
      <w:r w:rsidRPr="001B5061">
        <w:rPr>
          <w:rFonts w:ascii="Verdana" w:hAnsi="Verdana"/>
          <w:b/>
          <w:sz w:val="16"/>
          <w:szCs w:val="16"/>
        </w:rPr>
        <w:t xml:space="preserve"> Fecha: </w:t>
      </w:r>
      <w:r w:rsidRPr="001B5061">
        <w:rPr>
          <w:rFonts w:ascii="Verdana" w:hAnsi="Verdana"/>
          <w:sz w:val="16"/>
          <w:szCs w:val="16"/>
        </w:rPr>
        <w:t>18 de agosto del 2014</w:t>
      </w:r>
    </w:p>
    <w:p w:rsidR="009A4F81" w:rsidRPr="001B5061" w:rsidRDefault="009A4F81" w:rsidP="009A4F81">
      <w:pPr>
        <w:pStyle w:val="Sinespaciado"/>
        <w:rPr>
          <w:rFonts w:ascii="Verdana" w:hAnsi="Verdana"/>
          <w:sz w:val="16"/>
          <w:szCs w:val="16"/>
        </w:rPr>
      </w:pPr>
    </w:p>
    <w:p w:rsidR="009A4F81" w:rsidRPr="001B5061" w:rsidRDefault="009A4F81" w:rsidP="009A4F81">
      <w:pPr>
        <w:jc w:val="both"/>
        <w:rPr>
          <w:rFonts w:ascii="Verdana" w:hAnsi="Verdana"/>
          <w:b/>
          <w:i/>
          <w:sz w:val="16"/>
          <w:szCs w:val="16"/>
        </w:rPr>
      </w:pPr>
      <w:r w:rsidRPr="001B5061">
        <w:rPr>
          <w:rFonts w:ascii="Verdana" w:hAnsi="Verdana"/>
          <w:b/>
          <w:i/>
          <w:sz w:val="16"/>
          <w:szCs w:val="16"/>
        </w:rPr>
        <w:t>RECOMENDACIÓN:</w:t>
      </w:r>
    </w:p>
    <w:p w:rsidR="009A4F81" w:rsidRPr="001B5061" w:rsidRDefault="009A4F81" w:rsidP="009A4F81">
      <w:pPr>
        <w:pStyle w:val="Prrafodelista"/>
        <w:ind w:left="0"/>
        <w:jc w:val="both"/>
        <w:rPr>
          <w:rFonts w:ascii="Verdana" w:hAnsi="Verdana"/>
          <w:sz w:val="16"/>
          <w:szCs w:val="16"/>
        </w:rPr>
      </w:pPr>
      <w:r w:rsidRPr="001B5061">
        <w:rPr>
          <w:rFonts w:ascii="Verdana" w:hAnsi="Verdana"/>
          <w:sz w:val="16"/>
          <w:szCs w:val="16"/>
        </w:rPr>
        <w:t>Esta comisión recomienda trasladar a la administración a fin de que el Departamento de Control Fiscal Urbano informe a este concejo lo actuado en este caso ya que el mismo fue conocido y dictaminado por esta comisión</w:t>
      </w:r>
      <w:r w:rsidR="004522D7">
        <w:rPr>
          <w:rFonts w:ascii="Verdana" w:hAnsi="Verdana"/>
          <w:sz w:val="16"/>
          <w:szCs w:val="16"/>
        </w:rPr>
        <w:t>. T</w:t>
      </w:r>
      <w:r w:rsidRPr="001B5061">
        <w:rPr>
          <w:rFonts w:ascii="Verdana" w:hAnsi="Verdana"/>
          <w:sz w:val="16"/>
          <w:szCs w:val="16"/>
        </w:rPr>
        <w:t xml:space="preserve">rasladar copia al señor Gustavo </w:t>
      </w:r>
      <w:proofErr w:type="spellStart"/>
      <w:r w:rsidRPr="001B5061">
        <w:rPr>
          <w:rFonts w:ascii="Verdana" w:hAnsi="Verdana"/>
          <w:sz w:val="16"/>
          <w:szCs w:val="16"/>
        </w:rPr>
        <w:t>Izurrieta</w:t>
      </w:r>
      <w:proofErr w:type="spellEnd"/>
      <w:r w:rsidRPr="001B5061">
        <w:rPr>
          <w:rFonts w:ascii="Verdana" w:hAnsi="Verdana"/>
          <w:sz w:val="16"/>
          <w:szCs w:val="16"/>
        </w:rPr>
        <w:t xml:space="preserve"> e informar lo actuado al teléfono 8707-3374.</w:t>
      </w:r>
    </w:p>
    <w:p w:rsidR="009A4F81" w:rsidRDefault="009A4F81" w:rsidP="009A4F81">
      <w:pPr>
        <w:jc w:val="both"/>
        <w:rPr>
          <w:rFonts w:ascii="Verdana" w:hAnsi="Verdana"/>
          <w:b/>
          <w:i/>
          <w:sz w:val="16"/>
          <w:szCs w:val="16"/>
        </w:rPr>
      </w:pPr>
    </w:p>
    <w:p w:rsidR="004522D7" w:rsidRPr="004522D7" w:rsidRDefault="004522D7" w:rsidP="004522D7">
      <w:pPr>
        <w:pStyle w:val="Prrafodelista"/>
        <w:ind w:left="0"/>
        <w:jc w:val="both"/>
        <w:rPr>
          <w:rFonts w:ascii="Arial" w:hAnsi="Arial" w:cs="Arial"/>
          <w:b/>
          <w:sz w:val="16"/>
          <w:szCs w:val="16"/>
          <w:lang w:val="es-CR"/>
        </w:rPr>
      </w:pPr>
      <w:r w:rsidRPr="004522D7">
        <w:rPr>
          <w:rFonts w:ascii="Arial" w:hAnsi="Arial" w:cs="Arial"/>
          <w:b/>
          <w:sz w:val="16"/>
          <w:szCs w:val="16"/>
        </w:rPr>
        <w:t xml:space="preserve">// CONOCIDO Y ANALIZADO EL PUNTO 9 DEL INFORME </w:t>
      </w:r>
      <w:r w:rsidRPr="004522D7">
        <w:rPr>
          <w:rFonts w:ascii="Arial" w:hAnsi="Arial" w:cs="Arial"/>
          <w:b/>
          <w:sz w:val="16"/>
          <w:szCs w:val="16"/>
          <w:lang w:val="es-CR"/>
        </w:rPr>
        <w:t>N° 19 DE LA COMISIÓN DE OBRAS, SE ACUERDA POR UNANIMIDAD:</w:t>
      </w:r>
    </w:p>
    <w:p w:rsidR="004522D7" w:rsidRPr="004522D7" w:rsidRDefault="004522D7" w:rsidP="004522D7">
      <w:pPr>
        <w:pStyle w:val="Prrafodelista"/>
        <w:numPr>
          <w:ilvl w:val="0"/>
          <w:numId w:val="33"/>
        </w:numPr>
        <w:jc w:val="both"/>
        <w:rPr>
          <w:rFonts w:ascii="Arial" w:hAnsi="Arial" w:cs="Arial"/>
          <w:b/>
          <w:sz w:val="16"/>
          <w:szCs w:val="16"/>
        </w:rPr>
      </w:pPr>
      <w:r w:rsidRPr="004522D7">
        <w:rPr>
          <w:rFonts w:ascii="Arial" w:hAnsi="Arial" w:cs="Arial"/>
          <w:b/>
          <w:sz w:val="16"/>
          <w:szCs w:val="16"/>
        </w:rPr>
        <w:t xml:space="preserve">INSTRUIR A LA ADMINISTRACIÓN A FIN DE QUE EL DEPARTAMENTO DE CONTROL FISCAL URBANO INFORME A ESTE CONCEJO, SOBRE LO ACTUADO EN ESTE CASO, YA QUE EL MISMO FUE CONOCIDO Y DICTAMINADO POR ESTA COMISIÓN. </w:t>
      </w:r>
    </w:p>
    <w:p w:rsidR="004522D7" w:rsidRPr="004522D7" w:rsidRDefault="004522D7" w:rsidP="004522D7">
      <w:pPr>
        <w:pStyle w:val="Prrafodelista"/>
        <w:numPr>
          <w:ilvl w:val="0"/>
          <w:numId w:val="33"/>
        </w:numPr>
        <w:jc w:val="both"/>
        <w:rPr>
          <w:rFonts w:ascii="Arial" w:hAnsi="Arial" w:cs="Arial"/>
          <w:b/>
          <w:sz w:val="16"/>
          <w:szCs w:val="16"/>
        </w:rPr>
      </w:pPr>
      <w:r w:rsidRPr="004522D7">
        <w:rPr>
          <w:rFonts w:ascii="Arial" w:hAnsi="Arial" w:cs="Arial"/>
          <w:b/>
          <w:sz w:val="16"/>
          <w:szCs w:val="16"/>
        </w:rPr>
        <w:t>TRASLADAR COPIA DE ESTE ACUERDO AL SEÑOR GUSTAVO IZURRIETA E INFORMAR SOBRE LO ACTUADO AL TELÉFONO 8707-3374.</w:t>
      </w:r>
    </w:p>
    <w:p w:rsidR="004522D7" w:rsidRPr="004522D7" w:rsidRDefault="004522D7" w:rsidP="004522D7">
      <w:pPr>
        <w:pStyle w:val="Prrafodelista"/>
        <w:numPr>
          <w:ilvl w:val="0"/>
          <w:numId w:val="33"/>
        </w:numPr>
        <w:jc w:val="both"/>
        <w:rPr>
          <w:rFonts w:ascii="Arial" w:hAnsi="Arial" w:cs="Arial"/>
          <w:b/>
          <w:sz w:val="16"/>
          <w:szCs w:val="16"/>
        </w:rPr>
      </w:pPr>
      <w:r w:rsidRPr="004522D7">
        <w:rPr>
          <w:rFonts w:ascii="Arial" w:hAnsi="Arial" w:cs="Arial"/>
          <w:b/>
          <w:sz w:val="16"/>
          <w:szCs w:val="16"/>
        </w:rPr>
        <w:t>TRASLADAR ESTE A</w:t>
      </w:r>
      <w:r>
        <w:rPr>
          <w:rFonts w:ascii="Arial" w:hAnsi="Arial" w:cs="Arial"/>
          <w:b/>
          <w:sz w:val="16"/>
          <w:szCs w:val="16"/>
        </w:rPr>
        <w:t>C</w:t>
      </w:r>
      <w:r w:rsidRPr="004522D7">
        <w:rPr>
          <w:rFonts w:ascii="Arial" w:hAnsi="Arial" w:cs="Arial"/>
          <w:b/>
          <w:sz w:val="16"/>
          <w:szCs w:val="16"/>
        </w:rPr>
        <w:t>UERDO A LA PRESIDENCIA PARA SU SEGUIMIENTO.</w:t>
      </w:r>
    </w:p>
    <w:p w:rsidR="004522D7" w:rsidRPr="004522D7" w:rsidRDefault="004522D7" w:rsidP="004522D7">
      <w:pPr>
        <w:jc w:val="both"/>
        <w:rPr>
          <w:rFonts w:ascii="Arial" w:hAnsi="Arial" w:cs="Arial"/>
          <w:b/>
          <w:sz w:val="16"/>
          <w:szCs w:val="16"/>
        </w:rPr>
      </w:pPr>
      <w:r w:rsidRPr="004522D7">
        <w:rPr>
          <w:rFonts w:ascii="Arial" w:hAnsi="Arial" w:cs="Arial"/>
          <w:b/>
          <w:sz w:val="16"/>
          <w:szCs w:val="16"/>
        </w:rPr>
        <w:t>// ACUERDO DEFINITIVAMENTE APROBADO.</w:t>
      </w:r>
    </w:p>
    <w:p w:rsidR="004522D7" w:rsidRPr="004522D7" w:rsidRDefault="004522D7" w:rsidP="004522D7">
      <w:pPr>
        <w:jc w:val="both"/>
        <w:rPr>
          <w:rFonts w:ascii="Verdana" w:hAnsi="Verdana"/>
          <w:b/>
          <w:sz w:val="16"/>
          <w:szCs w:val="16"/>
        </w:rPr>
      </w:pPr>
    </w:p>
    <w:p w:rsidR="004522D7" w:rsidRPr="001B5061" w:rsidRDefault="004522D7" w:rsidP="009A4F81">
      <w:pPr>
        <w:jc w:val="both"/>
        <w:rPr>
          <w:rFonts w:ascii="Verdana" w:hAnsi="Verdana"/>
          <w:b/>
          <w:i/>
          <w:sz w:val="16"/>
          <w:szCs w:val="16"/>
        </w:rPr>
      </w:pPr>
    </w:p>
    <w:p w:rsidR="009A4F81" w:rsidRPr="001B5061" w:rsidRDefault="009A4F81" w:rsidP="009A4F81">
      <w:pPr>
        <w:pStyle w:val="Sinespaciado"/>
        <w:numPr>
          <w:ilvl w:val="0"/>
          <w:numId w:val="8"/>
        </w:numPr>
        <w:rPr>
          <w:rFonts w:ascii="Verdana" w:hAnsi="Verdana"/>
          <w:b/>
          <w:sz w:val="16"/>
          <w:szCs w:val="16"/>
        </w:rPr>
      </w:pPr>
      <w:r w:rsidRPr="001B5061">
        <w:rPr>
          <w:rFonts w:ascii="Verdana" w:hAnsi="Verdana"/>
          <w:b/>
          <w:sz w:val="16"/>
          <w:szCs w:val="16"/>
        </w:rPr>
        <w:t>Se conoce oficio DIP-DT-0639-2014</w:t>
      </w:r>
    </w:p>
    <w:p w:rsidR="009A4F81" w:rsidRPr="001B5061" w:rsidRDefault="009A4F81" w:rsidP="009A4F81">
      <w:pPr>
        <w:pStyle w:val="Sinespaciado"/>
        <w:rPr>
          <w:rFonts w:ascii="Verdana" w:hAnsi="Verdana"/>
          <w:b/>
          <w:sz w:val="16"/>
          <w:szCs w:val="16"/>
        </w:rPr>
      </w:pPr>
    </w:p>
    <w:p w:rsidR="009A4F81" w:rsidRPr="001B5061" w:rsidRDefault="009A4F81" w:rsidP="009A4F81">
      <w:pPr>
        <w:pStyle w:val="Sinespaciado"/>
        <w:rPr>
          <w:rFonts w:ascii="Verdana" w:hAnsi="Verdana"/>
          <w:b/>
          <w:sz w:val="16"/>
          <w:szCs w:val="16"/>
        </w:rPr>
      </w:pPr>
    </w:p>
    <w:p w:rsidR="009A4F81" w:rsidRPr="001B5061" w:rsidRDefault="009A4F81" w:rsidP="009A4F81">
      <w:pPr>
        <w:pStyle w:val="Sinespaciado"/>
        <w:ind w:left="502"/>
        <w:rPr>
          <w:rFonts w:ascii="Verdana" w:hAnsi="Verdana"/>
          <w:sz w:val="16"/>
          <w:szCs w:val="16"/>
        </w:rPr>
      </w:pPr>
      <w:r w:rsidRPr="001B5061">
        <w:rPr>
          <w:rFonts w:ascii="Verdana" w:hAnsi="Verdana"/>
          <w:sz w:val="16"/>
          <w:szCs w:val="16"/>
        </w:rPr>
        <w:t>Suscrito por el Ing. Paulo Córdoba Sánchez</w:t>
      </w:r>
    </w:p>
    <w:p w:rsidR="009A4F81" w:rsidRPr="001B5061" w:rsidRDefault="009A4F81" w:rsidP="009A4F81">
      <w:pPr>
        <w:ind w:firstLine="502"/>
        <w:jc w:val="both"/>
        <w:rPr>
          <w:rFonts w:ascii="Verdana" w:hAnsi="Verdana"/>
          <w:sz w:val="16"/>
          <w:szCs w:val="16"/>
        </w:rPr>
      </w:pPr>
      <w:r w:rsidRPr="001B5061">
        <w:rPr>
          <w:rFonts w:ascii="Verdana" w:hAnsi="Verdana"/>
          <w:sz w:val="16"/>
          <w:szCs w:val="16"/>
        </w:rPr>
        <w:t>Asunto: ANALISIS TECNICO DE DESFOGUE PLUVIAL</w:t>
      </w:r>
    </w:p>
    <w:p w:rsidR="009A4F81" w:rsidRPr="001B5061" w:rsidRDefault="009A4F81" w:rsidP="009A4F81">
      <w:pPr>
        <w:ind w:firstLine="502"/>
        <w:jc w:val="both"/>
        <w:rPr>
          <w:rFonts w:ascii="Verdana" w:hAnsi="Verdana"/>
          <w:sz w:val="16"/>
          <w:szCs w:val="16"/>
        </w:rPr>
      </w:pPr>
      <w:r w:rsidRPr="001B5061">
        <w:rPr>
          <w:rFonts w:ascii="Verdana" w:hAnsi="Verdana"/>
          <w:sz w:val="16"/>
          <w:szCs w:val="16"/>
        </w:rPr>
        <w:t xml:space="preserve">Proyecto: LOCAL COMERCIAL TIERRA FÉRTIL </w:t>
      </w:r>
    </w:p>
    <w:p w:rsidR="009A4F81" w:rsidRPr="001B5061" w:rsidRDefault="009A4F81" w:rsidP="009A4F81">
      <w:pPr>
        <w:ind w:firstLine="502"/>
        <w:jc w:val="both"/>
        <w:rPr>
          <w:rFonts w:ascii="Verdana" w:hAnsi="Verdana"/>
          <w:sz w:val="16"/>
          <w:szCs w:val="16"/>
        </w:rPr>
      </w:pPr>
    </w:p>
    <w:p w:rsidR="009A4F81" w:rsidRPr="001B5061" w:rsidRDefault="009A4F81" w:rsidP="009A4F81">
      <w:pPr>
        <w:numPr>
          <w:ilvl w:val="0"/>
          <w:numId w:val="9"/>
        </w:numPr>
        <w:spacing w:line="360" w:lineRule="auto"/>
        <w:jc w:val="both"/>
        <w:rPr>
          <w:rFonts w:ascii="Verdana" w:hAnsi="Verdana"/>
          <w:i/>
          <w:sz w:val="16"/>
          <w:szCs w:val="16"/>
        </w:rPr>
      </w:pPr>
      <w:r w:rsidRPr="001B5061">
        <w:rPr>
          <w:rFonts w:ascii="Verdana" w:hAnsi="Verdana"/>
          <w:b/>
          <w:i/>
          <w:sz w:val="16"/>
          <w:szCs w:val="16"/>
        </w:rPr>
        <w:t xml:space="preserve">Datos del Solicitante: </w:t>
      </w:r>
    </w:p>
    <w:p w:rsidR="009A4F81" w:rsidRPr="001B5061" w:rsidRDefault="009A4F81" w:rsidP="009A4F81">
      <w:pPr>
        <w:jc w:val="both"/>
        <w:rPr>
          <w:rFonts w:ascii="Verdana" w:hAnsi="Verdana" w:cs="Arial"/>
          <w:i/>
          <w:color w:val="000000"/>
          <w:sz w:val="16"/>
          <w:szCs w:val="16"/>
        </w:rPr>
      </w:pPr>
      <w:r w:rsidRPr="001B5061">
        <w:rPr>
          <w:rFonts w:ascii="Verdana" w:hAnsi="Verdana" w:cs="Arial"/>
          <w:i/>
          <w:sz w:val="16"/>
          <w:szCs w:val="16"/>
          <w:u w:val="single"/>
        </w:rPr>
        <w:t>Propietario:</w:t>
      </w:r>
      <w:r w:rsidRPr="001B5061">
        <w:rPr>
          <w:rFonts w:ascii="Verdana" w:hAnsi="Verdana" w:cs="Arial"/>
          <w:i/>
          <w:sz w:val="16"/>
          <w:szCs w:val="16"/>
        </w:rPr>
        <w:t xml:space="preserve"> </w:t>
      </w:r>
      <w:r w:rsidRPr="001B5061">
        <w:rPr>
          <w:rFonts w:ascii="Verdana" w:hAnsi="Verdana" w:cs="Arial"/>
          <w:i/>
          <w:color w:val="000000"/>
          <w:sz w:val="16"/>
          <w:szCs w:val="16"/>
        </w:rPr>
        <w:t xml:space="preserve">Tierra Fértil S.A.  </w:t>
      </w:r>
    </w:p>
    <w:p w:rsidR="009A4F81" w:rsidRPr="001B5061" w:rsidRDefault="009A4F81" w:rsidP="009A4F81">
      <w:pPr>
        <w:jc w:val="both"/>
        <w:rPr>
          <w:rFonts w:ascii="Verdana" w:hAnsi="Verdana" w:cs="Arial"/>
          <w:sz w:val="16"/>
          <w:szCs w:val="16"/>
        </w:rPr>
      </w:pPr>
      <w:r w:rsidRPr="001B5061">
        <w:rPr>
          <w:rFonts w:ascii="Verdana" w:hAnsi="Verdana" w:cs="Arial"/>
          <w:i/>
          <w:sz w:val="16"/>
          <w:szCs w:val="16"/>
          <w:u w:val="single"/>
        </w:rPr>
        <w:t xml:space="preserve"> Plano Catastrado:</w:t>
      </w:r>
      <w:r w:rsidRPr="001B5061">
        <w:rPr>
          <w:rFonts w:ascii="Verdana" w:hAnsi="Verdana" w:cs="Arial"/>
          <w:i/>
          <w:sz w:val="16"/>
          <w:szCs w:val="16"/>
        </w:rPr>
        <w:t xml:space="preserve"> H</w:t>
      </w:r>
      <w:r w:rsidRPr="001B5061">
        <w:rPr>
          <w:rFonts w:ascii="Verdana" w:hAnsi="Verdana" w:cs="Arial"/>
          <w:sz w:val="16"/>
          <w:szCs w:val="16"/>
        </w:rPr>
        <w:t xml:space="preserve"> -853411-2003</w:t>
      </w:r>
    </w:p>
    <w:p w:rsidR="009A4F81" w:rsidRPr="001B5061" w:rsidRDefault="009A4F81" w:rsidP="009A4F81">
      <w:pPr>
        <w:jc w:val="both"/>
        <w:rPr>
          <w:rFonts w:ascii="Verdana" w:hAnsi="Verdana" w:cs="Arial"/>
          <w:i/>
          <w:sz w:val="16"/>
          <w:szCs w:val="16"/>
        </w:rPr>
      </w:pPr>
      <w:r w:rsidRPr="001B5061">
        <w:rPr>
          <w:rFonts w:ascii="Verdana" w:hAnsi="Verdana" w:cs="Arial"/>
          <w:i/>
          <w:sz w:val="16"/>
          <w:szCs w:val="16"/>
          <w:u w:val="single"/>
        </w:rPr>
        <w:t>Ubicación:</w:t>
      </w:r>
      <w:r w:rsidRPr="001B5061">
        <w:rPr>
          <w:rFonts w:ascii="Verdana" w:hAnsi="Verdana" w:cs="Arial"/>
          <w:i/>
          <w:sz w:val="16"/>
          <w:szCs w:val="16"/>
        </w:rPr>
        <w:t xml:space="preserve"> 300 metros este de la Clínica Jorge </w:t>
      </w:r>
      <w:proofErr w:type="spellStart"/>
      <w:r w:rsidRPr="001B5061">
        <w:rPr>
          <w:rFonts w:ascii="Verdana" w:hAnsi="Verdana" w:cs="Arial"/>
          <w:i/>
          <w:sz w:val="16"/>
          <w:szCs w:val="16"/>
        </w:rPr>
        <w:t>Volio</w:t>
      </w:r>
      <w:proofErr w:type="spellEnd"/>
      <w:r w:rsidRPr="001B5061">
        <w:rPr>
          <w:rFonts w:ascii="Verdana" w:hAnsi="Verdana" w:cs="Arial"/>
          <w:i/>
          <w:sz w:val="16"/>
          <w:szCs w:val="16"/>
        </w:rPr>
        <w:t>, San Francisco</w:t>
      </w:r>
    </w:p>
    <w:p w:rsidR="009A4F81" w:rsidRPr="001B5061" w:rsidRDefault="009A4F81" w:rsidP="009A4F81">
      <w:pPr>
        <w:jc w:val="both"/>
        <w:rPr>
          <w:rFonts w:ascii="Verdana" w:hAnsi="Verdana" w:cs="Arial"/>
          <w:i/>
          <w:sz w:val="16"/>
          <w:szCs w:val="16"/>
        </w:rPr>
      </w:pPr>
      <w:r w:rsidRPr="001B5061">
        <w:rPr>
          <w:rFonts w:ascii="Verdana" w:hAnsi="Verdana" w:cs="Arial"/>
          <w:i/>
          <w:sz w:val="16"/>
          <w:szCs w:val="16"/>
          <w:u w:val="single"/>
        </w:rPr>
        <w:t>Desfogue:</w:t>
      </w:r>
      <w:r w:rsidRPr="001B5061">
        <w:rPr>
          <w:rFonts w:ascii="Verdana" w:hAnsi="Verdana" w:cs="Arial"/>
          <w:i/>
          <w:sz w:val="16"/>
          <w:szCs w:val="16"/>
        </w:rPr>
        <w:t xml:space="preserve"> Al sistema de alcantarillado pluvial de la ruta Nacional 03 y posteriormente al Río Quebrada Seca.</w:t>
      </w:r>
      <w:r w:rsidRPr="001B5061">
        <w:rPr>
          <w:rFonts w:ascii="Verdana" w:hAnsi="Verdana" w:cs="Arial"/>
          <w:i/>
          <w:sz w:val="16"/>
          <w:szCs w:val="16"/>
          <w:u w:val="single"/>
        </w:rPr>
        <w:t xml:space="preserve"> </w:t>
      </w:r>
      <w:r w:rsidRPr="001B5061">
        <w:rPr>
          <w:rFonts w:ascii="Verdana" w:hAnsi="Verdana" w:cs="Arial"/>
          <w:i/>
          <w:sz w:val="16"/>
          <w:szCs w:val="16"/>
        </w:rPr>
        <w:t xml:space="preserve">  </w:t>
      </w:r>
    </w:p>
    <w:p w:rsidR="009A4F81" w:rsidRPr="001B5061" w:rsidRDefault="009A4F81" w:rsidP="009A4F81">
      <w:pPr>
        <w:jc w:val="both"/>
        <w:rPr>
          <w:rFonts w:ascii="Verdana" w:hAnsi="Verdana" w:cs="Arial"/>
          <w:i/>
          <w:sz w:val="16"/>
          <w:szCs w:val="16"/>
        </w:rPr>
      </w:pPr>
      <w:r w:rsidRPr="001B5061">
        <w:rPr>
          <w:rFonts w:ascii="Verdana" w:hAnsi="Verdana" w:cs="Arial"/>
          <w:i/>
          <w:sz w:val="16"/>
          <w:szCs w:val="16"/>
          <w:u w:val="single"/>
        </w:rPr>
        <w:t>Profesional Responsable del Estudio:</w:t>
      </w:r>
      <w:r w:rsidRPr="001B5061">
        <w:rPr>
          <w:rFonts w:ascii="Verdana" w:hAnsi="Verdana" w:cs="Arial"/>
          <w:i/>
          <w:sz w:val="16"/>
          <w:szCs w:val="16"/>
        </w:rPr>
        <w:t xml:space="preserve"> Ing. Marcelo </w:t>
      </w:r>
      <w:proofErr w:type="spellStart"/>
      <w:r w:rsidRPr="001B5061">
        <w:rPr>
          <w:rFonts w:ascii="Verdana" w:hAnsi="Verdana" w:cs="Arial"/>
          <w:i/>
          <w:sz w:val="16"/>
          <w:szCs w:val="16"/>
        </w:rPr>
        <w:t>Pontigo</w:t>
      </w:r>
      <w:proofErr w:type="spellEnd"/>
      <w:r w:rsidRPr="001B5061">
        <w:rPr>
          <w:rFonts w:ascii="Verdana" w:hAnsi="Verdana" w:cs="Arial"/>
          <w:i/>
          <w:sz w:val="16"/>
          <w:szCs w:val="16"/>
        </w:rPr>
        <w:t>, IME: 9710</w:t>
      </w:r>
    </w:p>
    <w:p w:rsidR="009A4F81" w:rsidRPr="001B5061" w:rsidRDefault="009A4F81" w:rsidP="009A4F81">
      <w:pPr>
        <w:jc w:val="both"/>
        <w:rPr>
          <w:rFonts w:ascii="Verdana" w:hAnsi="Verdana" w:cs="Arial"/>
          <w:i/>
          <w:sz w:val="16"/>
          <w:szCs w:val="16"/>
        </w:rPr>
      </w:pPr>
    </w:p>
    <w:p w:rsidR="009A4F81" w:rsidRPr="001B5061" w:rsidRDefault="009A4F81" w:rsidP="009A4F81">
      <w:pPr>
        <w:numPr>
          <w:ilvl w:val="0"/>
          <w:numId w:val="9"/>
        </w:numPr>
        <w:spacing w:line="360" w:lineRule="auto"/>
        <w:jc w:val="both"/>
        <w:rPr>
          <w:rFonts w:ascii="Verdana" w:hAnsi="Verdana"/>
          <w:i/>
          <w:sz w:val="16"/>
          <w:szCs w:val="16"/>
        </w:rPr>
      </w:pPr>
      <w:r w:rsidRPr="001B5061">
        <w:rPr>
          <w:rFonts w:ascii="Verdana" w:hAnsi="Verdana"/>
          <w:b/>
          <w:i/>
          <w:sz w:val="16"/>
          <w:szCs w:val="16"/>
        </w:rPr>
        <w:t>Objetivo:</w:t>
      </w:r>
    </w:p>
    <w:p w:rsidR="009A4F81" w:rsidRPr="001B5061" w:rsidRDefault="009A4F81" w:rsidP="009A4F81">
      <w:pPr>
        <w:jc w:val="both"/>
        <w:rPr>
          <w:rFonts w:ascii="Verdana" w:hAnsi="Verdana"/>
          <w:i/>
          <w:sz w:val="16"/>
          <w:szCs w:val="16"/>
        </w:rPr>
      </w:pPr>
      <w:r w:rsidRPr="001B5061">
        <w:rPr>
          <w:rFonts w:ascii="Verdana" w:hAnsi="Verdana"/>
          <w:i/>
          <w:sz w:val="16"/>
          <w:szCs w:val="16"/>
        </w:rPr>
        <w:t xml:space="preserve">Determinar el aumento de escorrentía generado por la construcción del proyecto en mención y en cuanto disminuirá con la medida de mitigación a proponer. </w:t>
      </w:r>
    </w:p>
    <w:p w:rsidR="009A4F81" w:rsidRPr="001B5061" w:rsidRDefault="009A4F81" w:rsidP="009A4F81">
      <w:pPr>
        <w:jc w:val="both"/>
        <w:rPr>
          <w:rFonts w:ascii="Verdana" w:hAnsi="Verdana"/>
          <w:i/>
          <w:sz w:val="16"/>
          <w:szCs w:val="16"/>
        </w:rPr>
      </w:pPr>
    </w:p>
    <w:p w:rsidR="009A4F81" w:rsidRPr="001B5061" w:rsidRDefault="009A4F81" w:rsidP="009A4F81">
      <w:pPr>
        <w:numPr>
          <w:ilvl w:val="0"/>
          <w:numId w:val="9"/>
        </w:numPr>
        <w:spacing w:line="360" w:lineRule="auto"/>
        <w:jc w:val="both"/>
        <w:rPr>
          <w:rFonts w:ascii="Verdana" w:hAnsi="Verdana"/>
          <w:b/>
          <w:i/>
          <w:sz w:val="16"/>
          <w:szCs w:val="16"/>
        </w:rPr>
      </w:pPr>
      <w:r w:rsidRPr="001B5061">
        <w:rPr>
          <w:rFonts w:ascii="Verdana" w:hAnsi="Verdana"/>
          <w:b/>
          <w:i/>
          <w:sz w:val="16"/>
          <w:szCs w:val="16"/>
        </w:rPr>
        <w:t>Parámetros utilizados</w:t>
      </w:r>
    </w:p>
    <w:p w:rsidR="009A4F81" w:rsidRPr="001B5061" w:rsidRDefault="009A4F81" w:rsidP="009A4F81">
      <w:pPr>
        <w:numPr>
          <w:ilvl w:val="1"/>
          <w:numId w:val="9"/>
        </w:numPr>
        <w:ind w:left="720"/>
        <w:jc w:val="both"/>
        <w:rPr>
          <w:rFonts w:ascii="Verdana" w:hAnsi="Verdana"/>
          <w:i/>
          <w:sz w:val="16"/>
          <w:szCs w:val="16"/>
        </w:rPr>
      </w:pPr>
      <w:r w:rsidRPr="001B5061">
        <w:rPr>
          <w:rFonts w:ascii="Verdana" w:hAnsi="Verdana"/>
          <w:i/>
          <w:sz w:val="16"/>
          <w:szCs w:val="16"/>
        </w:rPr>
        <w:t>Tiempo de concentración: 10 minutos</w:t>
      </w:r>
    </w:p>
    <w:p w:rsidR="009A4F81" w:rsidRPr="001B5061" w:rsidRDefault="009A4F81" w:rsidP="009A4F81">
      <w:pPr>
        <w:numPr>
          <w:ilvl w:val="1"/>
          <w:numId w:val="9"/>
        </w:numPr>
        <w:ind w:left="720"/>
        <w:jc w:val="both"/>
        <w:rPr>
          <w:rFonts w:ascii="Verdana" w:hAnsi="Verdana"/>
          <w:i/>
          <w:sz w:val="16"/>
          <w:szCs w:val="16"/>
        </w:rPr>
      </w:pPr>
      <w:r w:rsidRPr="001B5061">
        <w:rPr>
          <w:rFonts w:ascii="Verdana" w:hAnsi="Verdana"/>
          <w:i/>
          <w:sz w:val="16"/>
          <w:szCs w:val="16"/>
        </w:rPr>
        <w:t>Intensidad de la lluvia: 163</w:t>
      </w:r>
    </w:p>
    <w:p w:rsidR="009A4F81" w:rsidRPr="001B5061" w:rsidRDefault="009A4F81" w:rsidP="009A4F81">
      <w:pPr>
        <w:ind w:left="360"/>
        <w:jc w:val="both"/>
        <w:rPr>
          <w:rFonts w:ascii="Verdana" w:hAnsi="Verdana"/>
          <w:i/>
          <w:sz w:val="16"/>
          <w:szCs w:val="16"/>
        </w:rPr>
      </w:pPr>
      <w:r w:rsidRPr="001B5061">
        <w:rPr>
          <w:rFonts w:ascii="Verdana" w:hAnsi="Verdana"/>
          <w:i/>
          <w:sz w:val="16"/>
          <w:szCs w:val="16"/>
        </w:rPr>
        <w:t>3.3 Periodo de retorno: 25 años</w:t>
      </w:r>
    </w:p>
    <w:p w:rsidR="009A4F81" w:rsidRPr="001B5061" w:rsidRDefault="009A4F81" w:rsidP="009A4F81">
      <w:pPr>
        <w:ind w:left="360"/>
        <w:jc w:val="both"/>
        <w:rPr>
          <w:rFonts w:ascii="Verdana" w:hAnsi="Verdana"/>
          <w:i/>
          <w:sz w:val="16"/>
          <w:szCs w:val="16"/>
          <w:vertAlign w:val="superscript"/>
        </w:rPr>
      </w:pPr>
      <w:r w:rsidRPr="001B5061">
        <w:rPr>
          <w:rFonts w:ascii="Verdana" w:hAnsi="Verdana"/>
          <w:i/>
          <w:sz w:val="16"/>
          <w:szCs w:val="16"/>
        </w:rPr>
        <w:t>3.4 Área del proyecto: 648,0 m</w:t>
      </w:r>
      <w:r w:rsidRPr="001B5061">
        <w:rPr>
          <w:rFonts w:ascii="Verdana" w:hAnsi="Verdana"/>
          <w:i/>
          <w:sz w:val="16"/>
          <w:szCs w:val="16"/>
          <w:vertAlign w:val="superscript"/>
        </w:rPr>
        <w:t xml:space="preserve">2   </w:t>
      </w:r>
    </w:p>
    <w:p w:rsidR="009A4F81" w:rsidRPr="001B5061" w:rsidRDefault="009A4F81" w:rsidP="009A4F81">
      <w:pPr>
        <w:ind w:left="360"/>
        <w:jc w:val="both"/>
        <w:rPr>
          <w:rFonts w:ascii="Verdana" w:hAnsi="Verdana"/>
          <w:i/>
          <w:sz w:val="16"/>
          <w:szCs w:val="16"/>
          <w:vertAlign w:val="superscript"/>
        </w:rPr>
      </w:pPr>
    </w:p>
    <w:p w:rsidR="009A4F81" w:rsidRPr="001B5061" w:rsidRDefault="009A4F81" w:rsidP="009A4F81">
      <w:pPr>
        <w:numPr>
          <w:ilvl w:val="0"/>
          <w:numId w:val="9"/>
        </w:numPr>
        <w:spacing w:line="276" w:lineRule="auto"/>
        <w:jc w:val="both"/>
        <w:rPr>
          <w:rFonts w:ascii="Verdana" w:hAnsi="Verdana"/>
          <w:i/>
          <w:sz w:val="16"/>
          <w:szCs w:val="16"/>
        </w:rPr>
      </w:pPr>
      <w:r w:rsidRPr="001B5061">
        <w:rPr>
          <w:rFonts w:ascii="Verdana" w:hAnsi="Verdana"/>
          <w:b/>
          <w:i/>
          <w:sz w:val="16"/>
          <w:szCs w:val="16"/>
        </w:rPr>
        <w:t>Resultados:</w:t>
      </w:r>
    </w:p>
    <w:p w:rsidR="009A4F81" w:rsidRPr="001B5061" w:rsidRDefault="009A4F81" w:rsidP="009A4F81">
      <w:pPr>
        <w:jc w:val="both"/>
        <w:rPr>
          <w:rFonts w:ascii="Verdana" w:hAnsi="Verdana"/>
          <w:i/>
          <w:color w:val="000000"/>
          <w:sz w:val="16"/>
          <w:szCs w:val="16"/>
        </w:rPr>
      </w:pPr>
      <w:r w:rsidRPr="001B5061">
        <w:rPr>
          <w:rFonts w:ascii="Verdana" w:hAnsi="Verdana"/>
          <w:i/>
          <w:color w:val="000000"/>
          <w:sz w:val="16"/>
          <w:szCs w:val="16"/>
        </w:rPr>
        <w:t>De acuerdo a la memoria de cálculo los caudales a generar son los siguientes:</w:t>
      </w:r>
    </w:p>
    <w:p w:rsidR="009A4F81" w:rsidRPr="001B5061" w:rsidRDefault="009A4F81" w:rsidP="009A4F81">
      <w:pPr>
        <w:numPr>
          <w:ilvl w:val="0"/>
          <w:numId w:val="10"/>
        </w:numPr>
        <w:spacing w:line="276" w:lineRule="auto"/>
        <w:jc w:val="both"/>
        <w:rPr>
          <w:rFonts w:ascii="Verdana" w:hAnsi="Verdana"/>
          <w:i/>
          <w:color w:val="000000"/>
          <w:sz w:val="16"/>
          <w:szCs w:val="16"/>
        </w:rPr>
      </w:pPr>
      <w:r w:rsidRPr="001B5061">
        <w:rPr>
          <w:rFonts w:ascii="Verdana" w:hAnsi="Verdana"/>
          <w:i/>
          <w:color w:val="000000"/>
          <w:sz w:val="16"/>
          <w:szCs w:val="16"/>
        </w:rPr>
        <w:t>Caudal del terreno en verde= 0,00587m</w:t>
      </w:r>
      <w:r w:rsidRPr="001B5061">
        <w:rPr>
          <w:rFonts w:ascii="Verdana" w:hAnsi="Verdana"/>
          <w:i/>
          <w:color w:val="000000"/>
          <w:sz w:val="16"/>
          <w:szCs w:val="16"/>
          <w:vertAlign w:val="superscript"/>
        </w:rPr>
        <w:t>3</w:t>
      </w:r>
      <w:r w:rsidRPr="001B5061">
        <w:rPr>
          <w:rFonts w:ascii="Verdana" w:hAnsi="Verdana"/>
          <w:i/>
          <w:color w:val="000000"/>
          <w:sz w:val="16"/>
          <w:szCs w:val="16"/>
        </w:rPr>
        <w:t>/s ó 5,87 l/s</w:t>
      </w:r>
    </w:p>
    <w:p w:rsidR="009A4F81" w:rsidRPr="001B5061" w:rsidRDefault="009A4F81" w:rsidP="009A4F81">
      <w:pPr>
        <w:numPr>
          <w:ilvl w:val="0"/>
          <w:numId w:val="10"/>
        </w:numPr>
        <w:spacing w:line="276" w:lineRule="auto"/>
        <w:jc w:val="both"/>
        <w:rPr>
          <w:rFonts w:ascii="Verdana" w:hAnsi="Verdana"/>
          <w:i/>
          <w:color w:val="000000"/>
          <w:sz w:val="16"/>
          <w:szCs w:val="16"/>
        </w:rPr>
      </w:pPr>
      <w:r w:rsidRPr="001B5061">
        <w:rPr>
          <w:rFonts w:ascii="Verdana" w:hAnsi="Verdana"/>
          <w:i/>
          <w:color w:val="000000"/>
          <w:sz w:val="16"/>
          <w:szCs w:val="16"/>
        </w:rPr>
        <w:t>Caudal generado con proyecto = 0,02708m</w:t>
      </w:r>
      <w:r w:rsidRPr="001B5061">
        <w:rPr>
          <w:rFonts w:ascii="Verdana" w:hAnsi="Verdana"/>
          <w:i/>
          <w:color w:val="000000"/>
          <w:sz w:val="16"/>
          <w:szCs w:val="16"/>
          <w:vertAlign w:val="superscript"/>
        </w:rPr>
        <w:t>3</w:t>
      </w:r>
      <w:r w:rsidRPr="001B5061">
        <w:rPr>
          <w:rFonts w:ascii="Verdana" w:hAnsi="Verdana"/>
          <w:i/>
          <w:color w:val="000000"/>
          <w:sz w:val="16"/>
          <w:szCs w:val="16"/>
        </w:rPr>
        <w:t>/s ó 27,08 l/s</w:t>
      </w:r>
    </w:p>
    <w:p w:rsidR="009A4F81" w:rsidRPr="001B5061" w:rsidRDefault="009A4F81" w:rsidP="009A4F81">
      <w:pPr>
        <w:numPr>
          <w:ilvl w:val="0"/>
          <w:numId w:val="10"/>
        </w:numPr>
        <w:spacing w:line="276" w:lineRule="auto"/>
        <w:jc w:val="both"/>
        <w:rPr>
          <w:rFonts w:ascii="Verdana" w:hAnsi="Verdana"/>
          <w:i/>
          <w:color w:val="000000"/>
          <w:sz w:val="16"/>
          <w:szCs w:val="16"/>
        </w:rPr>
      </w:pPr>
      <w:r w:rsidRPr="001B5061">
        <w:rPr>
          <w:rFonts w:ascii="Verdana" w:hAnsi="Verdana"/>
          <w:i/>
          <w:color w:val="000000"/>
          <w:sz w:val="16"/>
          <w:szCs w:val="16"/>
        </w:rPr>
        <w:t>Con medida de retención = 0,003293m</w:t>
      </w:r>
      <w:r w:rsidRPr="001B5061">
        <w:rPr>
          <w:rFonts w:ascii="Verdana" w:hAnsi="Verdana"/>
          <w:i/>
          <w:color w:val="000000"/>
          <w:sz w:val="16"/>
          <w:szCs w:val="16"/>
          <w:vertAlign w:val="superscript"/>
        </w:rPr>
        <w:t>3</w:t>
      </w:r>
      <w:r w:rsidRPr="001B5061">
        <w:rPr>
          <w:rFonts w:ascii="Verdana" w:hAnsi="Verdana"/>
          <w:i/>
          <w:color w:val="000000"/>
          <w:sz w:val="16"/>
          <w:szCs w:val="16"/>
        </w:rPr>
        <w:t>/s ó 2,93 l/s</w:t>
      </w:r>
    </w:p>
    <w:p w:rsidR="009A4F81" w:rsidRPr="001B5061" w:rsidRDefault="009A4F81" w:rsidP="009A4F81">
      <w:pPr>
        <w:jc w:val="both"/>
        <w:rPr>
          <w:rFonts w:ascii="Verdana" w:hAnsi="Verdana"/>
          <w:i/>
          <w:sz w:val="16"/>
          <w:szCs w:val="16"/>
        </w:rPr>
      </w:pPr>
    </w:p>
    <w:p w:rsidR="009A4F81" w:rsidRPr="001B5061" w:rsidRDefault="009A4F81" w:rsidP="009A4F81">
      <w:pPr>
        <w:jc w:val="both"/>
        <w:rPr>
          <w:rFonts w:ascii="Verdana" w:hAnsi="Verdana"/>
          <w:i/>
          <w:sz w:val="16"/>
          <w:szCs w:val="16"/>
        </w:rPr>
      </w:pPr>
      <w:r w:rsidRPr="001B5061">
        <w:rPr>
          <w:rFonts w:ascii="Verdana" w:hAnsi="Verdana"/>
          <w:i/>
          <w:sz w:val="16"/>
          <w:szCs w:val="16"/>
        </w:rPr>
        <w:t xml:space="preserve">De acuerdo a la memoria de cálculo presentada, y a los parámetros utilizados, con el volumen de retención propuesto se asegura reducir en un 50% el caudal máximo durante 45 minutos, para un periodo de retorno de 25 años, </w:t>
      </w:r>
    </w:p>
    <w:p w:rsidR="009A4F81" w:rsidRPr="001B5061" w:rsidRDefault="009A4F81" w:rsidP="009A4F81">
      <w:pPr>
        <w:numPr>
          <w:ilvl w:val="0"/>
          <w:numId w:val="9"/>
        </w:numPr>
        <w:spacing w:line="276" w:lineRule="auto"/>
        <w:jc w:val="both"/>
        <w:rPr>
          <w:rFonts w:ascii="Verdana" w:hAnsi="Verdana"/>
          <w:b/>
          <w:i/>
          <w:sz w:val="16"/>
          <w:szCs w:val="16"/>
        </w:rPr>
      </w:pPr>
      <w:r w:rsidRPr="001B5061">
        <w:rPr>
          <w:rFonts w:ascii="Verdana" w:hAnsi="Verdana"/>
          <w:b/>
          <w:i/>
          <w:sz w:val="16"/>
          <w:szCs w:val="16"/>
        </w:rPr>
        <w:t>Conclusiones</w:t>
      </w:r>
    </w:p>
    <w:p w:rsidR="009A4F81" w:rsidRPr="001B5061" w:rsidRDefault="009A4F81" w:rsidP="009A4F81">
      <w:pPr>
        <w:ind w:left="360"/>
        <w:jc w:val="both"/>
        <w:rPr>
          <w:rFonts w:ascii="Verdana" w:hAnsi="Verdana"/>
          <w:b/>
          <w:i/>
          <w:sz w:val="16"/>
          <w:szCs w:val="16"/>
        </w:rPr>
      </w:pPr>
    </w:p>
    <w:p w:rsidR="009A4F81" w:rsidRPr="001B5061" w:rsidRDefault="009A4F81" w:rsidP="009A4F81">
      <w:pPr>
        <w:jc w:val="both"/>
        <w:rPr>
          <w:rFonts w:ascii="Verdana" w:hAnsi="Verdana"/>
          <w:i/>
          <w:sz w:val="16"/>
          <w:szCs w:val="16"/>
        </w:rPr>
      </w:pPr>
      <w:r w:rsidRPr="001B5061">
        <w:rPr>
          <w:rFonts w:ascii="Verdana" w:hAnsi="Verdana"/>
          <w:i/>
          <w:sz w:val="16"/>
          <w:szCs w:val="16"/>
        </w:rPr>
        <w:t xml:space="preserve">De acuerdo a la memoria de cálculo realizada por el Ing. Marcelo </w:t>
      </w:r>
      <w:proofErr w:type="spellStart"/>
      <w:r w:rsidRPr="001B5061">
        <w:rPr>
          <w:rFonts w:ascii="Verdana" w:hAnsi="Verdana"/>
          <w:i/>
          <w:sz w:val="16"/>
          <w:szCs w:val="16"/>
        </w:rPr>
        <w:t>Pontigo</w:t>
      </w:r>
      <w:proofErr w:type="spellEnd"/>
      <w:r w:rsidRPr="001B5061">
        <w:rPr>
          <w:rFonts w:ascii="Verdana" w:hAnsi="Verdana"/>
          <w:i/>
          <w:sz w:val="16"/>
          <w:szCs w:val="16"/>
        </w:rPr>
        <w:t xml:space="preserve"> y al análisis de la Sección de Gestión Ambiental y el Departamento de Desarrollo Territorial, el tanque debe tener una capacidad de </w:t>
      </w:r>
      <w:r w:rsidRPr="001B5061">
        <w:rPr>
          <w:rFonts w:ascii="Verdana" w:hAnsi="Verdana"/>
          <w:b/>
          <w:i/>
          <w:sz w:val="16"/>
          <w:szCs w:val="16"/>
        </w:rPr>
        <w:t>978 metros cúbicos.</w:t>
      </w:r>
    </w:p>
    <w:p w:rsidR="009A4F81" w:rsidRPr="001B5061" w:rsidRDefault="009A4F81" w:rsidP="009A4F81">
      <w:pPr>
        <w:jc w:val="both"/>
        <w:rPr>
          <w:rFonts w:ascii="Verdana" w:hAnsi="Verdana"/>
          <w:i/>
          <w:sz w:val="16"/>
          <w:szCs w:val="16"/>
        </w:rPr>
      </w:pPr>
      <w:r w:rsidRPr="001B5061">
        <w:rPr>
          <w:rFonts w:ascii="Verdana" w:hAnsi="Verdana"/>
          <w:i/>
          <w:sz w:val="16"/>
          <w:szCs w:val="16"/>
        </w:rPr>
        <w:t>Todos estos detalles técnicos deberán ser incorporados en los planos constructivos cuando se gestione el respectivo Permiso de Construcción ante la Municipalidad de Heredia, de no contar con estos detalles en planos, el Departamento de Desarrollo Territorial rechazará el respectivo permiso de construcción. Además una vez iniciado el proceso constructivo del sistema de retención, el propietario deberá coordinar una visita con la Comisión de Obras del Concejo Municipal.</w:t>
      </w:r>
    </w:p>
    <w:p w:rsidR="009A4F81" w:rsidRPr="001B5061" w:rsidRDefault="009A4F81" w:rsidP="009A4F81">
      <w:pPr>
        <w:jc w:val="both"/>
        <w:rPr>
          <w:rFonts w:ascii="Verdana" w:hAnsi="Verdana"/>
          <w:i/>
          <w:sz w:val="16"/>
          <w:szCs w:val="16"/>
          <w:u w:val="single"/>
        </w:rPr>
      </w:pPr>
      <w:r w:rsidRPr="001B5061">
        <w:rPr>
          <w:rFonts w:ascii="Verdana" w:hAnsi="Verdana"/>
          <w:i/>
          <w:sz w:val="16"/>
          <w:szCs w:val="16"/>
          <w:u w:val="single"/>
        </w:rPr>
        <w:t xml:space="preserve">Por lo tanto, la Gestión Ambiental y Dirección de Inversión Pública </w:t>
      </w:r>
      <w:r w:rsidRPr="001B5061">
        <w:rPr>
          <w:rFonts w:ascii="Verdana" w:hAnsi="Verdana"/>
          <w:b/>
          <w:i/>
          <w:sz w:val="16"/>
          <w:szCs w:val="16"/>
          <w:u w:val="single"/>
        </w:rPr>
        <w:t>avalan la solución planteada, quedando pendiente en el momento de gestionar el permiso de construcción, la presentación de la aprobación del desfogue pluvial por parte del MOPT.</w:t>
      </w:r>
    </w:p>
    <w:p w:rsidR="009A4F81" w:rsidRPr="001B5061" w:rsidRDefault="009A4F81" w:rsidP="009A4F81">
      <w:pPr>
        <w:pStyle w:val="Sinespaciado"/>
        <w:rPr>
          <w:rFonts w:ascii="Verdana" w:hAnsi="Verdana"/>
          <w:sz w:val="16"/>
          <w:szCs w:val="16"/>
        </w:rPr>
      </w:pPr>
      <w:r w:rsidRPr="001B5061">
        <w:rPr>
          <w:rFonts w:ascii="Verdana" w:hAnsi="Verdana"/>
          <w:sz w:val="16"/>
          <w:szCs w:val="16"/>
        </w:rPr>
        <w:t>Ing. Paulo Córdoba Sánchez</w:t>
      </w:r>
      <w:r w:rsidRPr="001B5061">
        <w:rPr>
          <w:rFonts w:ascii="Verdana" w:hAnsi="Verdana"/>
          <w:sz w:val="16"/>
          <w:szCs w:val="16"/>
        </w:rPr>
        <w:tab/>
      </w:r>
      <w:r w:rsidRPr="001B5061">
        <w:rPr>
          <w:rFonts w:ascii="Verdana" w:hAnsi="Verdana"/>
          <w:sz w:val="16"/>
          <w:szCs w:val="16"/>
        </w:rPr>
        <w:tab/>
      </w:r>
      <w:r w:rsidRPr="001B5061">
        <w:rPr>
          <w:rFonts w:ascii="Verdana" w:hAnsi="Verdana"/>
          <w:sz w:val="16"/>
          <w:szCs w:val="16"/>
        </w:rPr>
        <w:tab/>
      </w:r>
      <w:r w:rsidRPr="001B5061">
        <w:rPr>
          <w:rFonts w:ascii="Verdana" w:hAnsi="Verdana"/>
          <w:sz w:val="16"/>
          <w:szCs w:val="16"/>
        </w:rPr>
        <w:tab/>
        <w:t xml:space="preserve">               Lic. Rogers Araya Guerrero.</w:t>
      </w:r>
    </w:p>
    <w:p w:rsidR="009A4F81" w:rsidRPr="001B5061" w:rsidRDefault="009A4F81" w:rsidP="009A4F81">
      <w:pPr>
        <w:pStyle w:val="Sinespaciado"/>
        <w:rPr>
          <w:rFonts w:ascii="Verdana" w:hAnsi="Verdana"/>
          <w:sz w:val="16"/>
          <w:szCs w:val="16"/>
        </w:rPr>
      </w:pPr>
      <w:r w:rsidRPr="001B5061">
        <w:rPr>
          <w:rFonts w:ascii="Verdana" w:hAnsi="Verdana"/>
          <w:sz w:val="16"/>
          <w:szCs w:val="16"/>
        </w:rPr>
        <w:t>Ingeniero Desarrollo Territorial                                                     Gestor Ambiental</w:t>
      </w:r>
    </w:p>
    <w:p w:rsidR="009A4F81" w:rsidRPr="001B5061" w:rsidRDefault="009A4F81" w:rsidP="009A4F81">
      <w:pPr>
        <w:pStyle w:val="Sinespaciado"/>
        <w:rPr>
          <w:rFonts w:ascii="Verdana" w:hAnsi="Verdana"/>
          <w:sz w:val="16"/>
          <w:szCs w:val="16"/>
        </w:rPr>
      </w:pPr>
    </w:p>
    <w:p w:rsidR="009A4F81" w:rsidRPr="001B5061" w:rsidRDefault="009A4F81" w:rsidP="009A4F81">
      <w:pPr>
        <w:pStyle w:val="Sinespaciado"/>
        <w:rPr>
          <w:rFonts w:ascii="Verdana" w:hAnsi="Verdana"/>
          <w:sz w:val="16"/>
          <w:szCs w:val="16"/>
        </w:rPr>
      </w:pPr>
    </w:p>
    <w:p w:rsidR="009A4F81" w:rsidRPr="001B5061" w:rsidRDefault="009A4F81" w:rsidP="009A4F81">
      <w:pPr>
        <w:spacing w:line="360" w:lineRule="auto"/>
        <w:jc w:val="both"/>
        <w:rPr>
          <w:rFonts w:ascii="Verdana" w:hAnsi="Verdana"/>
          <w:i/>
          <w:sz w:val="16"/>
          <w:szCs w:val="16"/>
        </w:rPr>
      </w:pPr>
      <w:r w:rsidRPr="001B5061">
        <w:rPr>
          <w:rFonts w:ascii="Verdana" w:hAnsi="Verdana"/>
          <w:i/>
          <w:sz w:val="16"/>
          <w:szCs w:val="16"/>
        </w:rPr>
        <w:t>// Esta aprobación de desfogue NO CADUCA, y se aprueba con base en los estudios que el profesional responsable realiza conociendo las características particulares del terreno a estudiar, por lo que Dirección de Inversión Pública y la Sección de Gestión Ambiental  de la Municipalidad de Heredia no son responsables de dicha memoria de cálculo y sus resultados //</w:t>
      </w:r>
    </w:p>
    <w:p w:rsidR="009A4F81" w:rsidRPr="001B5061" w:rsidRDefault="009A4F81" w:rsidP="009A4F81">
      <w:pPr>
        <w:jc w:val="both"/>
        <w:rPr>
          <w:rFonts w:ascii="Verdana" w:hAnsi="Verdana"/>
          <w:b/>
          <w:i/>
          <w:sz w:val="16"/>
          <w:szCs w:val="16"/>
        </w:rPr>
      </w:pPr>
      <w:r w:rsidRPr="001B5061">
        <w:rPr>
          <w:rFonts w:ascii="Verdana" w:hAnsi="Verdana"/>
          <w:b/>
          <w:i/>
          <w:sz w:val="16"/>
          <w:szCs w:val="16"/>
        </w:rPr>
        <w:t>RECOMENDACIÓN:</w:t>
      </w:r>
    </w:p>
    <w:p w:rsidR="009A4F81" w:rsidRPr="001B5061" w:rsidRDefault="009A4F81" w:rsidP="009A4F81">
      <w:pPr>
        <w:pStyle w:val="Prrafodelista"/>
        <w:ind w:left="0"/>
        <w:jc w:val="both"/>
        <w:rPr>
          <w:rFonts w:ascii="Verdana" w:hAnsi="Verdana"/>
          <w:sz w:val="16"/>
          <w:szCs w:val="16"/>
        </w:rPr>
      </w:pPr>
      <w:r w:rsidRPr="001B5061">
        <w:rPr>
          <w:rFonts w:ascii="Verdana" w:hAnsi="Verdana"/>
          <w:sz w:val="16"/>
          <w:szCs w:val="16"/>
        </w:rPr>
        <w:t xml:space="preserve">Esta comisión recomienda APROBAR en todos sus extremos el oficio  DIP-DT-0639-2014  presentado por  la Unidad Ambiental y la Dirección de Desarrollo Territorial y APROBAR el desfogue solicitado </w:t>
      </w:r>
    </w:p>
    <w:p w:rsidR="009A4F81" w:rsidRPr="001B5061" w:rsidRDefault="009A4F81" w:rsidP="009A4F81">
      <w:pPr>
        <w:jc w:val="both"/>
        <w:rPr>
          <w:rFonts w:ascii="Verdana" w:hAnsi="Verdana"/>
          <w:b/>
          <w:i/>
          <w:sz w:val="16"/>
          <w:szCs w:val="16"/>
        </w:rPr>
      </w:pPr>
    </w:p>
    <w:p w:rsidR="009A4F81" w:rsidRPr="001B5061" w:rsidRDefault="009A4F81" w:rsidP="009A4F81">
      <w:pPr>
        <w:jc w:val="both"/>
        <w:rPr>
          <w:rFonts w:ascii="Verdana" w:hAnsi="Verdana"/>
          <w:b/>
          <w:i/>
          <w:sz w:val="16"/>
          <w:szCs w:val="16"/>
        </w:rPr>
      </w:pPr>
    </w:p>
    <w:p w:rsidR="004522D7" w:rsidRPr="004522D7" w:rsidRDefault="004522D7" w:rsidP="004522D7">
      <w:pPr>
        <w:pStyle w:val="Prrafodelista"/>
        <w:ind w:left="0"/>
        <w:jc w:val="both"/>
        <w:rPr>
          <w:rFonts w:ascii="Arial" w:hAnsi="Arial" w:cs="Arial"/>
          <w:b/>
          <w:sz w:val="16"/>
          <w:szCs w:val="16"/>
        </w:rPr>
      </w:pPr>
      <w:r w:rsidRPr="004522D7">
        <w:rPr>
          <w:rFonts w:ascii="Arial" w:hAnsi="Arial" w:cs="Arial"/>
          <w:b/>
          <w:sz w:val="16"/>
          <w:szCs w:val="16"/>
        </w:rPr>
        <w:t xml:space="preserve">// CONOCIDO Y ANALIZADO EL PUNTO 10 DEL INFORME </w:t>
      </w:r>
      <w:r w:rsidRPr="004522D7">
        <w:rPr>
          <w:rFonts w:ascii="Arial" w:hAnsi="Arial" w:cs="Arial"/>
          <w:b/>
          <w:sz w:val="16"/>
          <w:szCs w:val="16"/>
          <w:lang w:val="es-CR"/>
        </w:rPr>
        <w:t>N° 19 DE LA COMISIÓN DE OBRAS, SE ACUERDA POR UNANIMIDAD:</w:t>
      </w:r>
      <w:r w:rsidRPr="004522D7">
        <w:rPr>
          <w:rFonts w:ascii="Arial" w:hAnsi="Arial" w:cs="Arial"/>
          <w:b/>
          <w:sz w:val="16"/>
          <w:szCs w:val="16"/>
        </w:rPr>
        <w:t xml:space="preserve"> APROBAR EN TODOS SUS EXTREMOS EL OFICIO  DIP-DT-0639-2014  PRESENTADO POR  LA UNIDAD AMBIENTAL Y LA DIRECCIÓN DE DESARROLLO TERRITORIAL Y APROBAR EL DESFOGUE SOLICITADO. ACUERDO DEFINITIVAMENTE APROBADO.</w:t>
      </w:r>
    </w:p>
    <w:p w:rsidR="009A4F81" w:rsidRPr="001B5061" w:rsidRDefault="009A4F81" w:rsidP="009A4F81">
      <w:pPr>
        <w:jc w:val="both"/>
        <w:rPr>
          <w:rFonts w:ascii="Verdana" w:hAnsi="Verdana"/>
          <w:b/>
          <w:i/>
          <w:sz w:val="16"/>
          <w:szCs w:val="16"/>
        </w:rPr>
      </w:pPr>
    </w:p>
    <w:p w:rsidR="009A4F81" w:rsidRPr="001B5061" w:rsidRDefault="009A4F81" w:rsidP="009A4F81">
      <w:pPr>
        <w:pStyle w:val="Sinespaciado"/>
        <w:numPr>
          <w:ilvl w:val="0"/>
          <w:numId w:val="8"/>
        </w:numPr>
        <w:rPr>
          <w:rFonts w:ascii="Verdana" w:hAnsi="Verdana"/>
          <w:b/>
          <w:sz w:val="16"/>
          <w:szCs w:val="16"/>
        </w:rPr>
      </w:pPr>
      <w:r w:rsidRPr="001B5061">
        <w:rPr>
          <w:rFonts w:ascii="Verdana" w:hAnsi="Verdana"/>
          <w:b/>
          <w:sz w:val="16"/>
          <w:szCs w:val="16"/>
        </w:rPr>
        <w:t>Se conoce oficio DIP-DT-0638-2014</w:t>
      </w:r>
    </w:p>
    <w:p w:rsidR="009A4F81" w:rsidRPr="001B5061" w:rsidRDefault="009A4F81" w:rsidP="009A4F81">
      <w:pPr>
        <w:pStyle w:val="Sinespaciado"/>
        <w:rPr>
          <w:rFonts w:ascii="Verdana" w:hAnsi="Verdana"/>
          <w:b/>
          <w:sz w:val="16"/>
          <w:szCs w:val="16"/>
        </w:rPr>
      </w:pPr>
    </w:p>
    <w:p w:rsidR="009A4F81" w:rsidRPr="001B5061" w:rsidRDefault="009A4F81" w:rsidP="009A4F81">
      <w:pPr>
        <w:pStyle w:val="Sinespaciado"/>
        <w:ind w:left="502"/>
        <w:rPr>
          <w:rFonts w:ascii="Verdana" w:hAnsi="Verdana"/>
          <w:sz w:val="16"/>
          <w:szCs w:val="16"/>
        </w:rPr>
      </w:pPr>
      <w:r w:rsidRPr="001B5061">
        <w:rPr>
          <w:rFonts w:ascii="Verdana" w:hAnsi="Verdana"/>
          <w:sz w:val="16"/>
          <w:szCs w:val="16"/>
        </w:rPr>
        <w:t>Suscrito por el Ing. Paulo Córdoba Sánchez</w:t>
      </w:r>
    </w:p>
    <w:p w:rsidR="009A4F81" w:rsidRPr="001B5061" w:rsidRDefault="009A4F81" w:rsidP="009A4F81">
      <w:pPr>
        <w:ind w:firstLine="502"/>
        <w:jc w:val="both"/>
        <w:rPr>
          <w:rFonts w:ascii="Verdana" w:hAnsi="Verdana"/>
          <w:sz w:val="16"/>
          <w:szCs w:val="16"/>
        </w:rPr>
      </w:pPr>
      <w:r w:rsidRPr="001B5061">
        <w:rPr>
          <w:rFonts w:ascii="Verdana" w:hAnsi="Verdana"/>
          <w:sz w:val="16"/>
          <w:szCs w:val="16"/>
        </w:rPr>
        <w:t>Asunto: ANALISIS TECNICO DE DESFOGUE PLUVIAL</w:t>
      </w:r>
    </w:p>
    <w:p w:rsidR="009A4F81" w:rsidRPr="001B5061" w:rsidRDefault="009A4F81" w:rsidP="009A4F81">
      <w:pPr>
        <w:ind w:firstLine="502"/>
        <w:jc w:val="both"/>
        <w:rPr>
          <w:rFonts w:ascii="Verdana" w:hAnsi="Verdana"/>
          <w:sz w:val="16"/>
          <w:szCs w:val="16"/>
        </w:rPr>
      </w:pPr>
      <w:r w:rsidRPr="001B5061">
        <w:rPr>
          <w:rFonts w:ascii="Verdana" w:hAnsi="Verdana"/>
          <w:sz w:val="16"/>
          <w:szCs w:val="16"/>
        </w:rPr>
        <w:t>Proyecto: Infraestructura LAG, Edificio # 3</w:t>
      </w:r>
    </w:p>
    <w:p w:rsidR="009A4F81" w:rsidRPr="001B5061" w:rsidRDefault="009A4F81" w:rsidP="009A4F81">
      <w:pPr>
        <w:ind w:firstLine="502"/>
        <w:jc w:val="both"/>
        <w:rPr>
          <w:rFonts w:ascii="Verdana" w:hAnsi="Verdana"/>
          <w:sz w:val="16"/>
          <w:szCs w:val="16"/>
        </w:rPr>
      </w:pPr>
    </w:p>
    <w:p w:rsidR="009A4F81" w:rsidRPr="001B5061" w:rsidRDefault="009A4F81" w:rsidP="009A4F81">
      <w:pPr>
        <w:spacing w:line="360" w:lineRule="auto"/>
        <w:jc w:val="both"/>
        <w:rPr>
          <w:rFonts w:ascii="Verdana" w:hAnsi="Verdana"/>
          <w:i/>
          <w:sz w:val="16"/>
          <w:szCs w:val="16"/>
        </w:rPr>
      </w:pPr>
      <w:r w:rsidRPr="001B5061">
        <w:rPr>
          <w:rFonts w:ascii="Verdana" w:hAnsi="Verdana"/>
          <w:b/>
          <w:i/>
          <w:sz w:val="16"/>
          <w:szCs w:val="16"/>
        </w:rPr>
        <w:t xml:space="preserve">1. Datos del Solicitante: </w:t>
      </w:r>
    </w:p>
    <w:p w:rsidR="009A4F81" w:rsidRPr="001B5061" w:rsidRDefault="009A4F81" w:rsidP="009A4F81">
      <w:pPr>
        <w:rPr>
          <w:rFonts w:ascii="Verdana" w:hAnsi="Verdana" w:cs="Arial"/>
          <w:i/>
          <w:sz w:val="16"/>
          <w:szCs w:val="16"/>
        </w:rPr>
      </w:pPr>
      <w:r w:rsidRPr="001B5061">
        <w:rPr>
          <w:rFonts w:ascii="Verdana" w:hAnsi="Verdana" w:cs="Arial"/>
          <w:i/>
          <w:sz w:val="16"/>
          <w:szCs w:val="16"/>
          <w:u w:val="single"/>
        </w:rPr>
        <w:t>Propietario:</w:t>
      </w:r>
      <w:r w:rsidRPr="001B5061">
        <w:rPr>
          <w:rFonts w:ascii="Verdana" w:hAnsi="Verdana" w:cs="Arial"/>
          <w:i/>
          <w:sz w:val="16"/>
          <w:szCs w:val="16"/>
        </w:rPr>
        <w:t xml:space="preserve"> </w:t>
      </w:r>
      <w:proofErr w:type="spellStart"/>
      <w:r w:rsidRPr="001B5061">
        <w:rPr>
          <w:rFonts w:ascii="Verdana" w:hAnsi="Verdana" w:cs="Arial"/>
          <w:i/>
          <w:sz w:val="16"/>
          <w:szCs w:val="16"/>
        </w:rPr>
        <w:t>Latinamerica</w:t>
      </w:r>
      <w:proofErr w:type="spellEnd"/>
      <w:r w:rsidRPr="001B5061">
        <w:rPr>
          <w:rFonts w:ascii="Verdana" w:hAnsi="Verdana" w:cs="Arial"/>
          <w:i/>
          <w:sz w:val="16"/>
          <w:szCs w:val="16"/>
        </w:rPr>
        <w:t xml:space="preserve"> </w:t>
      </w:r>
      <w:proofErr w:type="spellStart"/>
      <w:r w:rsidRPr="001B5061">
        <w:rPr>
          <w:rFonts w:ascii="Verdana" w:hAnsi="Verdana" w:cs="Arial"/>
          <w:i/>
          <w:sz w:val="16"/>
          <w:szCs w:val="16"/>
        </w:rPr>
        <w:t>Title</w:t>
      </w:r>
      <w:proofErr w:type="spellEnd"/>
      <w:r w:rsidRPr="001B5061">
        <w:rPr>
          <w:rFonts w:ascii="Verdana" w:hAnsi="Verdana" w:cs="Arial"/>
          <w:i/>
          <w:sz w:val="16"/>
          <w:szCs w:val="16"/>
        </w:rPr>
        <w:t xml:space="preserve"> </w:t>
      </w:r>
      <w:proofErr w:type="spellStart"/>
      <w:r w:rsidRPr="001B5061">
        <w:rPr>
          <w:rFonts w:ascii="Verdana" w:hAnsi="Verdana" w:cs="Arial"/>
          <w:i/>
          <w:sz w:val="16"/>
          <w:szCs w:val="16"/>
        </w:rPr>
        <w:t>Company</w:t>
      </w:r>
      <w:proofErr w:type="spellEnd"/>
      <w:r w:rsidRPr="001B5061">
        <w:rPr>
          <w:rFonts w:ascii="Verdana" w:hAnsi="Verdana" w:cs="Arial"/>
          <w:i/>
          <w:sz w:val="16"/>
          <w:szCs w:val="16"/>
        </w:rPr>
        <w:t xml:space="preserve"> S.A.</w:t>
      </w:r>
    </w:p>
    <w:tbl>
      <w:tblPr>
        <w:tblW w:w="0" w:type="auto"/>
        <w:tblCellSpacing w:w="0" w:type="dxa"/>
        <w:tblCellMar>
          <w:left w:w="0" w:type="dxa"/>
          <w:right w:w="0" w:type="dxa"/>
        </w:tblCellMar>
        <w:tblLook w:val="04A0"/>
      </w:tblPr>
      <w:tblGrid>
        <w:gridCol w:w="6"/>
      </w:tblGrid>
      <w:tr w:rsidR="009A4F81" w:rsidRPr="001B5061" w:rsidTr="00994331">
        <w:trPr>
          <w:tblCellSpacing w:w="0" w:type="dxa"/>
        </w:trPr>
        <w:tc>
          <w:tcPr>
            <w:tcW w:w="0" w:type="auto"/>
            <w:vAlign w:val="center"/>
            <w:hideMark/>
          </w:tcPr>
          <w:p w:rsidR="009A4F81" w:rsidRPr="001B5061" w:rsidRDefault="009A4F81" w:rsidP="00994331">
            <w:pPr>
              <w:rPr>
                <w:rFonts w:ascii="Verdana" w:hAnsi="Verdana"/>
                <w:sz w:val="16"/>
                <w:szCs w:val="16"/>
                <w:lang w:val="es-CR" w:eastAsia="es-CR"/>
              </w:rPr>
            </w:pPr>
          </w:p>
        </w:tc>
      </w:tr>
    </w:tbl>
    <w:p w:rsidR="009A4F81" w:rsidRPr="001B5061" w:rsidRDefault="009A4F81" w:rsidP="009A4F81">
      <w:pPr>
        <w:rPr>
          <w:rFonts w:ascii="Verdana" w:hAnsi="Verdana" w:cs="Arial"/>
          <w:i/>
          <w:color w:val="000000"/>
          <w:sz w:val="16"/>
          <w:szCs w:val="16"/>
        </w:rPr>
      </w:pPr>
      <w:r w:rsidRPr="001B5061">
        <w:rPr>
          <w:rFonts w:ascii="Verdana" w:hAnsi="Verdana" w:cs="Arial"/>
          <w:i/>
          <w:sz w:val="16"/>
          <w:szCs w:val="16"/>
        </w:rPr>
        <w:t xml:space="preserve">Solicitante: </w:t>
      </w:r>
      <w:proofErr w:type="spellStart"/>
      <w:r w:rsidRPr="001B5061">
        <w:rPr>
          <w:rFonts w:ascii="Verdana" w:hAnsi="Verdana" w:cs="Arial"/>
          <w:i/>
          <w:sz w:val="16"/>
          <w:szCs w:val="16"/>
        </w:rPr>
        <w:t>Ultrapark</w:t>
      </w:r>
      <w:proofErr w:type="spellEnd"/>
    </w:p>
    <w:p w:rsidR="009A4F81" w:rsidRPr="001B5061" w:rsidRDefault="009A4F81" w:rsidP="009A4F81">
      <w:pPr>
        <w:rPr>
          <w:rFonts w:ascii="Verdana" w:hAnsi="Verdana" w:cs="Arial"/>
          <w:sz w:val="16"/>
          <w:szCs w:val="16"/>
        </w:rPr>
      </w:pPr>
      <w:r w:rsidRPr="001B5061">
        <w:rPr>
          <w:rFonts w:ascii="Verdana" w:hAnsi="Verdana" w:cs="Arial"/>
          <w:i/>
          <w:sz w:val="16"/>
          <w:szCs w:val="16"/>
          <w:u w:val="single"/>
        </w:rPr>
        <w:t xml:space="preserve"> Plano Catastrado:</w:t>
      </w:r>
      <w:r w:rsidRPr="001B5061">
        <w:rPr>
          <w:rFonts w:ascii="Verdana" w:hAnsi="Verdana" w:cs="Arial"/>
          <w:i/>
          <w:sz w:val="16"/>
          <w:szCs w:val="16"/>
        </w:rPr>
        <w:t xml:space="preserve"> H</w:t>
      </w:r>
      <w:r w:rsidRPr="001B5061">
        <w:rPr>
          <w:rFonts w:ascii="Verdana" w:hAnsi="Verdana" w:cs="Arial"/>
          <w:sz w:val="16"/>
          <w:szCs w:val="16"/>
        </w:rPr>
        <w:t xml:space="preserve"> -1306349-2008</w:t>
      </w:r>
    </w:p>
    <w:p w:rsidR="009A4F81" w:rsidRPr="001B5061" w:rsidRDefault="009A4F81" w:rsidP="009A4F81">
      <w:pPr>
        <w:jc w:val="both"/>
        <w:rPr>
          <w:rFonts w:ascii="Verdana" w:hAnsi="Verdana" w:cs="Arial"/>
          <w:i/>
          <w:sz w:val="16"/>
          <w:szCs w:val="16"/>
        </w:rPr>
      </w:pPr>
      <w:r w:rsidRPr="001B5061">
        <w:rPr>
          <w:rFonts w:ascii="Verdana" w:hAnsi="Verdana" w:cs="Arial"/>
          <w:i/>
          <w:sz w:val="16"/>
          <w:szCs w:val="16"/>
          <w:u w:val="single"/>
        </w:rPr>
        <w:t xml:space="preserve">Ubicación: </w:t>
      </w:r>
      <w:r w:rsidRPr="001B5061">
        <w:rPr>
          <w:rFonts w:ascii="Verdana" w:hAnsi="Verdana" w:cs="Arial"/>
          <w:i/>
          <w:sz w:val="16"/>
          <w:szCs w:val="16"/>
        </w:rPr>
        <w:t>Ulloa, frente al Residencial  Las Flores</w:t>
      </w:r>
    </w:p>
    <w:p w:rsidR="009A4F81" w:rsidRPr="001B5061" w:rsidRDefault="009A4F81" w:rsidP="009A4F81">
      <w:pPr>
        <w:jc w:val="both"/>
        <w:rPr>
          <w:rFonts w:ascii="Verdana" w:hAnsi="Verdana" w:cs="Arial"/>
          <w:i/>
          <w:sz w:val="16"/>
          <w:szCs w:val="16"/>
        </w:rPr>
      </w:pPr>
      <w:r w:rsidRPr="001B5061">
        <w:rPr>
          <w:rFonts w:ascii="Verdana" w:hAnsi="Verdana" w:cs="Arial"/>
          <w:i/>
          <w:sz w:val="16"/>
          <w:szCs w:val="16"/>
          <w:u w:val="single"/>
        </w:rPr>
        <w:t>Desfogue:</w:t>
      </w:r>
      <w:r w:rsidRPr="001B5061">
        <w:rPr>
          <w:rFonts w:ascii="Verdana" w:hAnsi="Verdana" w:cs="Arial"/>
          <w:i/>
          <w:sz w:val="16"/>
          <w:szCs w:val="16"/>
        </w:rPr>
        <w:t xml:space="preserve"> Al sistema de alcantarillado pluvial (</w:t>
      </w:r>
      <w:proofErr w:type="spellStart"/>
      <w:r w:rsidRPr="001B5061">
        <w:rPr>
          <w:rFonts w:ascii="Verdana" w:hAnsi="Verdana" w:cs="Arial"/>
          <w:i/>
          <w:sz w:val="16"/>
          <w:szCs w:val="16"/>
        </w:rPr>
        <w:t>cuneton</w:t>
      </w:r>
      <w:proofErr w:type="spellEnd"/>
      <w:r w:rsidRPr="001B5061">
        <w:rPr>
          <w:rFonts w:ascii="Verdana" w:hAnsi="Verdana" w:cs="Arial"/>
          <w:i/>
          <w:sz w:val="16"/>
          <w:szCs w:val="16"/>
        </w:rPr>
        <w:t xml:space="preserve">) de la ruta nacional 106 y posteriormente al Río </w:t>
      </w:r>
      <w:proofErr w:type="spellStart"/>
      <w:r w:rsidRPr="001B5061">
        <w:rPr>
          <w:rFonts w:ascii="Verdana" w:hAnsi="Verdana" w:cs="Arial"/>
          <w:i/>
          <w:sz w:val="16"/>
          <w:szCs w:val="16"/>
        </w:rPr>
        <w:t>Virrilla</w:t>
      </w:r>
      <w:proofErr w:type="spellEnd"/>
      <w:r w:rsidRPr="001B5061">
        <w:rPr>
          <w:rFonts w:ascii="Verdana" w:hAnsi="Verdana" w:cs="Arial"/>
          <w:i/>
          <w:sz w:val="16"/>
          <w:szCs w:val="16"/>
        </w:rPr>
        <w:t>.</w:t>
      </w:r>
      <w:r w:rsidRPr="001B5061">
        <w:rPr>
          <w:rFonts w:ascii="Verdana" w:hAnsi="Verdana" w:cs="Arial"/>
          <w:i/>
          <w:sz w:val="16"/>
          <w:szCs w:val="16"/>
          <w:u w:val="single"/>
        </w:rPr>
        <w:t xml:space="preserve"> </w:t>
      </w:r>
      <w:r w:rsidRPr="001B5061">
        <w:rPr>
          <w:rFonts w:ascii="Verdana" w:hAnsi="Verdana" w:cs="Arial"/>
          <w:i/>
          <w:sz w:val="16"/>
          <w:szCs w:val="16"/>
        </w:rPr>
        <w:t xml:space="preserve">  </w:t>
      </w:r>
    </w:p>
    <w:p w:rsidR="009A4F81" w:rsidRPr="001B5061" w:rsidRDefault="009A4F81" w:rsidP="009A4F81">
      <w:pPr>
        <w:jc w:val="both"/>
        <w:rPr>
          <w:rFonts w:ascii="Verdana" w:hAnsi="Verdana" w:cs="Arial"/>
          <w:i/>
          <w:sz w:val="16"/>
          <w:szCs w:val="16"/>
        </w:rPr>
      </w:pPr>
      <w:r w:rsidRPr="001B5061">
        <w:rPr>
          <w:rFonts w:ascii="Verdana" w:hAnsi="Verdana" w:cs="Arial"/>
          <w:i/>
          <w:sz w:val="16"/>
          <w:szCs w:val="16"/>
          <w:u w:val="single"/>
        </w:rPr>
        <w:t>Profesional Responsable del Estudio:</w:t>
      </w:r>
      <w:r w:rsidRPr="001B5061">
        <w:rPr>
          <w:rFonts w:ascii="Verdana" w:hAnsi="Verdana" w:cs="Arial"/>
          <w:i/>
          <w:sz w:val="16"/>
          <w:szCs w:val="16"/>
        </w:rPr>
        <w:t xml:space="preserve"> Ing. Marco A. González E, IC: 4506</w:t>
      </w:r>
    </w:p>
    <w:p w:rsidR="009A4F81" w:rsidRPr="001B5061" w:rsidRDefault="009A4F81" w:rsidP="009A4F81">
      <w:pPr>
        <w:spacing w:line="360" w:lineRule="auto"/>
        <w:jc w:val="both"/>
        <w:rPr>
          <w:rFonts w:ascii="Verdana" w:hAnsi="Verdana" w:cs="Arial"/>
          <w:i/>
          <w:sz w:val="16"/>
          <w:szCs w:val="16"/>
        </w:rPr>
      </w:pPr>
    </w:p>
    <w:p w:rsidR="009A4F81" w:rsidRPr="001B5061" w:rsidRDefault="009A4F81" w:rsidP="009A4F81">
      <w:pPr>
        <w:spacing w:line="360" w:lineRule="auto"/>
        <w:jc w:val="both"/>
        <w:rPr>
          <w:rFonts w:ascii="Verdana" w:hAnsi="Verdana"/>
          <w:i/>
          <w:sz w:val="16"/>
          <w:szCs w:val="16"/>
        </w:rPr>
      </w:pPr>
      <w:r w:rsidRPr="001B5061">
        <w:rPr>
          <w:rFonts w:ascii="Verdana" w:hAnsi="Verdana"/>
          <w:b/>
          <w:i/>
          <w:sz w:val="16"/>
          <w:szCs w:val="16"/>
        </w:rPr>
        <w:t>2. Objetivo:</w:t>
      </w:r>
    </w:p>
    <w:p w:rsidR="009A4F81" w:rsidRPr="001B5061" w:rsidRDefault="009A4F81" w:rsidP="009A4F81">
      <w:pPr>
        <w:jc w:val="both"/>
        <w:rPr>
          <w:rFonts w:ascii="Verdana" w:hAnsi="Verdana"/>
          <w:i/>
          <w:sz w:val="16"/>
          <w:szCs w:val="16"/>
        </w:rPr>
      </w:pPr>
      <w:r w:rsidRPr="001B5061">
        <w:rPr>
          <w:rFonts w:ascii="Verdana" w:hAnsi="Verdana"/>
          <w:i/>
          <w:sz w:val="16"/>
          <w:szCs w:val="16"/>
        </w:rPr>
        <w:t xml:space="preserve">Determinar el aumento de escorrentía generado por la construcción del proyecto en mención y en cuanto disminuirá con la medida de mitigación a proponer. </w:t>
      </w:r>
    </w:p>
    <w:p w:rsidR="009A4F81" w:rsidRPr="001B5061" w:rsidRDefault="009A4F81" w:rsidP="009A4F81">
      <w:pPr>
        <w:jc w:val="both"/>
        <w:rPr>
          <w:rFonts w:ascii="Verdana" w:hAnsi="Verdana"/>
          <w:i/>
          <w:sz w:val="16"/>
          <w:szCs w:val="16"/>
        </w:rPr>
      </w:pPr>
    </w:p>
    <w:p w:rsidR="009A4F81" w:rsidRPr="001B5061" w:rsidRDefault="009A4F81" w:rsidP="009A4F81">
      <w:pPr>
        <w:jc w:val="both"/>
        <w:rPr>
          <w:rFonts w:ascii="Verdana" w:hAnsi="Verdana"/>
          <w:i/>
          <w:sz w:val="16"/>
          <w:szCs w:val="16"/>
        </w:rPr>
      </w:pPr>
    </w:p>
    <w:p w:rsidR="009A4F81" w:rsidRPr="001B5061" w:rsidRDefault="009A4F81" w:rsidP="009A4F81">
      <w:pPr>
        <w:numPr>
          <w:ilvl w:val="0"/>
          <w:numId w:val="11"/>
        </w:numPr>
        <w:spacing w:line="360" w:lineRule="auto"/>
        <w:jc w:val="both"/>
        <w:rPr>
          <w:rFonts w:ascii="Verdana" w:hAnsi="Verdana"/>
          <w:b/>
          <w:i/>
          <w:sz w:val="16"/>
          <w:szCs w:val="16"/>
        </w:rPr>
      </w:pPr>
      <w:r w:rsidRPr="001B5061">
        <w:rPr>
          <w:rFonts w:ascii="Verdana" w:hAnsi="Verdana"/>
          <w:b/>
          <w:i/>
          <w:sz w:val="16"/>
          <w:szCs w:val="16"/>
        </w:rPr>
        <w:t>Parámetros utilizados</w:t>
      </w:r>
    </w:p>
    <w:p w:rsidR="009A4F81" w:rsidRPr="001B5061" w:rsidRDefault="009A4F81" w:rsidP="009A4F81">
      <w:pPr>
        <w:pStyle w:val="Sinespaciado"/>
        <w:rPr>
          <w:rFonts w:ascii="Verdana" w:hAnsi="Verdana"/>
          <w:b/>
          <w:sz w:val="16"/>
          <w:szCs w:val="16"/>
        </w:rPr>
      </w:pPr>
      <w:r w:rsidRPr="001B5061">
        <w:rPr>
          <w:rFonts w:ascii="Verdana" w:hAnsi="Verdana"/>
          <w:sz w:val="16"/>
          <w:szCs w:val="16"/>
        </w:rPr>
        <w:t>3.1 Tiempo de concentración: 10 minutos</w:t>
      </w:r>
    </w:p>
    <w:p w:rsidR="009A4F81" w:rsidRPr="001B5061" w:rsidRDefault="009A4F81" w:rsidP="009A4F81">
      <w:pPr>
        <w:pStyle w:val="Sinespaciado"/>
        <w:rPr>
          <w:rFonts w:ascii="Verdana" w:hAnsi="Verdana"/>
          <w:sz w:val="16"/>
          <w:szCs w:val="16"/>
        </w:rPr>
      </w:pPr>
      <w:r w:rsidRPr="001B5061">
        <w:rPr>
          <w:rFonts w:ascii="Verdana" w:hAnsi="Verdana"/>
          <w:sz w:val="16"/>
          <w:szCs w:val="16"/>
        </w:rPr>
        <w:t>3.2 Intensidad de la lluvia: 163</w:t>
      </w:r>
    </w:p>
    <w:p w:rsidR="009A4F81" w:rsidRPr="001B5061" w:rsidRDefault="009A4F81" w:rsidP="009A4F81">
      <w:pPr>
        <w:pStyle w:val="Sinespaciado"/>
        <w:rPr>
          <w:rFonts w:ascii="Verdana" w:hAnsi="Verdana"/>
          <w:sz w:val="16"/>
          <w:szCs w:val="16"/>
        </w:rPr>
      </w:pPr>
      <w:r w:rsidRPr="001B5061">
        <w:rPr>
          <w:rFonts w:ascii="Verdana" w:hAnsi="Verdana"/>
          <w:sz w:val="16"/>
          <w:szCs w:val="16"/>
        </w:rPr>
        <w:t>3.3 Periodo de retorno: 25 años</w:t>
      </w:r>
    </w:p>
    <w:p w:rsidR="009A4F81" w:rsidRPr="001B5061" w:rsidRDefault="009A4F81" w:rsidP="009A4F81">
      <w:pPr>
        <w:pStyle w:val="Sinespaciado"/>
        <w:rPr>
          <w:rFonts w:ascii="Verdana" w:hAnsi="Verdana"/>
          <w:sz w:val="16"/>
          <w:szCs w:val="16"/>
        </w:rPr>
      </w:pPr>
      <w:r w:rsidRPr="001B5061">
        <w:rPr>
          <w:rFonts w:ascii="Verdana" w:hAnsi="Verdana"/>
          <w:sz w:val="16"/>
          <w:szCs w:val="16"/>
        </w:rPr>
        <w:t xml:space="preserve">3.4 Área del proyecto: 28.511,0 m2   </w:t>
      </w:r>
    </w:p>
    <w:p w:rsidR="009A4F81" w:rsidRPr="001B5061" w:rsidRDefault="009A4F81" w:rsidP="009A4F81">
      <w:pPr>
        <w:jc w:val="both"/>
        <w:rPr>
          <w:rFonts w:ascii="Verdana" w:hAnsi="Verdana"/>
          <w:i/>
          <w:sz w:val="16"/>
          <w:szCs w:val="16"/>
        </w:rPr>
      </w:pPr>
    </w:p>
    <w:p w:rsidR="009A4F81" w:rsidRPr="001B5061" w:rsidRDefault="009A4F81" w:rsidP="009A4F81">
      <w:pPr>
        <w:jc w:val="both"/>
        <w:rPr>
          <w:rFonts w:ascii="Verdana" w:hAnsi="Verdana"/>
          <w:b/>
          <w:i/>
          <w:sz w:val="16"/>
          <w:szCs w:val="16"/>
        </w:rPr>
      </w:pPr>
      <w:r w:rsidRPr="001B5061">
        <w:rPr>
          <w:rFonts w:ascii="Verdana" w:hAnsi="Verdana"/>
          <w:b/>
          <w:i/>
          <w:sz w:val="16"/>
          <w:szCs w:val="16"/>
        </w:rPr>
        <w:t>4. Resultados:</w:t>
      </w:r>
    </w:p>
    <w:p w:rsidR="009A4F81" w:rsidRPr="001B5061" w:rsidRDefault="009A4F81" w:rsidP="009A4F81">
      <w:pPr>
        <w:jc w:val="both"/>
        <w:rPr>
          <w:rFonts w:ascii="Verdana" w:hAnsi="Verdana"/>
          <w:i/>
          <w:sz w:val="16"/>
          <w:szCs w:val="16"/>
        </w:rPr>
      </w:pPr>
      <w:r w:rsidRPr="001B5061">
        <w:rPr>
          <w:rFonts w:ascii="Verdana" w:hAnsi="Verdana"/>
          <w:i/>
          <w:sz w:val="16"/>
          <w:szCs w:val="16"/>
        </w:rPr>
        <w:t>De acuerdo a la memoria de cálculo los caudales a generar son los siguientes:</w:t>
      </w:r>
    </w:p>
    <w:p w:rsidR="009A4F81" w:rsidRPr="001B5061" w:rsidRDefault="009A4F81" w:rsidP="009A4F81">
      <w:pPr>
        <w:jc w:val="both"/>
        <w:rPr>
          <w:rFonts w:ascii="Verdana" w:hAnsi="Verdana"/>
          <w:i/>
          <w:sz w:val="16"/>
          <w:szCs w:val="16"/>
        </w:rPr>
      </w:pPr>
    </w:p>
    <w:p w:rsidR="009A4F81" w:rsidRPr="001B5061" w:rsidRDefault="009A4F81" w:rsidP="009A4F81">
      <w:pPr>
        <w:jc w:val="both"/>
        <w:rPr>
          <w:rFonts w:ascii="Verdana" w:hAnsi="Verdana"/>
          <w:i/>
          <w:sz w:val="16"/>
          <w:szCs w:val="16"/>
        </w:rPr>
      </w:pPr>
      <w:r w:rsidRPr="001B5061">
        <w:rPr>
          <w:rFonts w:ascii="Verdana" w:hAnsi="Verdana"/>
          <w:i/>
          <w:sz w:val="16"/>
          <w:szCs w:val="16"/>
        </w:rPr>
        <w:t>Caudal del terreno en verde= 0,2582m3/s ó 258.2 l/s</w:t>
      </w:r>
    </w:p>
    <w:p w:rsidR="009A4F81" w:rsidRPr="001B5061" w:rsidRDefault="009A4F81" w:rsidP="009A4F81">
      <w:pPr>
        <w:jc w:val="both"/>
        <w:rPr>
          <w:rFonts w:ascii="Verdana" w:hAnsi="Verdana"/>
          <w:i/>
          <w:sz w:val="16"/>
          <w:szCs w:val="16"/>
        </w:rPr>
      </w:pPr>
      <w:r w:rsidRPr="001B5061">
        <w:rPr>
          <w:rFonts w:ascii="Verdana" w:hAnsi="Verdana"/>
          <w:i/>
          <w:sz w:val="16"/>
          <w:szCs w:val="16"/>
        </w:rPr>
        <w:t>Caudal generado con proyecto = 1,0941m3/s ó 1094,1 l/s</w:t>
      </w:r>
    </w:p>
    <w:p w:rsidR="009A4F81" w:rsidRPr="001B5061" w:rsidRDefault="009A4F81" w:rsidP="009A4F81">
      <w:pPr>
        <w:jc w:val="both"/>
        <w:rPr>
          <w:rFonts w:ascii="Verdana" w:hAnsi="Verdana"/>
          <w:i/>
          <w:sz w:val="16"/>
          <w:szCs w:val="16"/>
        </w:rPr>
      </w:pPr>
      <w:r w:rsidRPr="001B5061">
        <w:rPr>
          <w:rFonts w:ascii="Verdana" w:hAnsi="Verdana"/>
          <w:i/>
          <w:sz w:val="16"/>
          <w:szCs w:val="16"/>
        </w:rPr>
        <w:t>Con medida de retención = 0,129m3/s ó 129,0 l/s</w:t>
      </w:r>
    </w:p>
    <w:p w:rsidR="009A4F81" w:rsidRPr="001B5061" w:rsidRDefault="009A4F81" w:rsidP="009A4F81">
      <w:pPr>
        <w:jc w:val="both"/>
        <w:rPr>
          <w:rFonts w:ascii="Verdana" w:hAnsi="Verdana"/>
          <w:i/>
          <w:sz w:val="16"/>
          <w:szCs w:val="16"/>
        </w:rPr>
      </w:pPr>
    </w:p>
    <w:p w:rsidR="009A4F81" w:rsidRPr="001B5061" w:rsidRDefault="009A4F81" w:rsidP="009A4F81">
      <w:pPr>
        <w:jc w:val="both"/>
        <w:rPr>
          <w:rFonts w:ascii="Verdana" w:hAnsi="Verdana"/>
          <w:i/>
          <w:sz w:val="16"/>
          <w:szCs w:val="16"/>
        </w:rPr>
      </w:pPr>
      <w:r w:rsidRPr="001B5061">
        <w:rPr>
          <w:rFonts w:ascii="Verdana" w:hAnsi="Verdana"/>
          <w:i/>
          <w:sz w:val="16"/>
          <w:szCs w:val="16"/>
        </w:rPr>
        <w:t xml:space="preserve">De acuerdo a la memoria de cálculo presentada, y a los parámetros utilizados, con el volumen de retención propuesto se asegura reducir en un 50% el caudal máximo durante 45 minutos, para un periodo de retorno de 25 años, </w:t>
      </w:r>
    </w:p>
    <w:p w:rsidR="009A4F81" w:rsidRPr="001B5061" w:rsidRDefault="009A4F81" w:rsidP="009A4F81">
      <w:pPr>
        <w:jc w:val="both"/>
        <w:rPr>
          <w:rFonts w:ascii="Verdana" w:hAnsi="Verdana"/>
          <w:b/>
          <w:i/>
          <w:sz w:val="16"/>
          <w:szCs w:val="16"/>
        </w:rPr>
      </w:pPr>
      <w:r w:rsidRPr="001B5061">
        <w:rPr>
          <w:rFonts w:ascii="Verdana" w:hAnsi="Verdana"/>
          <w:b/>
          <w:i/>
          <w:sz w:val="16"/>
          <w:szCs w:val="16"/>
        </w:rPr>
        <w:t>5. Conclusiones</w:t>
      </w:r>
    </w:p>
    <w:p w:rsidR="009A4F81" w:rsidRPr="001B5061" w:rsidRDefault="009A4F81" w:rsidP="009A4F81">
      <w:pPr>
        <w:jc w:val="both"/>
        <w:rPr>
          <w:rFonts w:ascii="Verdana" w:hAnsi="Verdana"/>
          <w:b/>
          <w:i/>
          <w:sz w:val="16"/>
          <w:szCs w:val="16"/>
        </w:rPr>
      </w:pPr>
      <w:r w:rsidRPr="001B5061">
        <w:rPr>
          <w:rFonts w:ascii="Verdana" w:hAnsi="Verdana"/>
          <w:i/>
          <w:sz w:val="16"/>
          <w:szCs w:val="16"/>
        </w:rPr>
        <w:t>De acuerdo a la memoria de cálculo realizada por el Ing. Marco A. González E</w:t>
      </w:r>
      <w:r w:rsidRPr="001B5061">
        <w:rPr>
          <w:rFonts w:ascii="Verdana" w:hAnsi="Verdana" w:cs="Arial"/>
          <w:i/>
          <w:sz w:val="16"/>
          <w:szCs w:val="16"/>
        </w:rPr>
        <w:t xml:space="preserve">  </w:t>
      </w:r>
      <w:r w:rsidRPr="001B5061">
        <w:rPr>
          <w:rFonts w:ascii="Verdana" w:hAnsi="Verdana"/>
          <w:i/>
          <w:sz w:val="16"/>
          <w:szCs w:val="16"/>
        </w:rPr>
        <w:t xml:space="preserve"> y al análisis de la Sección de Gestión Ambiental y el Departamento de Desarrollo Territorial, el tanque deberá tener una capacidad de </w:t>
      </w:r>
      <w:r w:rsidRPr="001B5061">
        <w:rPr>
          <w:rFonts w:ascii="Verdana" w:hAnsi="Verdana"/>
          <w:b/>
          <w:i/>
          <w:sz w:val="16"/>
          <w:szCs w:val="16"/>
        </w:rPr>
        <w:t>2.257,0 metros cúbicos.</w:t>
      </w:r>
    </w:p>
    <w:p w:rsidR="009A4F81" w:rsidRPr="001B5061" w:rsidRDefault="009A4F81" w:rsidP="009A4F81">
      <w:pPr>
        <w:jc w:val="both"/>
        <w:rPr>
          <w:rFonts w:ascii="Verdana" w:hAnsi="Verdana"/>
          <w:i/>
          <w:sz w:val="16"/>
          <w:szCs w:val="16"/>
        </w:rPr>
      </w:pPr>
      <w:r w:rsidRPr="001B5061">
        <w:rPr>
          <w:rFonts w:ascii="Verdana" w:hAnsi="Verdana"/>
          <w:b/>
          <w:i/>
          <w:sz w:val="16"/>
          <w:szCs w:val="16"/>
        </w:rPr>
        <w:t>Sin embargo valorada las condiciones de capacidad hidráulica del cuerpo de agua del rio Virilla, se indica que se podrá exonerar la construcción de tanque de retardo, siempre y cuando se proponga en los planos del proyecto, obras de mitigación de energía, del caudal de salida al sistema de alcantarillado pluvial de la ruta nacional 106; para lo cual deberá aportar la aprobación del desfogue pluvial por parte del MOPT.</w:t>
      </w:r>
    </w:p>
    <w:p w:rsidR="009A4F81" w:rsidRPr="001B5061" w:rsidRDefault="009A4F81" w:rsidP="009A4F81">
      <w:pPr>
        <w:jc w:val="both"/>
        <w:rPr>
          <w:rFonts w:ascii="Verdana" w:hAnsi="Verdana"/>
          <w:i/>
          <w:sz w:val="16"/>
          <w:szCs w:val="16"/>
        </w:rPr>
      </w:pPr>
      <w:r w:rsidRPr="001B5061">
        <w:rPr>
          <w:rFonts w:ascii="Verdana" w:hAnsi="Verdana"/>
          <w:i/>
          <w:sz w:val="16"/>
          <w:szCs w:val="16"/>
        </w:rPr>
        <w:t>Todos estos detalles técnicos deberán ser incorporados en los planos constructivos cuando se gestione el respectivo Permiso de Construcción ante la Municipalidad de Heredia, de no contar con estos detalles en planos, el Departamento de Desarrollo Territorial rechazará el respectivo permiso de construcción. Además una vez iniciado el proceso constructivo del sistema de retención, el propietario deberá coordinar una visita con la Comisión de Obras del Concejo Municipal.</w:t>
      </w:r>
    </w:p>
    <w:p w:rsidR="009A4F81" w:rsidRPr="001B5061" w:rsidRDefault="009A4F81" w:rsidP="009A4F81">
      <w:pPr>
        <w:jc w:val="both"/>
        <w:rPr>
          <w:rFonts w:ascii="Verdana" w:hAnsi="Verdana"/>
          <w:i/>
          <w:sz w:val="16"/>
          <w:szCs w:val="16"/>
        </w:rPr>
      </w:pPr>
    </w:p>
    <w:p w:rsidR="009A4F81" w:rsidRPr="001B5061" w:rsidRDefault="009A4F81" w:rsidP="009A4F81">
      <w:pPr>
        <w:jc w:val="both"/>
        <w:rPr>
          <w:rFonts w:ascii="Verdana" w:hAnsi="Verdana"/>
          <w:i/>
          <w:sz w:val="16"/>
          <w:szCs w:val="16"/>
          <w:u w:val="single"/>
        </w:rPr>
      </w:pPr>
      <w:r w:rsidRPr="001B5061">
        <w:rPr>
          <w:rFonts w:ascii="Verdana" w:hAnsi="Verdana"/>
          <w:i/>
          <w:sz w:val="16"/>
          <w:szCs w:val="16"/>
          <w:u w:val="single"/>
        </w:rPr>
        <w:t xml:space="preserve">Por lo tanto, la Gestión Ambiental y Dirección de Inversión Pública </w:t>
      </w:r>
      <w:r w:rsidRPr="001B5061">
        <w:rPr>
          <w:rFonts w:ascii="Verdana" w:hAnsi="Verdana"/>
          <w:b/>
          <w:i/>
          <w:sz w:val="16"/>
          <w:szCs w:val="16"/>
          <w:u w:val="single"/>
        </w:rPr>
        <w:t>avalan la solución planteada, quedando pendiente en el momento de gestionar el permiso de construcción, la presentación de la aprobación del desfogue pluvial por parte del MOPT.</w:t>
      </w:r>
    </w:p>
    <w:p w:rsidR="009A4F81" w:rsidRPr="001B5061" w:rsidRDefault="009A4F81" w:rsidP="009A4F81">
      <w:pPr>
        <w:jc w:val="both"/>
        <w:rPr>
          <w:rFonts w:ascii="Verdana" w:hAnsi="Verdana"/>
          <w:i/>
          <w:sz w:val="16"/>
          <w:szCs w:val="16"/>
        </w:rPr>
      </w:pPr>
    </w:p>
    <w:p w:rsidR="009A4F81" w:rsidRPr="001B5061" w:rsidRDefault="009A4F81" w:rsidP="009A4F81">
      <w:pPr>
        <w:pStyle w:val="Sinespaciado"/>
        <w:rPr>
          <w:rFonts w:ascii="Verdana" w:hAnsi="Verdana"/>
          <w:sz w:val="16"/>
          <w:szCs w:val="16"/>
        </w:rPr>
      </w:pPr>
      <w:r w:rsidRPr="001B5061">
        <w:rPr>
          <w:rFonts w:ascii="Verdana" w:hAnsi="Verdana"/>
          <w:sz w:val="16"/>
          <w:szCs w:val="16"/>
        </w:rPr>
        <w:t>Ing. Paulo Córdoba Sánchez</w:t>
      </w:r>
      <w:r w:rsidRPr="001B5061">
        <w:rPr>
          <w:rFonts w:ascii="Verdana" w:hAnsi="Verdana"/>
          <w:sz w:val="16"/>
          <w:szCs w:val="16"/>
        </w:rPr>
        <w:tab/>
      </w:r>
      <w:r w:rsidRPr="001B5061">
        <w:rPr>
          <w:rFonts w:ascii="Verdana" w:hAnsi="Verdana"/>
          <w:sz w:val="16"/>
          <w:szCs w:val="16"/>
        </w:rPr>
        <w:tab/>
      </w:r>
      <w:r w:rsidRPr="001B5061">
        <w:rPr>
          <w:rFonts w:ascii="Verdana" w:hAnsi="Verdana"/>
          <w:sz w:val="16"/>
          <w:szCs w:val="16"/>
        </w:rPr>
        <w:tab/>
      </w:r>
      <w:r w:rsidRPr="001B5061">
        <w:rPr>
          <w:rFonts w:ascii="Verdana" w:hAnsi="Verdana"/>
          <w:sz w:val="16"/>
          <w:szCs w:val="16"/>
        </w:rPr>
        <w:tab/>
        <w:t xml:space="preserve">               Lic. Rogers Araya Guerrero.</w:t>
      </w:r>
    </w:p>
    <w:p w:rsidR="009A4F81" w:rsidRPr="001B5061" w:rsidRDefault="009A4F81" w:rsidP="009A4F81">
      <w:pPr>
        <w:pStyle w:val="Sinespaciado"/>
        <w:rPr>
          <w:rFonts w:ascii="Verdana" w:hAnsi="Verdana"/>
          <w:sz w:val="16"/>
          <w:szCs w:val="16"/>
        </w:rPr>
      </w:pPr>
      <w:r w:rsidRPr="001B5061">
        <w:rPr>
          <w:rFonts w:ascii="Verdana" w:hAnsi="Verdana"/>
          <w:sz w:val="16"/>
          <w:szCs w:val="16"/>
        </w:rPr>
        <w:t>Ingeniero Desarrollo Territorial                                                           Gestor Ambiental</w:t>
      </w:r>
    </w:p>
    <w:p w:rsidR="009A4F81" w:rsidRPr="001B5061" w:rsidRDefault="009A4F81" w:rsidP="009A4F81">
      <w:pPr>
        <w:pStyle w:val="Sinespaciado"/>
        <w:rPr>
          <w:rFonts w:ascii="Verdana" w:hAnsi="Verdana"/>
          <w:sz w:val="16"/>
          <w:szCs w:val="16"/>
        </w:rPr>
      </w:pPr>
    </w:p>
    <w:p w:rsidR="009A4F81" w:rsidRPr="001B5061" w:rsidRDefault="009A4F81" w:rsidP="009A4F81">
      <w:pPr>
        <w:pStyle w:val="Sinespaciado"/>
        <w:rPr>
          <w:rFonts w:ascii="Verdana" w:hAnsi="Verdana"/>
          <w:sz w:val="16"/>
          <w:szCs w:val="16"/>
        </w:rPr>
      </w:pPr>
    </w:p>
    <w:p w:rsidR="009A4F81" w:rsidRPr="001B5061" w:rsidRDefault="009A4F81" w:rsidP="009A4F81">
      <w:pPr>
        <w:spacing w:line="360" w:lineRule="auto"/>
        <w:jc w:val="both"/>
        <w:rPr>
          <w:rFonts w:ascii="Verdana" w:hAnsi="Verdana"/>
          <w:i/>
          <w:sz w:val="16"/>
          <w:szCs w:val="16"/>
        </w:rPr>
      </w:pPr>
      <w:r w:rsidRPr="001B5061">
        <w:rPr>
          <w:rFonts w:ascii="Verdana" w:hAnsi="Verdana"/>
          <w:i/>
          <w:sz w:val="16"/>
          <w:szCs w:val="16"/>
        </w:rPr>
        <w:t>// Esta aprobación de desfogue NO CADUCA, y se aprueba con base en los estudios que el profesional responsable realiza conociendo las características particulares del terreno a estudiar, por lo que Dirección de Inversión Pública y la Sección de Gestión Ambiental  de la Municipalidad de Heredia no son responsables de dicha memoria de cálculo y sus resultados //</w:t>
      </w:r>
    </w:p>
    <w:p w:rsidR="009A4F81" w:rsidRPr="001B5061" w:rsidRDefault="009A4F81" w:rsidP="009A4F81">
      <w:pPr>
        <w:jc w:val="both"/>
        <w:rPr>
          <w:rFonts w:ascii="Verdana" w:hAnsi="Verdana"/>
          <w:b/>
          <w:i/>
          <w:sz w:val="16"/>
          <w:szCs w:val="16"/>
        </w:rPr>
      </w:pPr>
      <w:r w:rsidRPr="001B5061">
        <w:rPr>
          <w:rFonts w:ascii="Verdana" w:hAnsi="Verdana"/>
          <w:b/>
          <w:i/>
          <w:sz w:val="16"/>
          <w:szCs w:val="16"/>
        </w:rPr>
        <w:t>RECOMENDACIÓN:</w:t>
      </w:r>
    </w:p>
    <w:p w:rsidR="009A4F81" w:rsidRPr="001B5061" w:rsidRDefault="009A4F81" w:rsidP="009A4F81">
      <w:pPr>
        <w:pStyle w:val="Prrafodelista"/>
        <w:ind w:left="0"/>
        <w:jc w:val="both"/>
        <w:rPr>
          <w:rFonts w:ascii="Verdana" w:hAnsi="Verdana"/>
          <w:sz w:val="16"/>
          <w:szCs w:val="16"/>
        </w:rPr>
      </w:pPr>
      <w:r w:rsidRPr="001B5061">
        <w:rPr>
          <w:rFonts w:ascii="Verdana" w:hAnsi="Verdana"/>
          <w:sz w:val="16"/>
          <w:szCs w:val="16"/>
        </w:rPr>
        <w:t>Esta comisión recomienda APROBAR en todos sus extremos, el oficio  DIP-DT-0638-2014  presentado por  la Unidad Ambiental y la Dirección de Desarrollo Territorial y APROBAR el desfogue solicitado.</w:t>
      </w:r>
    </w:p>
    <w:p w:rsidR="009A4F81" w:rsidRDefault="009A4F81" w:rsidP="009A4F81">
      <w:pPr>
        <w:pStyle w:val="Prrafodelista"/>
        <w:ind w:left="0"/>
        <w:jc w:val="both"/>
        <w:rPr>
          <w:b/>
          <w:i/>
        </w:rPr>
      </w:pPr>
    </w:p>
    <w:p w:rsidR="004522D7" w:rsidRPr="004522D7" w:rsidRDefault="004522D7" w:rsidP="004522D7">
      <w:pPr>
        <w:pStyle w:val="Prrafodelista"/>
        <w:ind w:left="0"/>
        <w:jc w:val="both"/>
        <w:rPr>
          <w:rFonts w:ascii="Arial" w:hAnsi="Arial" w:cs="Arial"/>
          <w:b/>
          <w:sz w:val="16"/>
          <w:szCs w:val="16"/>
        </w:rPr>
      </w:pPr>
      <w:r w:rsidRPr="004522D7">
        <w:rPr>
          <w:rFonts w:ascii="Arial" w:hAnsi="Arial" w:cs="Arial"/>
          <w:b/>
          <w:sz w:val="16"/>
          <w:szCs w:val="16"/>
        </w:rPr>
        <w:t xml:space="preserve">// CONOCIDO Y ANALIZADO EL PUNTO 11 DEL INFORME </w:t>
      </w:r>
      <w:r w:rsidRPr="004522D7">
        <w:rPr>
          <w:rFonts w:ascii="Arial" w:hAnsi="Arial" w:cs="Arial"/>
          <w:b/>
          <w:sz w:val="16"/>
          <w:szCs w:val="16"/>
          <w:lang w:val="es-CR"/>
        </w:rPr>
        <w:t xml:space="preserve">N° 19 DE LA COMISIÓN DE OBRAS, SE ACUERDA POR UNANIMIDAD: </w:t>
      </w:r>
      <w:r w:rsidRPr="004522D7">
        <w:rPr>
          <w:rFonts w:ascii="Arial" w:hAnsi="Arial" w:cs="Arial"/>
          <w:b/>
          <w:sz w:val="16"/>
          <w:szCs w:val="16"/>
        </w:rPr>
        <w:t>APROBAR EN TODOS SUS EXTREMOS, EL OFICIO  DIP-DT-0638-2014  PRESENTADO POR  LA UNIDAD AMBIENTAL Y LA DIRECCIÓN DE DESARROLLO TERRITORIAL Y APROBAR EL DESFOGUE SOLICITADO. ACUERDO DEFINITIVAMENTE APROBADO.</w:t>
      </w:r>
    </w:p>
    <w:p w:rsidR="009A4F81" w:rsidRDefault="009A4F81" w:rsidP="009A4F81">
      <w:pPr>
        <w:pStyle w:val="Prrafodelista"/>
        <w:ind w:left="720"/>
        <w:jc w:val="both"/>
        <w:rPr>
          <w:rFonts w:ascii="Verdana" w:hAnsi="Verdana"/>
          <w:sz w:val="16"/>
          <w:szCs w:val="16"/>
          <w:lang w:val="es-CR"/>
        </w:rPr>
      </w:pPr>
    </w:p>
    <w:p w:rsidR="004522D7" w:rsidRDefault="004522D7" w:rsidP="009A4F81">
      <w:pPr>
        <w:pStyle w:val="Prrafodelista"/>
        <w:ind w:left="720"/>
        <w:jc w:val="both"/>
        <w:rPr>
          <w:rFonts w:ascii="Verdana" w:hAnsi="Verdana"/>
          <w:sz w:val="16"/>
          <w:szCs w:val="16"/>
          <w:lang w:val="es-CR"/>
        </w:rPr>
      </w:pPr>
    </w:p>
    <w:p w:rsidR="009A4F81" w:rsidRPr="001B5061" w:rsidRDefault="009A4F81" w:rsidP="009A4F81">
      <w:pPr>
        <w:pStyle w:val="Prrafodelista"/>
        <w:numPr>
          <w:ilvl w:val="0"/>
          <w:numId w:val="5"/>
        </w:numPr>
        <w:jc w:val="both"/>
        <w:rPr>
          <w:rFonts w:ascii="Verdana" w:hAnsi="Verdana"/>
          <w:b/>
          <w:sz w:val="16"/>
          <w:szCs w:val="16"/>
          <w:u w:val="single"/>
          <w:lang w:val="es-CR"/>
        </w:rPr>
      </w:pPr>
      <w:r w:rsidRPr="001B5061">
        <w:rPr>
          <w:rFonts w:ascii="Verdana" w:hAnsi="Verdana"/>
          <w:b/>
          <w:sz w:val="16"/>
          <w:szCs w:val="16"/>
          <w:u w:val="single"/>
          <w:lang w:val="es-CR"/>
        </w:rPr>
        <w:t xml:space="preserve">Informe N° 20 Comisión de Obras </w:t>
      </w:r>
    </w:p>
    <w:p w:rsidR="009A4F81" w:rsidRPr="001B5061" w:rsidRDefault="009A4F81" w:rsidP="009A4F81">
      <w:pPr>
        <w:pStyle w:val="Prrafodelista"/>
        <w:jc w:val="both"/>
        <w:rPr>
          <w:rFonts w:ascii="Verdana" w:hAnsi="Verdana"/>
          <w:sz w:val="16"/>
          <w:szCs w:val="16"/>
          <w:lang w:val="es-CR"/>
        </w:rPr>
      </w:pPr>
    </w:p>
    <w:p w:rsidR="009A4F81" w:rsidRPr="001B5061" w:rsidRDefault="009A4F81" w:rsidP="009A4F81">
      <w:pPr>
        <w:jc w:val="both"/>
        <w:rPr>
          <w:rFonts w:ascii="Verdana" w:hAnsi="Verdana"/>
          <w:sz w:val="16"/>
          <w:szCs w:val="16"/>
        </w:rPr>
      </w:pPr>
      <w:r w:rsidRPr="001B5061">
        <w:rPr>
          <w:rFonts w:ascii="Verdana" w:hAnsi="Verdana"/>
          <w:sz w:val="16"/>
          <w:szCs w:val="16"/>
        </w:rPr>
        <w:t>Reunión celebrada por la Comisión de Obras del Concejo Municipal del Cantón Central de Heredia el 2 de setiembre  2014 a las 3:30 pm  en la Sala de Comisiones del Palacio Municipal para analizar y recomendar diversos temas que se detallan a continuación:</w:t>
      </w:r>
    </w:p>
    <w:p w:rsidR="009A4F81" w:rsidRPr="001B5061" w:rsidRDefault="009A4F81" w:rsidP="009A4F81">
      <w:pPr>
        <w:tabs>
          <w:tab w:val="left" w:pos="2390"/>
        </w:tabs>
        <w:jc w:val="both"/>
        <w:rPr>
          <w:rFonts w:ascii="Verdana" w:hAnsi="Verdana"/>
          <w:b/>
          <w:sz w:val="16"/>
          <w:szCs w:val="16"/>
        </w:rPr>
      </w:pPr>
    </w:p>
    <w:p w:rsidR="009A4F81" w:rsidRPr="001B5061" w:rsidRDefault="009A4F81" w:rsidP="009A4F81">
      <w:pPr>
        <w:tabs>
          <w:tab w:val="left" w:pos="2390"/>
        </w:tabs>
        <w:jc w:val="both"/>
        <w:rPr>
          <w:rFonts w:ascii="Verdana" w:hAnsi="Verdana"/>
          <w:b/>
          <w:sz w:val="16"/>
          <w:szCs w:val="16"/>
        </w:rPr>
      </w:pPr>
      <w:r w:rsidRPr="001B5061">
        <w:rPr>
          <w:rFonts w:ascii="Verdana" w:hAnsi="Verdana"/>
          <w:b/>
          <w:sz w:val="16"/>
          <w:szCs w:val="16"/>
        </w:rPr>
        <w:t>PRESENTES:</w:t>
      </w:r>
      <w:r w:rsidRPr="001B5061">
        <w:rPr>
          <w:rFonts w:ascii="Verdana" w:hAnsi="Verdana"/>
          <w:b/>
          <w:sz w:val="16"/>
          <w:szCs w:val="16"/>
        </w:rPr>
        <w:tab/>
      </w:r>
    </w:p>
    <w:p w:rsidR="009A4F81" w:rsidRPr="001B5061" w:rsidRDefault="009A4F81" w:rsidP="009A4F81">
      <w:pPr>
        <w:pStyle w:val="Sinespaciado"/>
        <w:rPr>
          <w:rFonts w:ascii="Verdana" w:hAnsi="Verdana"/>
          <w:sz w:val="16"/>
          <w:szCs w:val="16"/>
        </w:rPr>
      </w:pPr>
      <w:r w:rsidRPr="001B5061">
        <w:rPr>
          <w:rFonts w:ascii="Verdana" w:hAnsi="Verdana"/>
          <w:sz w:val="16"/>
          <w:szCs w:val="16"/>
        </w:rPr>
        <w:t xml:space="preserve">Regidora: Olga Solís Soto - Coordinadora </w:t>
      </w:r>
    </w:p>
    <w:p w:rsidR="009A4F81" w:rsidRPr="001B5061" w:rsidRDefault="009A4F81" w:rsidP="009A4F81">
      <w:pPr>
        <w:pStyle w:val="Sinespaciado"/>
        <w:rPr>
          <w:rFonts w:ascii="Verdana" w:hAnsi="Verdana"/>
          <w:sz w:val="16"/>
          <w:szCs w:val="16"/>
        </w:rPr>
      </w:pPr>
      <w:r w:rsidRPr="001B5061">
        <w:rPr>
          <w:rFonts w:ascii="Verdana" w:hAnsi="Verdana"/>
          <w:sz w:val="16"/>
          <w:szCs w:val="16"/>
        </w:rPr>
        <w:t xml:space="preserve">Regidor: </w:t>
      </w:r>
      <w:proofErr w:type="spellStart"/>
      <w:r w:rsidRPr="001B5061">
        <w:rPr>
          <w:rFonts w:ascii="Verdana" w:hAnsi="Verdana"/>
          <w:sz w:val="16"/>
          <w:szCs w:val="16"/>
        </w:rPr>
        <w:t>Herbin</w:t>
      </w:r>
      <w:proofErr w:type="spellEnd"/>
      <w:r w:rsidRPr="001B5061">
        <w:rPr>
          <w:rFonts w:ascii="Verdana" w:hAnsi="Verdana"/>
          <w:sz w:val="16"/>
          <w:szCs w:val="16"/>
        </w:rPr>
        <w:t xml:space="preserve"> Madrigal Bonilla</w:t>
      </w:r>
    </w:p>
    <w:p w:rsidR="009A4F81" w:rsidRPr="001B5061" w:rsidRDefault="009A4F81" w:rsidP="009A4F81">
      <w:pPr>
        <w:pStyle w:val="Sinespaciado"/>
        <w:rPr>
          <w:rFonts w:ascii="Verdana" w:hAnsi="Verdana"/>
          <w:sz w:val="16"/>
          <w:szCs w:val="16"/>
        </w:rPr>
      </w:pPr>
      <w:r w:rsidRPr="001B5061">
        <w:rPr>
          <w:rFonts w:ascii="Verdana" w:hAnsi="Verdana"/>
          <w:sz w:val="16"/>
          <w:szCs w:val="16"/>
        </w:rPr>
        <w:t>Regidor: Rolando Salazar Flores.</w:t>
      </w:r>
    </w:p>
    <w:p w:rsidR="009A4F81" w:rsidRPr="001B5061" w:rsidRDefault="009A4F81" w:rsidP="009A4F81">
      <w:pPr>
        <w:pStyle w:val="Sinespaciado"/>
        <w:rPr>
          <w:rFonts w:ascii="Verdana" w:hAnsi="Verdana"/>
          <w:sz w:val="16"/>
          <w:szCs w:val="16"/>
        </w:rPr>
      </w:pPr>
      <w:r w:rsidRPr="001B5061">
        <w:rPr>
          <w:rFonts w:ascii="Verdana" w:hAnsi="Verdana"/>
          <w:sz w:val="16"/>
          <w:szCs w:val="16"/>
        </w:rPr>
        <w:t>Regidora: Maritza Segura</w:t>
      </w:r>
    </w:p>
    <w:p w:rsidR="009A4F81" w:rsidRPr="001B5061" w:rsidRDefault="009A4F81" w:rsidP="009A4F81">
      <w:pPr>
        <w:tabs>
          <w:tab w:val="left" w:pos="2390"/>
        </w:tabs>
        <w:jc w:val="both"/>
        <w:rPr>
          <w:rFonts w:ascii="Verdana" w:hAnsi="Verdana"/>
          <w:b/>
          <w:sz w:val="16"/>
          <w:szCs w:val="16"/>
        </w:rPr>
      </w:pPr>
    </w:p>
    <w:p w:rsidR="009A4F81" w:rsidRPr="001B5061" w:rsidRDefault="009A4F81" w:rsidP="009A4F81">
      <w:pPr>
        <w:jc w:val="both"/>
        <w:rPr>
          <w:rFonts w:ascii="Verdana" w:hAnsi="Verdana"/>
          <w:b/>
          <w:sz w:val="16"/>
          <w:szCs w:val="16"/>
        </w:rPr>
      </w:pPr>
      <w:r w:rsidRPr="001B5061">
        <w:rPr>
          <w:rFonts w:ascii="Verdana" w:hAnsi="Verdana"/>
          <w:b/>
          <w:sz w:val="16"/>
          <w:szCs w:val="16"/>
        </w:rPr>
        <w:t>ASESOR TÉCNICO.</w:t>
      </w:r>
    </w:p>
    <w:p w:rsidR="009A4F81" w:rsidRPr="001B5061" w:rsidRDefault="009A4F81" w:rsidP="009A4F81">
      <w:pPr>
        <w:jc w:val="both"/>
        <w:rPr>
          <w:rFonts w:ascii="Verdana" w:hAnsi="Verdana"/>
          <w:sz w:val="16"/>
          <w:szCs w:val="16"/>
        </w:rPr>
      </w:pPr>
      <w:r w:rsidRPr="001B5061">
        <w:rPr>
          <w:rFonts w:ascii="Verdana" w:hAnsi="Verdana"/>
          <w:sz w:val="16"/>
          <w:szCs w:val="16"/>
        </w:rPr>
        <w:t>Ing. Paulo Córdoba – Ingeniero Municipal.</w:t>
      </w:r>
    </w:p>
    <w:p w:rsidR="009A4F81" w:rsidRPr="001B5061" w:rsidRDefault="009A4F81" w:rsidP="009A4F81">
      <w:pPr>
        <w:rPr>
          <w:rFonts w:ascii="Verdana" w:hAnsi="Verdana"/>
          <w:sz w:val="16"/>
          <w:szCs w:val="16"/>
        </w:rPr>
      </w:pPr>
    </w:p>
    <w:p w:rsidR="009A4F81" w:rsidRPr="001B5061" w:rsidRDefault="009A4F81" w:rsidP="006C1D8D">
      <w:pPr>
        <w:pStyle w:val="Sinespaciado"/>
        <w:numPr>
          <w:ilvl w:val="0"/>
          <w:numId w:val="35"/>
        </w:numPr>
        <w:rPr>
          <w:rFonts w:ascii="Verdana" w:hAnsi="Verdana"/>
          <w:b/>
          <w:sz w:val="16"/>
          <w:szCs w:val="16"/>
        </w:rPr>
      </w:pPr>
      <w:r w:rsidRPr="001B5061">
        <w:rPr>
          <w:rFonts w:ascii="Verdana" w:hAnsi="Verdana"/>
          <w:b/>
          <w:sz w:val="16"/>
          <w:szCs w:val="16"/>
        </w:rPr>
        <w:t xml:space="preserve">    01 de setiembre del 2014</w:t>
      </w:r>
    </w:p>
    <w:p w:rsidR="009A4F81" w:rsidRPr="001B5061" w:rsidRDefault="009A4F81" w:rsidP="009A4F81">
      <w:pPr>
        <w:pStyle w:val="Sinespaciado"/>
        <w:ind w:left="502" w:firstLine="206"/>
        <w:rPr>
          <w:rFonts w:ascii="Verdana" w:hAnsi="Verdana"/>
          <w:b/>
          <w:sz w:val="16"/>
          <w:szCs w:val="16"/>
        </w:rPr>
      </w:pPr>
      <w:r w:rsidRPr="001B5061">
        <w:rPr>
          <w:rFonts w:ascii="Verdana" w:hAnsi="Verdana"/>
          <w:b/>
          <w:sz w:val="16"/>
          <w:szCs w:val="16"/>
        </w:rPr>
        <w:t>SCM-1820-2014</w:t>
      </w:r>
    </w:p>
    <w:p w:rsidR="009A4F81" w:rsidRPr="001B5061" w:rsidRDefault="009A4F81" w:rsidP="009A4F81">
      <w:pPr>
        <w:pStyle w:val="Sinespaciado"/>
        <w:rPr>
          <w:rFonts w:ascii="Verdana" w:hAnsi="Verdana"/>
          <w:sz w:val="16"/>
          <w:szCs w:val="16"/>
        </w:rPr>
      </w:pPr>
      <w:r w:rsidRPr="001B5061">
        <w:rPr>
          <w:rFonts w:ascii="Verdana" w:hAnsi="Verdana"/>
          <w:sz w:val="16"/>
          <w:szCs w:val="16"/>
        </w:rPr>
        <w:t xml:space="preserve">               </w:t>
      </w:r>
      <w:r w:rsidRPr="001B5061">
        <w:rPr>
          <w:rFonts w:ascii="Verdana" w:hAnsi="Verdana"/>
          <w:b/>
          <w:sz w:val="16"/>
          <w:szCs w:val="16"/>
        </w:rPr>
        <w:t>Suscribe:</w:t>
      </w:r>
      <w:r w:rsidRPr="001B5061">
        <w:rPr>
          <w:rFonts w:ascii="Verdana" w:hAnsi="Verdana"/>
          <w:sz w:val="16"/>
          <w:szCs w:val="16"/>
        </w:rPr>
        <w:t xml:space="preserve"> José Manuel Ulate Avendaño- Alcalde Municipal. </w:t>
      </w:r>
    </w:p>
    <w:p w:rsidR="009A4F81" w:rsidRPr="001B5061" w:rsidRDefault="009A4F81" w:rsidP="009A4F81">
      <w:pPr>
        <w:pStyle w:val="Sinespaciado"/>
        <w:rPr>
          <w:rFonts w:ascii="Verdana" w:hAnsi="Verdana"/>
          <w:sz w:val="16"/>
          <w:szCs w:val="16"/>
        </w:rPr>
      </w:pPr>
    </w:p>
    <w:p w:rsidR="009A4F81" w:rsidRPr="001B5061" w:rsidRDefault="009A4F81" w:rsidP="009A4F81">
      <w:pPr>
        <w:pStyle w:val="Sinespaciado"/>
        <w:ind w:left="708" w:firstLine="27"/>
        <w:jc w:val="both"/>
        <w:rPr>
          <w:rFonts w:ascii="Verdana" w:hAnsi="Verdana"/>
          <w:b/>
          <w:sz w:val="16"/>
          <w:szCs w:val="16"/>
          <w:u w:val="single"/>
        </w:rPr>
      </w:pPr>
      <w:r w:rsidRPr="001B5061">
        <w:rPr>
          <w:rFonts w:ascii="Verdana" w:hAnsi="Verdana"/>
          <w:sz w:val="16"/>
          <w:szCs w:val="16"/>
        </w:rPr>
        <w:t xml:space="preserve">Asunto: Remite Copia documento DIP-0809-2014, referente a informe presentado por la señora </w:t>
      </w:r>
      <w:proofErr w:type="spellStart"/>
      <w:r w:rsidRPr="001B5061">
        <w:rPr>
          <w:rFonts w:ascii="Verdana" w:hAnsi="Verdana"/>
          <w:sz w:val="16"/>
          <w:szCs w:val="16"/>
        </w:rPr>
        <w:t>Etelgive</w:t>
      </w:r>
      <w:proofErr w:type="spellEnd"/>
      <w:r w:rsidRPr="001B5061">
        <w:rPr>
          <w:rFonts w:ascii="Verdana" w:hAnsi="Verdana"/>
          <w:sz w:val="16"/>
          <w:szCs w:val="16"/>
        </w:rPr>
        <w:t xml:space="preserve"> </w:t>
      </w:r>
      <w:proofErr w:type="spellStart"/>
      <w:r w:rsidRPr="001B5061">
        <w:rPr>
          <w:rFonts w:ascii="Verdana" w:hAnsi="Verdana"/>
          <w:sz w:val="16"/>
          <w:szCs w:val="16"/>
        </w:rPr>
        <w:t>Sibaja</w:t>
      </w:r>
      <w:proofErr w:type="spellEnd"/>
      <w:r w:rsidRPr="001B5061">
        <w:rPr>
          <w:rFonts w:ascii="Verdana" w:hAnsi="Verdana"/>
          <w:sz w:val="16"/>
          <w:szCs w:val="16"/>
        </w:rPr>
        <w:t xml:space="preserve"> quien informa que continúan los problemas de deslizamientos del terreno en el costado este del Polideportivo de Fátima. </w:t>
      </w:r>
      <w:r w:rsidRPr="001B5061">
        <w:rPr>
          <w:rFonts w:ascii="Verdana" w:hAnsi="Verdana"/>
          <w:b/>
          <w:sz w:val="16"/>
          <w:szCs w:val="16"/>
          <w:u w:val="single"/>
        </w:rPr>
        <w:t>AMH-842-2014</w:t>
      </w:r>
      <w:r w:rsidRPr="001B5061">
        <w:rPr>
          <w:rFonts w:ascii="Verdana" w:hAnsi="Verdana"/>
          <w:sz w:val="16"/>
          <w:szCs w:val="16"/>
        </w:rPr>
        <w:t xml:space="preserve"> </w:t>
      </w:r>
      <w:r w:rsidRPr="001B5061">
        <w:rPr>
          <w:rFonts w:ascii="Verdana" w:hAnsi="Verdana"/>
          <w:b/>
          <w:sz w:val="16"/>
          <w:szCs w:val="16"/>
          <w:u w:val="single"/>
        </w:rPr>
        <w:t>N° 667. LA PRESIDENCIA DISPONE: TRASLADAR A LA COMSION DE OBRAS PARA QUE INSPECCIONE COMO VA LA OBRA</w:t>
      </w:r>
    </w:p>
    <w:p w:rsidR="009A4F81" w:rsidRPr="001B5061" w:rsidRDefault="009A4F81" w:rsidP="009A4F81">
      <w:pPr>
        <w:pStyle w:val="Sinespaciado"/>
        <w:jc w:val="both"/>
        <w:rPr>
          <w:rFonts w:ascii="Verdana" w:hAnsi="Verdana"/>
          <w:sz w:val="16"/>
          <w:szCs w:val="16"/>
        </w:rPr>
      </w:pPr>
    </w:p>
    <w:p w:rsidR="009A4F81" w:rsidRPr="001B5061" w:rsidRDefault="009A4F81" w:rsidP="009A4F81">
      <w:pPr>
        <w:pStyle w:val="Sinespaciado"/>
        <w:ind w:firstLine="708"/>
        <w:jc w:val="both"/>
        <w:rPr>
          <w:rFonts w:ascii="Verdana" w:hAnsi="Verdana"/>
          <w:b/>
          <w:sz w:val="16"/>
          <w:szCs w:val="16"/>
        </w:rPr>
      </w:pPr>
      <w:r w:rsidRPr="001B5061">
        <w:rPr>
          <w:rFonts w:ascii="Verdana" w:hAnsi="Verdana"/>
          <w:b/>
          <w:sz w:val="16"/>
          <w:szCs w:val="16"/>
        </w:rPr>
        <w:t>Sesión Número: 353-2014</w:t>
      </w:r>
      <w:r w:rsidRPr="001B5061">
        <w:rPr>
          <w:rFonts w:ascii="Verdana" w:hAnsi="Verdana"/>
          <w:b/>
          <w:sz w:val="16"/>
          <w:szCs w:val="16"/>
        </w:rPr>
        <w:tab/>
      </w:r>
      <w:r w:rsidRPr="001B5061">
        <w:rPr>
          <w:rFonts w:ascii="Verdana" w:hAnsi="Verdana"/>
          <w:b/>
          <w:sz w:val="16"/>
          <w:szCs w:val="16"/>
        </w:rPr>
        <w:tab/>
        <w:t>Fecha: 01-09-2014</w:t>
      </w:r>
    </w:p>
    <w:p w:rsidR="009A4F81" w:rsidRPr="001B5061" w:rsidRDefault="009A4F81" w:rsidP="009A4F81">
      <w:pPr>
        <w:jc w:val="both"/>
        <w:rPr>
          <w:rFonts w:ascii="Verdana" w:hAnsi="Verdana" w:cs="Arial"/>
          <w:sz w:val="16"/>
          <w:szCs w:val="16"/>
        </w:rPr>
      </w:pPr>
    </w:p>
    <w:p w:rsidR="009A4F81" w:rsidRPr="001B5061" w:rsidRDefault="009A4F81" w:rsidP="009A4F81">
      <w:pPr>
        <w:jc w:val="both"/>
        <w:rPr>
          <w:rFonts w:ascii="Verdana" w:hAnsi="Verdana"/>
          <w:b/>
          <w:i/>
          <w:sz w:val="16"/>
          <w:szCs w:val="16"/>
        </w:rPr>
      </w:pPr>
      <w:r w:rsidRPr="001B5061">
        <w:rPr>
          <w:rFonts w:ascii="Verdana" w:hAnsi="Verdana"/>
          <w:b/>
          <w:i/>
          <w:sz w:val="16"/>
          <w:szCs w:val="16"/>
        </w:rPr>
        <w:t>RECOMENDACIÓN:</w:t>
      </w:r>
    </w:p>
    <w:p w:rsidR="009A4F81" w:rsidRPr="001B5061" w:rsidRDefault="009A4F81" w:rsidP="009A4F81">
      <w:pPr>
        <w:jc w:val="both"/>
        <w:rPr>
          <w:rFonts w:ascii="Verdana" w:hAnsi="Verdana" w:cs="Arial"/>
          <w:sz w:val="16"/>
          <w:szCs w:val="16"/>
        </w:rPr>
      </w:pPr>
      <w:r w:rsidRPr="001B5061">
        <w:rPr>
          <w:rFonts w:ascii="Verdana" w:hAnsi="Verdana" w:cs="Arial"/>
          <w:sz w:val="16"/>
          <w:szCs w:val="16"/>
        </w:rPr>
        <w:t xml:space="preserve">Esta comisión solicita enviar una copia del DIP-0809-2014 suscrito por la Directora de Inversión </w:t>
      </w:r>
      <w:proofErr w:type="spellStart"/>
      <w:r w:rsidRPr="001B5061">
        <w:rPr>
          <w:rFonts w:ascii="Verdana" w:hAnsi="Verdana" w:cs="Arial"/>
          <w:sz w:val="16"/>
          <w:szCs w:val="16"/>
        </w:rPr>
        <w:t>Publica</w:t>
      </w:r>
      <w:proofErr w:type="spellEnd"/>
      <w:r w:rsidRPr="001B5061">
        <w:rPr>
          <w:rFonts w:ascii="Verdana" w:hAnsi="Verdana" w:cs="Arial"/>
          <w:sz w:val="16"/>
          <w:szCs w:val="16"/>
        </w:rPr>
        <w:t xml:space="preserve">, a la señora </w:t>
      </w:r>
      <w:proofErr w:type="spellStart"/>
      <w:r w:rsidRPr="001B5061">
        <w:rPr>
          <w:rFonts w:ascii="Verdana" w:hAnsi="Verdana" w:cs="Arial"/>
          <w:sz w:val="16"/>
          <w:szCs w:val="16"/>
        </w:rPr>
        <w:t>Etelgive</w:t>
      </w:r>
      <w:proofErr w:type="spellEnd"/>
      <w:r w:rsidRPr="001B5061">
        <w:rPr>
          <w:rFonts w:ascii="Verdana" w:hAnsi="Verdana" w:cs="Arial"/>
          <w:sz w:val="16"/>
          <w:szCs w:val="16"/>
        </w:rPr>
        <w:t xml:space="preserve"> </w:t>
      </w:r>
      <w:proofErr w:type="spellStart"/>
      <w:r w:rsidRPr="001B5061">
        <w:rPr>
          <w:rFonts w:ascii="Verdana" w:hAnsi="Verdana" w:cs="Arial"/>
          <w:sz w:val="16"/>
          <w:szCs w:val="16"/>
        </w:rPr>
        <w:t>Sibaja</w:t>
      </w:r>
      <w:proofErr w:type="spellEnd"/>
      <w:r w:rsidRPr="001B5061">
        <w:rPr>
          <w:rFonts w:ascii="Verdana" w:hAnsi="Verdana" w:cs="Arial"/>
          <w:sz w:val="16"/>
          <w:szCs w:val="16"/>
        </w:rPr>
        <w:t xml:space="preserve"> Álvarez-Comité Cantonal de Deportes, para su conocimiento de cómo va el proceso.</w:t>
      </w:r>
    </w:p>
    <w:p w:rsidR="009A4F81" w:rsidRDefault="009A4F81" w:rsidP="009A4F81">
      <w:pPr>
        <w:pStyle w:val="Prrafodelista"/>
        <w:ind w:left="0"/>
        <w:jc w:val="both"/>
        <w:rPr>
          <w:rFonts w:ascii="Verdana" w:hAnsi="Verdana"/>
          <w:sz w:val="16"/>
          <w:szCs w:val="16"/>
        </w:rPr>
      </w:pPr>
    </w:p>
    <w:p w:rsidR="006C1D8D" w:rsidRPr="006C1D8D" w:rsidRDefault="006C1D8D" w:rsidP="006C1D8D">
      <w:pPr>
        <w:pStyle w:val="Prrafodelista"/>
        <w:ind w:left="0"/>
        <w:jc w:val="both"/>
        <w:rPr>
          <w:rFonts w:ascii="Arial" w:hAnsi="Arial" w:cs="Arial"/>
          <w:b/>
          <w:sz w:val="16"/>
          <w:szCs w:val="16"/>
        </w:rPr>
      </w:pPr>
      <w:r w:rsidRPr="006C1D8D">
        <w:rPr>
          <w:rFonts w:ascii="Arial" w:hAnsi="Arial" w:cs="Arial"/>
          <w:b/>
          <w:sz w:val="16"/>
          <w:szCs w:val="16"/>
        </w:rPr>
        <w:t xml:space="preserve">// CONOCIDO Y ANALIZADO EL PUNTO 1 DEL INFORME </w:t>
      </w:r>
      <w:r w:rsidRPr="006C1D8D">
        <w:rPr>
          <w:rFonts w:ascii="Arial" w:hAnsi="Arial" w:cs="Arial"/>
          <w:b/>
          <w:sz w:val="16"/>
          <w:szCs w:val="16"/>
          <w:lang w:val="es-CR"/>
        </w:rPr>
        <w:t xml:space="preserve">N° 20 DE LA COMISIÓN DE OBRAS, SE ACUERDA POR UNANIMIDAD: </w:t>
      </w:r>
      <w:r w:rsidRPr="006C1D8D">
        <w:rPr>
          <w:rFonts w:ascii="Arial" w:hAnsi="Arial" w:cs="Arial"/>
          <w:b/>
          <w:sz w:val="16"/>
          <w:szCs w:val="16"/>
        </w:rPr>
        <w:t>ENVIAR UNA COPIA DEL DIP-0809-2014 SUSCRITO POR LA DIRECTORA DE INVERSIÓN PÚBLICA, A LA SEÑORA ETELGIVE SIBAJA ÁLVAREZ-COMITÉ CANTONAL DE DEPORTES, PARA SU CONOCIMIENTO DE CÓMO VA EL PROCESO. ACUERDO DEFINITIVAMENTE APROBADO.</w:t>
      </w:r>
    </w:p>
    <w:p w:rsidR="006C1D8D" w:rsidRDefault="006C1D8D" w:rsidP="006C1D8D">
      <w:pPr>
        <w:pStyle w:val="Prrafodelista"/>
        <w:ind w:left="720"/>
        <w:jc w:val="both"/>
        <w:rPr>
          <w:rFonts w:ascii="Verdana" w:hAnsi="Verdana"/>
          <w:sz w:val="16"/>
          <w:szCs w:val="16"/>
          <w:lang w:val="es-CR"/>
        </w:rPr>
      </w:pPr>
    </w:p>
    <w:p w:rsidR="009A4F81" w:rsidRPr="001B5061" w:rsidRDefault="009A4F81" w:rsidP="006C1D8D">
      <w:pPr>
        <w:pStyle w:val="Sinespaciado"/>
        <w:numPr>
          <w:ilvl w:val="0"/>
          <w:numId w:val="35"/>
        </w:numPr>
        <w:rPr>
          <w:rFonts w:ascii="Verdana" w:hAnsi="Verdana" w:cs="Arial"/>
          <w:b/>
          <w:sz w:val="16"/>
          <w:szCs w:val="16"/>
        </w:rPr>
      </w:pPr>
      <w:r w:rsidRPr="001B5061">
        <w:rPr>
          <w:rFonts w:ascii="Verdana" w:hAnsi="Verdana"/>
          <w:b/>
          <w:sz w:val="16"/>
          <w:szCs w:val="16"/>
        </w:rPr>
        <w:t>18 de agosto del 2014</w:t>
      </w:r>
    </w:p>
    <w:p w:rsidR="009A4F81" w:rsidRPr="001B5061" w:rsidRDefault="009A4F81" w:rsidP="009A4F81">
      <w:pPr>
        <w:pStyle w:val="Sinespaciado"/>
        <w:ind w:left="502"/>
        <w:rPr>
          <w:rFonts w:ascii="Verdana" w:hAnsi="Verdana"/>
          <w:b/>
          <w:sz w:val="16"/>
          <w:szCs w:val="16"/>
        </w:rPr>
      </w:pPr>
      <w:r w:rsidRPr="001B5061">
        <w:rPr>
          <w:rFonts w:ascii="Verdana" w:hAnsi="Verdana"/>
          <w:b/>
          <w:sz w:val="16"/>
          <w:szCs w:val="16"/>
        </w:rPr>
        <w:t xml:space="preserve"> SCM-1688-2014</w:t>
      </w:r>
    </w:p>
    <w:p w:rsidR="009A4F81" w:rsidRPr="001B5061" w:rsidRDefault="009A4F81" w:rsidP="009A4F81">
      <w:pPr>
        <w:pStyle w:val="Sinespaciado"/>
        <w:ind w:left="502"/>
        <w:rPr>
          <w:rFonts w:ascii="Verdana" w:hAnsi="Verdana"/>
          <w:sz w:val="16"/>
          <w:szCs w:val="16"/>
        </w:rPr>
      </w:pPr>
      <w:r w:rsidRPr="001B5061">
        <w:rPr>
          <w:rFonts w:ascii="Verdana" w:hAnsi="Verdana"/>
          <w:b/>
          <w:sz w:val="16"/>
          <w:szCs w:val="16"/>
        </w:rPr>
        <w:t xml:space="preserve"> Suscribe: </w:t>
      </w:r>
      <w:r w:rsidRPr="001B5061">
        <w:rPr>
          <w:rFonts w:ascii="Verdana" w:hAnsi="Verdana"/>
          <w:sz w:val="16"/>
          <w:szCs w:val="16"/>
        </w:rPr>
        <w:t>José Manuel Ulate Avendaño-</w:t>
      </w:r>
      <w:proofErr w:type="spellStart"/>
      <w:r w:rsidRPr="001B5061">
        <w:rPr>
          <w:rFonts w:ascii="Verdana" w:hAnsi="Verdana"/>
          <w:sz w:val="16"/>
          <w:szCs w:val="16"/>
        </w:rPr>
        <w:t>Alcade</w:t>
      </w:r>
      <w:proofErr w:type="spellEnd"/>
      <w:r w:rsidRPr="001B5061">
        <w:rPr>
          <w:rFonts w:ascii="Verdana" w:hAnsi="Verdana"/>
          <w:sz w:val="16"/>
          <w:szCs w:val="16"/>
        </w:rPr>
        <w:t xml:space="preserve"> Municipal </w:t>
      </w:r>
    </w:p>
    <w:p w:rsidR="009A4F81" w:rsidRPr="001B5061" w:rsidRDefault="009A4F81" w:rsidP="009A4F81">
      <w:pPr>
        <w:pStyle w:val="Sinespaciado"/>
        <w:ind w:left="502"/>
        <w:rPr>
          <w:rFonts w:ascii="Verdana" w:hAnsi="Verdana"/>
          <w:sz w:val="16"/>
          <w:szCs w:val="16"/>
        </w:rPr>
      </w:pPr>
    </w:p>
    <w:p w:rsidR="009A4F81" w:rsidRPr="001B5061" w:rsidRDefault="009A4F81" w:rsidP="009A4F81">
      <w:pPr>
        <w:pStyle w:val="Sinespaciado"/>
        <w:ind w:left="708" w:firstLine="27"/>
        <w:jc w:val="both"/>
        <w:rPr>
          <w:rFonts w:ascii="Verdana" w:hAnsi="Verdana"/>
          <w:b/>
          <w:sz w:val="16"/>
          <w:szCs w:val="16"/>
          <w:u w:val="single"/>
        </w:rPr>
      </w:pPr>
      <w:r w:rsidRPr="001B5061">
        <w:rPr>
          <w:rFonts w:ascii="Verdana" w:hAnsi="Verdana"/>
          <w:sz w:val="16"/>
          <w:szCs w:val="16"/>
        </w:rPr>
        <w:t>Asunto: Remite copia de documentación CFU-0552-2014 respecto a la problemática con una construcción de dos apartamentos en Residencial El Rio, lote 100. AMH-819-2014. N</w:t>
      </w:r>
      <w:r w:rsidRPr="001B5061">
        <w:rPr>
          <w:rFonts w:ascii="Verdana" w:hAnsi="Verdana"/>
          <w:sz w:val="16"/>
          <w:szCs w:val="16"/>
        </w:rPr>
        <w:tab/>
        <w:t>°521</w:t>
      </w:r>
    </w:p>
    <w:p w:rsidR="009A4F81" w:rsidRPr="001B5061" w:rsidRDefault="009A4F81" w:rsidP="009A4F81">
      <w:pPr>
        <w:pStyle w:val="Sinespaciado"/>
        <w:ind w:firstLine="708"/>
        <w:jc w:val="both"/>
        <w:rPr>
          <w:rFonts w:ascii="Verdana" w:hAnsi="Verdana"/>
          <w:b/>
          <w:sz w:val="16"/>
          <w:szCs w:val="16"/>
        </w:rPr>
      </w:pPr>
      <w:r w:rsidRPr="001B5061">
        <w:rPr>
          <w:rFonts w:ascii="Verdana" w:hAnsi="Verdana"/>
          <w:b/>
          <w:sz w:val="16"/>
          <w:szCs w:val="16"/>
        </w:rPr>
        <w:t>Sesión Número: 349-2014</w:t>
      </w:r>
      <w:r w:rsidRPr="001B5061">
        <w:rPr>
          <w:rFonts w:ascii="Verdana" w:hAnsi="Verdana"/>
          <w:b/>
          <w:sz w:val="16"/>
          <w:szCs w:val="16"/>
        </w:rPr>
        <w:tab/>
      </w:r>
      <w:r w:rsidRPr="001B5061">
        <w:rPr>
          <w:rFonts w:ascii="Verdana" w:hAnsi="Verdana"/>
          <w:b/>
          <w:sz w:val="16"/>
          <w:szCs w:val="16"/>
        </w:rPr>
        <w:tab/>
        <w:t>Fecha: 18-08-2014</w:t>
      </w:r>
    </w:p>
    <w:p w:rsidR="009A4F81" w:rsidRPr="001B5061" w:rsidRDefault="009A4F81" w:rsidP="009A4F81">
      <w:pPr>
        <w:pStyle w:val="Sinespaciado"/>
        <w:ind w:firstLine="708"/>
        <w:jc w:val="both"/>
        <w:rPr>
          <w:rFonts w:ascii="Verdana" w:hAnsi="Verdana"/>
          <w:b/>
          <w:sz w:val="16"/>
          <w:szCs w:val="16"/>
        </w:rPr>
      </w:pPr>
    </w:p>
    <w:p w:rsidR="009A4F81" w:rsidRPr="001B5061" w:rsidRDefault="009A4F81" w:rsidP="009A4F81">
      <w:pPr>
        <w:pStyle w:val="Sinespaciado"/>
        <w:ind w:firstLine="708"/>
        <w:jc w:val="both"/>
        <w:rPr>
          <w:rFonts w:ascii="Verdana" w:hAnsi="Verdana"/>
          <w:b/>
          <w:i/>
          <w:sz w:val="16"/>
          <w:szCs w:val="16"/>
        </w:rPr>
      </w:pPr>
      <w:r w:rsidRPr="001B5061">
        <w:rPr>
          <w:rFonts w:ascii="Verdana" w:hAnsi="Verdana"/>
          <w:b/>
          <w:i/>
          <w:sz w:val="16"/>
          <w:szCs w:val="16"/>
        </w:rPr>
        <w:t>RECOMENDACIÓN:</w:t>
      </w:r>
    </w:p>
    <w:p w:rsidR="009A4F81" w:rsidRPr="001B5061" w:rsidRDefault="009A4F81" w:rsidP="009A4F81">
      <w:pPr>
        <w:pStyle w:val="Sinespaciado"/>
        <w:ind w:firstLine="708"/>
        <w:jc w:val="both"/>
        <w:rPr>
          <w:rFonts w:ascii="Verdana" w:hAnsi="Verdana"/>
          <w:b/>
          <w:sz w:val="16"/>
          <w:szCs w:val="16"/>
        </w:rPr>
      </w:pPr>
    </w:p>
    <w:p w:rsidR="009A4F81" w:rsidRPr="001B5061" w:rsidRDefault="009A4F81" w:rsidP="009A4F81">
      <w:pPr>
        <w:ind w:left="708"/>
        <w:jc w:val="both"/>
        <w:rPr>
          <w:rFonts w:ascii="Verdana" w:hAnsi="Verdana"/>
          <w:sz w:val="16"/>
          <w:szCs w:val="16"/>
        </w:rPr>
      </w:pPr>
      <w:r w:rsidRPr="001B5061">
        <w:rPr>
          <w:rFonts w:ascii="Verdana" w:hAnsi="Verdana"/>
          <w:sz w:val="16"/>
          <w:szCs w:val="16"/>
        </w:rPr>
        <w:t>Esta comisión hace lectura del oficio SCM-1688-2014, y recomienda dejar para conocimiento de este concejo.</w:t>
      </w:r>
    </w:p>
    <w:p w:rsidR="009A4F81" w:rsidRPr="006C1D8D" w:rsidRDefault="009A4F81" w:rsidP="009A4F81">
      <w:pPr>
        <w:ind w:left="708"/>
        <w:jc w:val="both"/>
        <w:rPr>
          <w:rFonts w:ascii="Arial" w:hAnsi="Arial" w:cs="Arial"/>
          <w:b/>
          <w:sz w:val="16"/>
          <w:szCs w:val="16"/>
        </w:rPr>
      </w:pPr>
    </w:p>
    <w:p w:rsidR="006C1D8D" w:rsidRPr="006C1D8D" w:rsidRDefault="006C1D8D" w:rsidP="006C1D8D">
      <w:pPr>
        <w:jc w:val="both"/>
        <w:rPr>
          <w:rFonts w:ascii="Arial" w:hAnsi="Arial" w:cs="Arial"/>
          <w:b/>
          <w:sz w:val="16"/>
          <w:szCs w:val="16"/>
        </w:rPr>
      </w:pPr>
      <w:r w:rsidRPr="006C1D8D">
        <w:rPr>
          <w:rFonts w:ascii="Arial" w:hAnsi="Arial" w:cs="Arial"/>
          <w:b/>
          <w:sz w:val="16"/>
          <w:szCs w:val="16"/>
        </w:rPr>
        <w:t xml:space="preserve">// CONOCIDO Y ANALIZADO EL PUNTO 2 DEL INFORME </w:t>
      </w:r>
      <w:r w:rsidRPr="006C1D8D">
        <w:rPr>
          <w:rFonts w:ascii="Arial" w:hAnsi="Arial" w:cs="Arial"/>
          <w:b/>
          <w:sz w:val="16"/>
          <w:szCs w:val="16"/>
          <w:lang w:val="es-CR"/>
        </w:rPr>
        <w:t xml:space="preserve">N° 20 DE LA COMISIÓN DE OBRAS, SE ACUERDA POR UNANIMIDAD: </w:t>
      </w:r>
      <w:r w:rsidRPr="006C1D8D">
        <w:rPr>
          <w:rFonts w:ascii="Arial" w:hAnsi="Arial" w:cs="Arial"/>
          <w:b/>
          <w:sz w:val="16"/>
          <w:szCs w:val="16"/>
        </w:rPr>
        <w:t xml:space="preserve"> DEJAR PARA CONOCIMIENTO DE ESTE CONCEJO. ACUERDO DEFINITIVAMENTE APROBADO.</w:t>
      </w:r>
    </w:p>
    <w:p w:rsidR="006C1D8D" w:rsidRPr="006C1D8D" w:rsidRDefault="006C1D8D" w:rsidP="009A4F81">
      <w:pPr>
        <w:ind w:left="708"/>
        <w:jc w:val="both"/>
        <w:rPr>
          <w:rFonts w:ascii="Arial" w:hAnsi="Arial" w:cs="Arial"/>
          <w:b/>
          <w:sz w:val="16"/>
          <w:szCs w:val="16"/>
        </w:rPr>
      </w:pPr>
    </w:p>
    <w:p w:rsidR="006C1D8D" w:rsidRPr="001B5061" w:rsidRDefault="006C1D8D" w:rsidP="009A4F81">
      <w:pPr>
        <w:ind w:left="708"/>
        <w:jc w:val="both"/>
        <w:rPr>
          <w:rFonts w:ascii="Verdana" w:hAnsi="Verdana"/>
          <w:sz w:val="16"/>
          <w:szCs w:val="16"/>
        </w:rPr>
      </w:pPr>
    </w:p>
    <w:p w:rsidR="009A4F81" w:rsidRPr="001B5061" w:rsidRDefault="009A4F81" w:rsidP="006C1D8D">
      <w:pPr>
        <w:pStyle w:val="Sinespaciado"/>
        <w:numPr>
          <w:ilvl w:val="0"/>
          <w:numId w:val="35"/>
        </w:numPr>
        <w:rPr>
          <w:rFonts w:ascii="Verdana" w:hAnsi="Verdana" w:cs="Arial"/>
          <w:b/>
          <w:sz w:val="16"/>
          <w:szCs w:val="16"/>
        </w:rPr>
      </w:pPr>
      <w:r w:rsidRPr="001B5061">
        <w:rPr>
          <w:rFonts w:ascii="Verdana" w:hAnsi="Verdana"/>
          <w:b/>
          <w:sz w:val="16"/>
          <w:szCs w:val="16"/>
        </w:rPr>
        <w:t>01 de setiembre del 2014</w:t>
      </w:r>
    </w:p>
    <w:p w:rsidR="009A4F81" w:rsidRPr="001B5061" w:rsidRDefault="009A4F81" w:rsidP="009A4F81">
      <w:pPr>
        <w:pStyle w:val="Sinespaciado"/>
        <w:ind w:left="502"/>
        <w:rPr>
          <w:rFonts w:ascii="Verdana" w:hAnsi="Verdana"/>
          <w:b/>
          <w:sz w:val="16"/>
          <w:szCs w:val="16"/>
        </w:rPr>
      </w:pPr>
      <w:r w:rsidRPr="001B5061">
        <w:rPr>
          <w:rFonts w:ascii="Verdana" w:hAnsi="Verdana"/>
          <w:b/>
          <w:sz w:val="16"/>
          <w:szCs w:val="16"/>
        </w:rPr>
        <w:t xml:space="preserve"> SCM-1819-2014</w:t>
      </w:r>
    </w:p>
    <w:p w:rsidR="009A4F81" w:rsidRPr="001B5061" w:rsidRDefault="009A4F81" w:rsidP="009A4F81">
      <w:pPr>
        <w:pStyle w:val="Sinespaciado"/>
        <w:ind w:left="502"/>
        <w:rPr>
          <w:rFonts w:ascii="Verdana" w:hAnsi="Verdana"/>
          <w:sz w:val="16"/>
          <w:szCs w:val="16"/>
        </w:rPr>
      </w:pPr>
      <w:r w:rsidRPr="001B5061">
        <w:rPr>
          <w:rFonts w:ascii="Verdana" w:hAnsi="Verdana"/>
          <w:b/>
          <w:sz w:val="16"/>
          <w:szCs w:val="16"/>
        </w:rPr>
        <w:t xml:space="preserve"> Suscribe: </w:t>
      </w:r>
      <w:r w:rsidRPr="001B5061">
        <w:rPr>
          <w:rFonts w:ascii="Verdana" w:hAnsi="Verdana"/>
          <w:sz w:val="16"/>
          <w:szCs w:val="16"/>
        </w:rPr>
        <w:t xml:space="preserve">María Ángela Granados </w:t>
      </w:r>
    </w:p>
    <w:p w:rsidR="009A4F81" w:rsidRPr="001B5061" w:rsidRDefault="009A4F81" w:rsidP="009A4F81">
      <w:pPr>
        <w:pStyle w:val="Sinespaciado"/>
        <w:ind w:left="502"/>
        <w:rPr>
          <w:rFonts w:ascii="Verdana" w:hAnsi="Verdana"/>
          <w:sz w:val="16"/>
          <w:szCs w:val="16"/>
        </w:rPr>
      </w:pPr>
    </w:p>
    <w:p w:rsidR="009A4F81" w:rsidRPr="001B5061" w:rsidRDefault="009A4F81" w:rsidP="009A4F81">
      <w:pPr>
        <w:pStyle w:val="Sinespaciado"/>
        <w:ind w:left="708" w:firstLine="27"/>
        <w:jc w:val="both"/>
        <w:rPr>
          <w:rFonts w:ascii="Verdana" w:hAnsi="Verdana"/>
          <w:sz w:val="16"/>
          <w:szCs w:val="16"/>
        </w:rPr>
      </w:pPr>
      <w:r w:rsidRPr="001B5061">
        <w:rPr>
          <w:rFonts w:ascii="Verdana" w:hAnsi="Verdana"/>
          <w:b/>
          <w:sz w:val="16"/>
          <w:szCs w:val="16"/>
        </w:rPr>
        <w:t>Asunto:</w:t>
      </w:r>
      <w:r w:rsidRPr="001B5061">
        <w:rPr>
          <w:rFonts w:ascii="Verdana" w:hAnsi="Verdana"/>
          <w:sz w:val="16"/>
          <w:szCs w:val="16"/>
        </w:rPr>
        <w:t xml:space="preserve"> Queja por diferentes problemas alrededores de su casa en Mercedes Sur. 150 norte y 100 oeste y 25 sur Mini La Perla. N° 884</w:t>
      </w:r>
    </w:p>
    <w:p w:rsidR="009A4F81" w:rsidRPr="001B5061" w:rsidRDefault="009A4F81" w:rsidP="009A4F81">
      <w:pPr>
        <w:pStyle w:val="Sinespaciado"/>
        <w:ind w:left="708" w:firstLine="27"/>
        <w:jc w:val="both"/>
        <w:rPr>
          <w:rFonts w:ascii="Verdana" w:hAnsi="Verdana"/>
          <w:b/>
          <w:sz w:val="16"/>
          <w:szCs w:val="16"/>
          <w:u w:val="single"/>
        </w:rPr>
      </w:pPr>
    </w:p>
    <w:p w:rsidR="009A4F81" w:rsidRPr="001B5061" w:rsidRDefault="009A4F81" w:rsidP="009A4F81">
      <w:pPr>
        <w:pStyle w:val="Sinespaciado"/>
        <w:ind w:firstLine="708"/>
        <w:jc w:val="both"/>
        <w:rPr>
          <w:rFonts w:ascii="Verdana" w:hAnsi="Verdana"/>
          <w:b/>
          <w:sz w:val="16"/>
          <w:szCs w:val="16"/>
        </w:rPr>
      </w:pPr>
      <w:r w:rsidRPr="001B5061">
        <w:rPr>
          <w:rFonts w:ascii="Verdana" w:hAnsi="Verdana"/>
          <w:b/>
          <w:sz w:val="16"/>
          <w:szCs w:val="16"/>
        </w:rPr>
        <w:t>Sesión Número: 353-2014</w:t>
      </w:r>
      <w:r w:rsidRPr="001B5061">
        <w:rPr>
          <w:rFonts w:ascii="Verdana" w:hAnsi="Verdana"/>
          <w:b/>
          <w:sz w:val="16"/>
          <w:szCs w:val="16"/>
        </w:rPr>
        <w:tab/>
      </w:r>
      <w:r w:rsidRPr="001B5061">
        <w:rPr>
          <w:rFonts w:ascii="Verdana" w:hAnsi="Verdana"/>
          <w:b/>
          <w:sz w:val="16"/>
          <w:szCs w:val="16"/>
        </w:rPr>
        <w:tab/>
        <w:t>Fecha: 01-09-2014</w:t>
      </w:r>
    </w:p>
    <w:p w:rsidR="009A4F81" w:rsidRPr="001B5061" w:rsidRDefault="009A4F81" w:rsidP="009A4F81">
      <w:pPr>
        <w:pStyle w:val="Sinespaciado"/>
        <w:ind w:firstLine="708"/>
        <w:jc w:val="both"/>
        <w:rPr>
          <w:rFonts w:ascii="Verdana" w:hAnsi="Verdana"/>
          <w:b/>
          <w:sz w:val="16"/>
          <w:szCs w:val="16"/>
        </w:rPr>
      </w:pPr>
    </w:p>
    <w:p w:rsidR="009A4F81" w:rsidRPr="001B5061" w:rsidRDefault="009A4F81" w:rsidP="009A4F81">
      <w:pPr>
        <w:ind w:left="502"/>
        <w:jc w:val="both"/>
        <w:rPr>
          <w:rFonts w:ascii="Verdana" w:hAnsi="Verdana"/>
          <w:b/>
          <w:i/>
          <w:sz w:val="16"/>
          <w:szCs w:val="16"/>
        </w:rPr>
      </w:pPr>
      <w:r w:rsidRPr="001B5061">
        <w:rPr>
          <w:rFonts w:ascii="Verdana" w:hAnsi="Verdana"/>
          <w:b/>
          <w:i/>
          <w:sz w:val="16"/>
          <w:szCs w:val="16"/>
        </w:rPr>
        <w:t>RECOMENDACIÓN:</w:t>
      </w:r>
    </w:p>
    <w:p w:rsidR="009A4F81" w:rsidRDefault="009A4F81" w:rsidP="009A4F81">
      <w:pPr>
        <w:ind w:left="502"/>
        <w:jc w:val="both"/>
        <w:rPr>
          <w:rFonts w:ascii="Verdana" w:hAnsi="Verdana"/>
          <w:sz w:val="16"/>
          <w:szCs w:val="16"/>
        </w:rPr>
      </w:pPr>
      <w:r w:rsidRPr="001B5061">
        <w:rPr>
          <w:rFonts w:ascii="Verdana" w:hAnsi="Verdana"/>
          <w:sz w:val="16"/>
          <w:szCs w:val="16"/>
        </w:rPr>
        <w:t>Esta comisión visita el lugar, las denuncias que expone María Ángela Granados en el oficio son corroboradas; sin embargo, son propiedades privadas, lo  cual debido al problema no compete a los servicios municipales, esta comisión recomienda a la Señora Granados y vecinos al dialogo y si fuera en el último de los casos a instancias jurídicas</w:t>
      </w:r>
      <w:r w:rsidR="006C1D8D">
        <w:rPr>
          <w:rFonts w:ascii="Verdana" w:hAnsi="Verdana"/>
          <w:sz w:val="16"/>
          <w:szCs w:val="16"/>
        </w:rPr>
        <w:t>.</w:t>
      </w:r>
    </w:p>
    <w:p w:rsidR="006C1D8D" w:rsidRPr="006C1D8D" w:rsidRDefault="006C1D8D" w:rsidP="009A4F81">
      <w:pPr>
        <w:ind w:left="502"/>
        <w:jc w:val="both"/>
        <w:rPr>
          <w:rFonts w:ascii="Arial" w:hAnsi="Arial" w:cs="Arial"/>
          <w:b/>
          <w:sz w:val="16"/>
          <w:szCs w:val="16"/>
        </w:rPr>
      </w:pPr>
    </w:p>
    <w:p w:rsidR="006C1D8D" w:rsidRPr="006C1D8D" w:rsidRDefault="006C1D8D" w:rsidP="006C1D8D">
      <w:pPr>
        <w:jc w:val="both"/>
        <w:rPr>
          <w:rFonts w:ascii="Arial" w:hAnsi="Arial" w:cs="Arial"/>
          <w:b/>
          <w:sz w:val="16"/>
          <w:szCs w:val="16"/>
        </w:rPr>
      </w:pPr>
      <w:r w:rsidRPr="006C1D8D">
        <w:rPr>
          <w:rFonts w:ascii="Arial" w:hAnsi="Arial" w:cs="Arial"/>
          <w:b/>
          <w:sz w:val="16"/>
          <w:szCs w:val="16"/>
        </w:rPr>
        <w:t xml:space="preserve">// CONOCIDO Y ANALIZADO EL PUNTO 3 DEL INFORME </w:t>
      </w:r>
      <w:r w:rsidRPr="006C1D8D">
        <w:rPr>
          <w:rFonts w:ascii="Arial" w:hAnsi="Arial" w:cs="Arial"/>
          <w:b/>
          <w:sz w:val="16"/>
          <w:szCs w:val="16"/>
          <w:lang w:val="es-CR"/>
        </w:rPr>
        <w:t xml:space="preserve">N° 20 DE LA COMISIÓN DE OBRAS, SE ACUERDA POR UNANIMIDAD: INSTAR </w:t>
      </w:r>
      <w:r w:rsidRPr="006C1D8D">
        <w:rPr>
          <w:rFonts w:ascii="Arial" w:hAnsi="Arial" w:cs="Arial"/>
          <w:b/>
          <w:sz w:val="16"/>
          <w:szCs w:val="16"/>
        </w:rPr>
        <w:t>A LA SEÑORA GRANADOS Y VECINOS AL DIALOGO Y SI FUERA EN EL ÚLTIMO DE LOS CASOS A INSTANCIAS JURÍDICAS. ACUERDO DEFINITIVAMENTE APROBADO.</w:t>
      </w:r>
    </w:p>
    <w:p w:rsidR="006C1D8D" w:rsidRPr="006C1D8D" w:rsidRDefault="006C1D8D" w:rsidP="006C1D8D">
      <w:pPr>
        <w:ind w:left="708"/>
        <w:jc w:val="both"/>
        <w:rPr>
          <w:rFonts w:ascii="Arial" w:hAnsi="Arial" w:cs="Arial"/>
          <w:b/>
          <w:sz w:val="16"/>
          <w:szCs w:val="16"/>
        </w:rPr>
      </w:pPr>
    </w:p>
    <w:p w:rsidR="009A4F81" w:rsidRPr="001B5061" w:rsidRDefault="009A4F81" w:rsidP="006C1D8D">
      <w:pPr>
        <w:numPr>
          <w:ilvl w:val="0"/>
          <w:numId w:val="35"/>
        </w:numPr>
        <w:ind w:left="505"/>
        <w:jc w:val="both"/>
        <w:rPr>
          <w:rFonts w:ascii="Verdana" w:hAnsi="Verdana"/>
          <w:b/>
          <w:sz w:val="16"/>
          <w:szCs w:val="16"/>
        </w:rPr>
      </w:pPr>
      <w:r w:rsidRPr="001B5061">
        <w:rPr>
          <w:rFonts w:ascii="Verdana" w:hAnsi="Verdana"/>
          <w:b/>
          <w:sz w:val="16"/>
          <w:szCs w:val="16"/>
        </w:rPr>
        <w:t>31 de julio del 2014</w:t>
      </w:r>
    </w:p>
    <w:p w:rsidR="009A4F81" w:rsidRPr="001B5061" w:rsidRDefault="009A4F81" w:rsidP="009A4F81">
      <w:pPr>
        <w:ind w:left="505"/>
        <w:jc w:val="both"/>
        <w:rPr>
          <w:rFonts w:ascii="Verdana" w:hAnsi="Verdana"/>
          <w:b/>
          <w:sz w:val="16"/>
          <w:szCs w:val="16"/>
        </w:rPr>
      </w:pPr>
      <w:r w:rsidRPr="001B5061">
        <w:rPr>
          <w:rFonts w:ascii="Verdana" w:hAnsi="Verdana"/>
          <w:b/>
          <w:sz w:val="16"/>
          <w:szCs w:val="16"/>
        </w:rPr>
        <w:t xml:space="preserve">SCM-1529-2014- </w:t>
      </w:r>
    </w:p>
    <w:p w:rsidR="009A4F81" w:rsidRPr="001B5061" w:rsidRDefault="009A4F81" w:rsidP="009A4F81">
      <w:pPr>
        <w:ind w:left="505"/>
        <w:jc w:val="both"/>
        <w:rPr>
          <w:rFonts w:ascii="Verdana" w:hAnsi="Verdana"/>
          <w:sz w:val="16"/>
          <w:szCs w:val="16"/>
        </w:rPr>
      </w:pPr>
    </w:p>
    <w:p w:rsidR="009A4F81" w:rsidRPr="001B5061" w:rsidRDefault="009A4F81" w:rsidP="009A4F81">
      <w:pPr>
        <w:pStyle w:val="Sinespaciado"/>
        <w:ind w:left="708" w:firstLine="27"/>
        <w:jc w:val="both"/>
        <w:rPr>
          <w:rFonts w:ascii="Verdana" w:hAnsi="Verdana"/>
          <w:b/>
          <w:sz w:val="16"/>
          <w:szCs w:val="16"/>
          <w:u w:val="single"/>
        </w:rPr>
      </w:pPr>
      <w:r w:rsidRPr="001B5061">
        <w:rPr>
          <w:rFonts w:ascii="Verdana" w:hAnsi="Verdana"/>
          <w:b/>
          <w:sz w:val="16"/>
          <w:szCs w:val="16"/>
        </w:rPr>
        <w:t>Asunto:</w:t>
      </w:r>
      <w:r w:rsidRPr="001B5061">
        <w:rPr>
          <w:rFonts w:ascii="Verdana" w:hAnsi="Verdana"/>
          <w:sz w:val="16"/>
          <w:szCs w:val="16"/>
        </w:rPr>
        <w:t xml:space="preserve"> Solicitar a la Municipalidad que quite los cúmulos de tierra y basura   colocados al margen derecho de Rio Pirro. Email: </w:t>
      </w:r>
      <w:proofErr w:type="spellStart"/>
      <w:r w:rsidRPr="001B5061">
        <w:rPr>
          <w:rFonts w:ascii="Verdana" w:hAnsi="Verdana"/>
          <w:sz w:val="16"/>
          <w:szCs w:val="16"/>
        </w:rPr>
        <w:t>freddy.valerio</w:t>
      </w:r>
      <w:proofErr w:type="spellEnd"/>
      <w:r w:rsidRPr="001B5061">
        <w:rPr>
          <w:rFonts w:ascii="Verdana" w:hAnsi="Verdana"/>
          <w:sz w:val="16"/>
          <w:szCs w:val="16"/>
        </w:rPr>
        <w:t xml:space="preserve"> sinac.go.cr </w:t>
      </w:r>
      <w:r w:rsidRPr="001B5061">
        <w:rPr>
          <w:rFonts w:ascii="Verdana" w:hAnsi="Verdana"/>
          <w:b/>
          <w:sz w:val="16"/>
          <w:szCs w:val="16"/>
        </w:rPr>
        <w:t xml:space="preserve">fax: 2261-02-57 </w:t>
      </w:r>
      <w:r w:rsidRPr="001B5061">
        <w:rPr>
          <w:rFonts w:ascii="Verdana" w:hAnsi="Verdana"/>
          <w:b/>
          <w:sz w:val="16"/>
          <w:szCs w:val="16"/>
          <w:u w:val="single"/>
        </w:rPr>
        <w:t>N°763.</w:t>
      </w:r>
    </w:p>
    <w:p w:rsidR="009A4F81" w:rsidRPr="001B5061" w:rsidRDefault="009A4F81" w:rsidP="009A4F81">
      <w:pPr>
        <w:pStyle w:val="Sinespaciado"/>
        <w:ind w:left="708" w:firstLine="27"/>
        <w:jc w:val="both"/>
        <w:rPr>
          <w:rFonts w:ascii="Verdana" w:hAnsi="Verdana"/>
          <w:b/>
          <w:sz w:val="16"/>
          <w:szCs w:val="16"/>
          <w:u w:val="single"/>
        </w:rPr>
      </w:pPr>
      <w:r w:rsidRPr="001B5061">
        <w:rPr>
          <w:rFonts w:ascii="Verdana" w:hAnsi="Verdana"/>
          <w:b/>
          <w:sz w:val="16"/>
          <w:szCs w:val="16"/>
        </w:rPr>
        <w:t>Sesión 345-2014</w:t>
      </w:r>
    </w:p>
    <w:p w:rsidR="006C1D8D" w:rsidRDefault="006C1D8D" w:rsidP="009A4F81">
      <w:pPr>
        <w:ind w:left="502"/>
        <w:jc w:val="both"/>
        <w:rPr>
          <w:rFonts w:ascii="Verdana" w:hAnsi="Verdana"/>
          <w:b/>
          <w:i/>
          <w:sz w:val="16"/>
          <w:szCs w:val="16"/>
        </w:rPr>
      </w:pPr>
    </w:p>
    <w:p w:rsidR="009A4F81" w:rsidRPr="001B5061" w:rsidRDefault="009A4F81" w:rsidP="009A4F81">
      <w:pPr>
        <w:ind w:left="502"/>
        <w:jc w:val="both"/>
        <w:rPr>
          <w:rFonts w:ascii="Verdana" w:hAnsi="Verdana"/>
          <w:b/>
          <w:i/>
          <w:sz w:val="16"/>
          <w:szCs w:val="16"/>
        </w:rPr>
      </w:pPr>
      <w:r w:rsidRPr="001B5061">
        <w:rPr>
          <w:rFonts w:ascii="Verdana" w:hAnsi="Verdana"/>
          <w:b/>
          <w:i/>
          <w:sz w:val="16"/>
          <w:szCs w:val="16"/>
        </w:rPr>
        <w:t xml:space="preserve">RECOMENDACIÓN: </w:t>
      </w:r>
    </w:p>
    <w:p w:rsidR="009A4F81" w:rsidRDefault="009A4F81" w:rsidP="009A4F81">
      <w:pPr>
        <w:ind w:left="502"/>
        <w:jc w:val="both"/>
        <w:rPr>
          <w:rFonts w:ascii="Verdana" w:hAnsi="Verdana"/>
          <w:sz w:val="16"/>
          <w:szCs w:val="16"/>
        </w:rPr>
      </w:pPr>
      <w:r w:rsidRPr="001B5061">
        <w:rPr>
          <w:rFonts w:ascii="Verdana" w:hAnsi="Verdana"/>
          <w:sz w:val="16"/>
          <w:szCs w:val="16"/>
        </w:rPr>
        <w:t xml:space="preserve">Esta comisión recomienda trasladar a la Administración para que atienda la denuncia presentada por parte del Sistema Nacional de Áreas de Conservación número de oficio OH-934-14.  </w:t>
      </w:r>
    </w:p>
    <w:p w:rsidR="006C1D8D" w:rsidRDefault="006C1D8D" w:rsidP="009A4F81">
      <w:pPr>
        <w:ind w:left="502"/>
        <w:jc w:val="both"/>
        <w:rPr>
          <w:rFonts w:ascii="Verdana" w:hAnsi="Verdana"/>
          <w:sz w:val="16"/>
          <w:szCs w:val="16"/>
        </w:rPr>
      </w:pPr>
    </w:p>
    <w:p w:rsidR="006C1D8D" w:rsidRPr="006C1D8D" w:rsidRDefault="006C1D8D" w:rsidP="006C1D8D">
      <w:pPr>
        <w:jc w:val="both"/>
        <w:rPr>
          <w:rFonts w:ascii="Arial" w:hAnsi="Arial" w:cs="Arial"/>
          <w:b/>
          <w:sz w:val="16"/>
          <w:szCs w:val="16"/>
        </w:rPr>
      </w:pPr>
      <w:r w:rsidRPr="006C1D8D">
        <w:rPr>
          <w:rFonts w:ascii="Arial" w:hAnsi="Arial" w:cs="Arial"/>
          <w:b/>
          <w:sz w:val="16"/>
          <w:szCs w:val="16"/>
        </w:rPr>
        <w:t xml:space="preserve">// CONOCIDO Y ANALIZADO EL PUNTO 4 DEL INFORME </w:t>
      </w:r>
      <w:r w:rsidRPr="006C1D8D">
        <w:rPr>
          <w:rFonts w:ascii="Arial" w:hAnsi="Arial" w:cs="Arial"/>
          <w:b/>
          <w:sz w:val="16"/>
          <w:szCs w:val="16"/>
          <w:lang w:val="es-CR"/>
        </w:rPr>
        <w:t xml:space="preserve">N° 20 DE LA COMISIÓN DE OBRAS, SE ACUERDA POR UNANIMIDAD:   INSTRUIR </w:t>
      </w:r>
      <w:r w:rsidRPr="006C1D8D">
        <w:rPr>
          <w:rFonts w:ascii="Arial" w:hAnsi="Arial" w:cs="Arial"/>
          <w:b/>
          <w:sz w:val="16"/>
          <w:szCs w:val="16"/>
        </w:rPr>
        <w:t>A LA ADMINISTRACIÓN PARA QUE ATIENDA LA DENUNCIA PRESENTADA POR PARTE DEL SISTEMA NACIONAL DE ÁREAS DE CONSERVACIÓN NÚMERO DE OFICIO OH-934-14.  ACUERDO DEFINITIVAMENTE APROBADO.</w:t>
      </w:r>
    </w:p>
    <w:p w:rsidR="006C1D8D" w:rsidRPr="006C1D8D" w:rsidRDefault="006C1D8D" w:rsidP="006C1D8D">
      <w:pPr>
        <w:ind w:left="708"/>
        <w:jc w:val="both"/>
        <w:rPr>
          <w:rFonts w:ascii="Arial" w:hAnsi="Arial" w:cs="Arial"/>
          <w:b/>
          <w:sz w:val="16"/>
          <w:szCs w:val="16"/>
        </w:rPr>
      </w:pPr>
    </w:p>
    <w:p w:rsidR="009A4F81" w:rsidRPr="001B5061" w:rsidRDefault="009A4F81" w:rsidP="006C1D8D">
      <w:pPr>
        <w:pStyle w:val="Sinespaciado"/>
        <w:numPr>
          <w:ilvl w:val="0"/>
          <w:numId w:val="35"/>
        </w:numPr>
        <w:rPr>
          <w:rFonts w:ascii="Verdana" w:hAnsi="Verdana"/>
          <w:b/>
          <w:sz w:val="16"/>
          <w:szCs w:val="16"/>
        </w:rPr>
      </w:pPr>
      <w:r w:rsidRPr="001B5061">
        <w:rPr>
          <w:rFonts w:ascii="Verdana" w:hAnsi="Verdana"/>
          <w:b/>
          <w:sz w:val="16"/>
          <w:szCs w:val="16"/>
        </w:rPr>
        <w:t xml:space="preserve">    01 de setiembre del 2014</w:t>
      </w:r>
    </w:p>
    <w:p w:rsidR="009A4F81" w:rsidRPr="001B5061" w:rsidRDefault="009A4F81" w:rsidP="009A4F81">
      <w:pPr>
        <w:pStyle w:val="Sinespaciado"/>
        <w:ind w:left="502" w:firstLine="206"/>
        <w:rPr>
          <w:rFonts w:ascii="Verdana" w:hAnsi="Verdana"/>
          <w:b/>
          <w:sz w:val="16"/>
          <w:szCs w:val="16"/>
        </w:rPr>
      </w:pPr>
      <w:r w:rsidRPr="001B5061">
        <w:rPr>
          <w:rFonts w:ascii="Verdana" w:hAnsi="Verdana"/>
          <w:b/>
          <w:sz w:val="16"/>
          <w:szCs w:val="16"/>
        </w:rPr>
        <w:t>SCM-1821-2014</w:t>
      </w:r>
    </w:p>
    <w:p w:rsidR="009A4F81" w:rsidRPr="001B5061" w:rsidRDefault="009A4F81" w:rsidP="009A4F81">
      <w:pPr>
        <w:pStyle w:val="Sinespaciado"/>
        <w:rPr>
          <w:rFonts w:ascii="Verdana" w:hAnsi="Verdana"/>
          <w:sz w:val="16"/>
          <w:szCs w:val="16"/>
        </w:rPr>
      </w:pPr>
      <w:r w:rsidRPr="001B5061">
        <w:rPr>
          <w:rFonts w:ascii="Verdana" w:hAnsi="Verdana"/>
          <w:sz w:val="16"/>
          <w:szCs w:val="16"/>
        </w:rPr>
        <w:t xml:space="preserve">               </w:t>
      </w:r>
      <w:r w:rsidRPr="001B5061">
        <w:rPr>
          <w:rFonts w:ascii="Verdana" w:hAnsi="Verdana"/>
          <w:b/>
          <w:sz w:val="16"/>
          <w:szCs w:val="16"/>
        </w:rPr>
        <w:t>Suscribe:</w:t>
      </w:r>
      <w:r w:rsidRPr="001B5061">
        <w:rPr>
          <w:rFonts w:ascii="Verdana" w:hAnsi="Verdana"/>
          <w:sz w:val="16"/>
          <w:szCs w:val="16"/>
        </w:rPr>
        <w:t xml:space="preserve"> Gladys Alfaro Cordero. </w:t>
      </w:r>
    </w:p>
    <w:p w:rsidR="009A4F81" w:rsidRPr="001B5061" w:rsidRDefault="009A4F81" w:rsidP="009A4F81">
      <w:pPr>
        <w:pStyle w:val="Sinespaciado"/>
        <w:rPr>
          <w:rFonts w:ascii="Verdana" w:hAnsi="Verdana"/>
          <w:sz w:val="16"/>
          <w:szCs w:val="16"/>
        </w:rPr>
      </w:pPr>
    </w:p>
    <w:p w:rsidR="009A4F81" w:rsidRPr="001B5061" w:rsidRDefault="009A4F81" w:rsidP="009A4F81">
      <w:pPr>
        <w:pStyle w:val="Sinespaciado"/>
        <w:ind w:left="708" w:firstLine="27"/>
        <w:jc w:val="both"/>
        <w:rPr>
          <w:rFonts w:ascii="Verdana" w:hAnsi="Verdana"/>
          <w:b/>
          <w:sz w:val="16"/>
          <w:szCs w:val="16"/>
          <w:u w:val="single"/>
        </w:rPr>
      </w:pPr>
      <w:r w:rsidRPr="001B5061">
        <w:rPr>
          <w:rFonts w:ascii="Verdana" w:hAnsi="Verdana"/>
          <w:sz w:val="16"/>
          <w:szCs w:val="16"/>
        </w:rPr>
        <w:t xml:space="preserve">Asunto: Problemas con acera que colinda con su propiedad. Teléfono 8386-4492 </w:t>
      </w:r>
      <w:r w:rsidRPr="001B5061">
        <w:rPr>
          <w:rFonts w:ascii="Verdana" w:hAnsi="Verdana"/>
          <w:b/>
          <w:sz w:val="16"/>
          <w:szCs w:val="16"/>
          <w:u w:val="single"/>
        </w:rPr>
        <w:t>N° 886</w:t>
      </w:r>
    </w:p>
    <w:p w:rsidR="009A4F81" w:rsidRPr="001B5061" w:rsidRDefault="009A4F81" w:rsidP="009A4F81">
      <w:pPr>
        <w:pStyle w:val="Sinespaciado"/>
        <w:jc w:val="both"/>
        <w:rPr>
          <w:rFonts w:ascii="Verdana" w:hAnsi="Verdana"/>
          <w:sz w:val="16"/>
          <w:szCs w:val="16"/>
        </w:rPr>
      </w:pPr>
    </w:p>
    <w:p w:rsidR="009A4F81" w:rsidRPr="001B5061" w:rsidRDefault="009A4F81" w:rsidP="009A4F81">
      <w:pPr>
        <w:pStyle w:val="Sinespaciado"/>
        <w:ind w:firstLine="708"/>
        <w:jc w:val="both"/>
        <w:rPr>
          <w:rFonts w:ascii="Verdana" w:hAnsi="Verdana"/>
          <w:b/>
          <w:sz w:val="16"/>
          <w:szCs w:val="16"/>
        </w:rPr>
      </w:pPr>
      <w:r w:rsidRPr="001B5061">
        <w:rPr>
          <w:rFonts w:ascii="Verdana" w:hAnsi="Verdana"/>
          <w:b/>
          <w:sz w:val="16"/>
          <w:szCs w:val="16"/>
        </w:rPr>
        <w:t>Sesión Número: 353-2014</w:t>
      </w:r>
      <w:r w:rsidRPr="001B5061">
        <w:rPr>
          <w:rFonts w:ascii="Verdana" w:hAnsi="Verdana"/>
          <w:b/>
          <w:sz w:val="16"/>
          <w:szCs w:val="16"/>
        </w:rPr>
        <w:tab/>
      </w:r>
      <w:r w:rsidRPr="001B5061">
        <w:rPr>
          <w:rFonts w:ascii="Verdana" w:hAnsi="Verdana"/>
          <w:b/>
          <w:sz w:val="16"/>
          <w:szCs w:val="16"/>
        </w:rPr>
        <w:tab/>
        <w:t>Fecha: 01-09-2014</w:t>
      </w:r>
    </w:p>
    <w:p w:rsidR="009A4F81" w:rsidRPr="001B5061" w:rsidRDefault="009A4F81" w:rsidP="009A4F81">
      <w:pPr>
        <w:jc w:val="both"/>
        <w:rPr>
          <w:rFonts w:ascii="Verdana" w:hAnsi="Verdana" w:cs="Arial"/>
          <w:sz w:val="16"/>
          <w:szCs w:val="16"/>
        </w:rPr>
      </w:pPr>
    </w:p>
    <w:p w:rsidR="009A4F81" w:rsidRPr="001B5061" w:rsidRDefault="009A4F81" w:rsidP="009A4F81">
      <w:pPr>
        <w:jc w:val="both"/>
        <w:rPr>
          <w:rFonts w:ascii="Verdana" w:hAnsi="Verdana"/>
          <w:b/>
          <w:i/>
          <w:sz w:val="16"/>
          <w:szCs w:val="16"/>
        </w:rPr>
      </w:pPr>
    </w:p>
    <w:p w:rsidR="009A4F81" w:rsidRPr="001B5061" w:rsidRDefault="009A4F81" w:rsidP="009A4F81">
      <w:pPr>
        <w:jc w:val="both"/>
        <w:rPr>
          <w:rFonts w:ascii="Verdana" w:hAnsi="Verdana"/>
          <w:b/>
          <w:i/>
          <w:sz w:val="16"/>
          <w:szCs w:val="16"/>
        </w:rPr>
      </w:pPr>
      <w:r w:rsidRPr="001B5061">
        <w:rPr>
          <w:rFonts w:ascii="Verdana" w:hAnsi="Verdana"/>
          <w:b/>
          <w:i/>
          <w:sz w:val="16"/>
          <w:szCs w:val="16"/>
        </w:rPr>
        <w:t>RECOMENDACIÓN:</w:t>
      </w:r>
    </w:p>
    <w:p w:rsidR="009A4F81" w:rsidRDefault="009A4F81" w:rsidP="009A4F81">
      <w:pPr>
        <w:ind w:left="502"/>
        <w:jc w:val="both"/>
        <w:rPr>
          <w:rFonts w:ascii="Verdana" w:hAnsi="Verdana"/>
          <w:sz w:val="16"/>
          <w:szCs w:val="16"/>
        </w:rPr>
      </w:pPr>
      <w:r w:rsidRPr="001B5061">
        <w:rPr>
          <w:rFonts w:ascii="Verdana" w:hAnsi="Verdana"/>
          <w:sz w:val="16"/>
          <w:szCs w:val="16"/>
        </w:rPr>
        <w:t xml:space="preserve">Esta comisión recomienda trasladar a la Administración para que valore la denuncia presentada por la señora Gladys Alfaro Cordero. </w:t>
      </w:r>
    </w:p>
    <w:p w:rsidR="006C1D8D" w:rsidRDefault="006C1D8D" w:rsidP="009A4F81">
      <w:pPr>
        <w:ind w:left="502"/>
        <w:jc w:val="both"/>
        <w:rPr>
          <w:rFonts w:ascii="Verdana" w:hAnsi="Verdana"/>
          <w:sz w:val="16"/>
          <w:szCs w:val="16"/>
        </w:rPr>
      </w:pPr>
    </w:p>
    <w:p w:rsidR="006C1D8D" w:rsidRPr="006C1D8D" w:rsidRDefault="006C1D8D" w:rsidP="006C1D8D">
      <w:pPr>
        <w:jc w:val="both"/>
        <w:rPr>
          <w:rFonts w:ascii="Arial" w:hAnsi="Arial" w:cs="Arial"/>
          <w:b/>
          <w:sz w:val="16"/>
          <w:szCs w:val="16"/>
        </w:rPr>
      </w:pPr>
      <w:r w:rsidRPr="006C1D8D">
        <w:rPr>
          <w:rFonts w:ascii="Arial" w:hAnsi="Arial" w:cs="Arial"/>
          <w:b/>
          <w:sz w:val="16"/>
          <w:szCs w:val="16"/>
        </w:rPr>
        <w:t xml:space="preserve">// CONOCIDO Y ANALIZADO EL PUNTO </w:t>
      </w:r>
      <w:r>
        <w:rPr>
          <w:rFonts w:ascii="Arial" w:hAnsi="Arial" w:cs="Arial"/>
          <w:b/>
          <w:sz w:val="16"/>
          <w:szCs w:val="16"/>
        </w:rPr>
        <w:t>5</w:t>
      </w:r>
      <w:r w:rsidRPr="006C1D8D">
        <w:rPr>
          <w:rFonts w:ascii="Arial" w:hAnsi="Arial" w:cs="Arial"/>
          <w:b/>
          <w:sz w:val="16"/>
          <w:szCs w:val="16"/>
        </w:rPr>
        <w:t xml:space="preserve"> DEL INFORME </w:t>
      </w:r>
      <w:r w:rsidRPr="006C1D8D">
        <w:rPr>
          <w:rFonts w:ascii="Arial" w:hAnsi="Arial" w:cs="Arial"/>
          <w:b/>
          <w:sz w:val="16"/>
          <w:szCs w:val="16"/>
          <w:lang w:val="es-CR"/>
        </w:rPr>
        <w:t xml:space="preserve">N° 20 DE LA COMISIÓN DE OBRAS, SE ACUERDA POR UNANIMIDAD:   INSTRUIR </w:t>
      </w:r>
      <w:r w:rsidRPr="006C1D8D">
        <w:rPr>
          <w:rFonts w:ascii="Arial" w:hAnsi="Arial" w:cs="Arial"/>
          <w:b/>
          <w:sz w:val="16"/>
          <w:szCs w:val="16"/>
        </w:rPr>
        <w:t>A LA ADMINISTRACIÓN PARA QUE PARA QUE VALORE LA DENUNCIA PRESENTADA POR LA SEÑORA GLADYS ALFARO CORDERO. ACUERDO DEFINITIVAMENTE APROBADO.</w:t>
      </w:r>
    </w:p>
    <w:p w:rsidR="006C1D8D" w:rsidRDefault="006C1D8D" w:rsidP="009A4F81">
      <w:pPr>
        <w:ind w:left="502"/>
        <w:jc w:val="both"/>
        <w:rPr>
          <w:rFonts w:ascii="Verdana" w:hAnsi="Verdana"/>
          <w:sz w:val="16"/>
          <w:szCs w:val="16"/>
        </w:rPr>
      </w:pPr>
    </w:p>
    <w:p w:rsidR="006C1D8D" w:rsidRPr="001B5061" w:rsidRDefault="006C1D8D" w:rsidP="009A4F81">
      <w:pPr>
        <w:ind w:left="502"/>
        <w:jc w:val="both"/>
        <w:rPr>
          <w:rFonts w:ascii="Verdana" w:hAnsi="Verdana"/>
          <w:sz w:val="16"/>
          <w:szCs w:val="16"/>
        </w:rPr>
      </w:pPr>
    </w:p>
    <w:p w:rsidR="009A4F81" w:rsidRPr="001B5061" w:rsidRDefault="009A4F81" w:rsidP="006C1D8D">
      <w:pPr>
        <w:pStyle w:val="Sinespaciado"/>
        <w:numPr>
          <w:ilvl w:val="0"/>
          <w:numId w:val="35"/>
        </w:numPr>
        <w:rPr>
          <w:rFonts w:ascii="Verdana" w:hAnsi="Verdana"/>
          <w:b/>
          <w:sz w:val="16"/>
          <w:szCs w:val="16"/>
        </w:rPr>
      </w:pPr>
      <w:r w:rsidRPr="001B5061">
        <w:rPr>
          <w:rFonts w:ascii="Verdana" w:hAnsi="Verdana"/>
          <w:b/>
          <w:sz w:val="16"/>
          <w:szCs w:val="16"/>
        </w:rPr>
        <w:t>11 de agosto del 2014</w:t>
      </w:r>
    </w:p>
    <w:p w:rsidR="009A4F81" w:rsidRPr="001B5061" w:rsidRDefault="009A4F81" w:rsidP="009A4F81">
      <w:pPr>
        <w:pStyle w:val="Sinespaciado"/>
        <w:ind w:left="502" w:firstLine="206"/>
        <w:rPr>
          <w:rFonts w:ascii="Verdana" w:hAnsi="Verdana"/>
          <w:b/>
          <w:sz w:val="16"/>
          <w:szCs w:val="16"/>
        </w:rPr>
      </w:pPr>
      <w:r w:rsidRPr="001B5061">
        <w:rPr>
          <w:rFonts w:ascii="Verdana" w:hAnsi="Verdana"/>
          <w:b/>
          <w:sz w:val="16"/>
          <w:szCs w:val="16"/>
        </w:rPr>
        <w:t>SCM-1651-2014</w:t>
      </w:r>
    </w:p>
    <w:p w:rsidR="009A4F81" w:rsidRPr="001B5061" w:rsidRDefault="009A4F81" w:rsidP="009A4F81">
      <w:pPr>
        <w:pStyle w:val="Sinespaciado"/>
        <w:rPr>
          <w:rFonts w:ascii="Verdana" w:hAnsi="Verdana"/>
          <w:sz w:val="16"/>
          <w:szCs w:val="16"/>
        </w:rPr>
      </w:pPr>
      <w:r w:rsidRPr="001B5061">
        <w:rPr>
          <w:rFonts w:ascii="Verdana" w:hAnsi="Verdana"/>
          <w:sz w:val="16"/>
          <w:szCs w:val="16"/>
        </w:rPr>
        <w:t xml:space="preserve">               </w:t>
      </w:r>
      <w:r w:rsidRPr="001B5061">
        <w:rPr>
          <w:rFonts w:ascii="Verdana" w:hAnsi="Verdana"/>
          <w:b/>
          <w:sz w:val="16"/>
          <w:szCs w:val="16"/>
        </w:rPr>
        <w:t>Suscribe:</w:t>
      </w:r>
      <w:r w:rsidRPr="001B5061">
        <w:rPr>
          <w:rFonts w:ascii="Verdana" w:hAnsi="Verdana"/>
          <w:sz w:val="16"/>
          <w:szCs w:val="16"/>
        </w:rPr>
        <w:t xml:space="preserve"> Carlos Piedra- Representante Ultra Park </w:t>
      </w:r>
    </w:p>
    <w:p w:rsidR="009A4F81" w:rsidRPr="001B5061" w:rsidRDefault="009A4F81" w:rsidP="009A4F81">
      <w:pPr>
        <w:pStyle w:val="Sinespaciado"/>
        <w:rPr>
          <w:rFonts w:ascii="Verdana" w:hAnsi="Verdana"/>
          <w:sz w:val="16"/>
          <w:szCs w:val="16"/>
        </w:rPr>
      </w:pPr>
    </w:p>
    <w:p w:rsidR="009A4F81" w:rsidRPr="001B5061" w:rsidRDefault="009A4F81" w:rsidP="009A4F81">
      <w:pPr>
        <w:pStyle w:val="Sinespaciado"/>
        <w:ind w:left="708" w:firstLine="27"/>
        <w:jc w:val="both"/>
        <w:rPr>
          <w:rFonts w:ascii="Verdana" w:hAnsi="Verdana"/>
          <w:b/>
          <w:sz w:val="16"/>
          <w:szCs w:val="16"/>
          <w:u w:val="single"/>
        </w:rPr>
      </w:pPr>
      <w:r w:rsidRPr="001B5061">
        <w:rPr>
          <w:rFonts w:ascii="Verdana" w:hAnsi="Verdana"/>
          <w:sz w:val="16"/>
          <w:szCs w:val="16"/>
        </w:rPr>
        <w:t xml:space="preserve">Asunto: Respuesta al documento y solicitud de desfogue pluvial del proyecto. Email: </w:t>
      </w:r>
      <w:proofErr w:type="spellStart"/>
      <w:r w:rsidRPr="001B5061">
        <w:rPr>
          <w:rFonts w:ascii="Verdana" w:hAnsi="Verdana"/>
          <w:sz w:val="16"/>
          <w:szCs w:val="16"/>
        </w:rPr>
        <w:t>abenavides</w:t>
      </w:r>
      <w:proofErr w:type="spellEnd"/>
      <w:r w:rsidRPr="001B5061">
        <w:rPr>
          <w:rFonts w:ascii="Verdana" w:hAnsi="Verdana"/>
          <w:sz w:val="16"/>
          <w:szCs w:val="16"/>
        </w:rPr>
        <w:t xml:space="preserve"> ultrapark.com N° 805. LA PRESIDENCIA DISPONES: TRASLADAR A LA ADMINISTRACION PARA QUE REMITA A PAULO CORDOBA Y COMISION DE OBRAS.</w:t>
      </w:r>
    </w:p>
    <w:p w:rsidR="009A4F81" w:rsidRPr="001B5061" w:rsidRDefault="009A4F81" w:rsidP="009A4F81">
      <w:pPr>
        <w:pStyle w:val="Sinespaciado"/>
        <w:jc w:val="both"/>
        <w:rPr>
          <w:rFonts w:ascii="Verdana" w:hAnsi="Verdana"/>
          <w:sz w:val="16"/>
          <w:szCs w:val="16"/>
        </w:rPr>
      </w:pPr>
    </w:p>
    <w:p w:rsidR="009A4F81" w:rsidRPr="001B5061" w:rsidRDefault="009A4F81" w:rsidP="009A4F81">
      <w:pPr>
        <w:pStyle w:val="Sinespaciado"/>
        <w:ind w:firstLine="708"/>
        <w:jc w:val="both"/>
        <w:rPr>
          <w:rFonts w:ascii="Verdana" w:hAnsi="Verdana"/>
          <w:b/>
          <w:sz w:val="16"/>
          <w:szCs w:val="16"/>
        </w:rPr>
      </w:pPr>
      <w:r w:rsidRPr="001B5061">
        <w:rPr>
          <w:rFonts w:ascii="Verdana" w:hAnsi="Verdana"/>
          <w:b/>
          <w:sz w:val="16"/>
          <w:szCs w:val="16"/>
        </w:rPr>
        <w:t>Sesión Número: 348-2014</w:t>
      </w:r>
      <w:r w:rsidRPr="001B5061">
        <w:rPr>
          <w:rFonts w:ascii="Verdana" w:hAnsi="Verdana"/>
          <w:b/>
          <w:sz w:val="16"/>
          <w:szCs w:val="16"/>
        </w:rPr>
        <w:tab/>
      </w:r>
      <w:r w:rsidRPr="001B5061">
        <w:rPr>
          <w:rFonts w:ascii="Verdana" w:hAnsi="Verdana"/>
          <w:b/>
          <w:sz w:val="16"/>
          <w:szCs w:val="16"/>
        </w:rPr>
        <w:tab/>
        <w:t>Fecha: 11-08-2014</w:t>
      </w:r>
    </w:p>
    <w:p w:rsidR="009A4F81" w:rsidRPr="001B5061" w:rsidRDefault="009A4F81" w:rsidP="009A4F81">
      <w:pPr>
        <w:jc w:val="both"/>
        <w:rPr>
          <w:rFonts w:ascii="Verdana" w:hAnsi="Verdana" w:cs="Arial"/>
          <w:sz w:val="16"/>
          <w:szCs w:val="16"/>
        </w:rPr>
      </w:pPr>
    </w:p>
    <w:p w:rsidR="009A4F81" w:rsidRPr="001B5061" w:rsidRDefault="009A4F81" w:rsidP="009A4F81">
      <w:pPr>
        <w:jc w:val="both"/>
        <w:rPr>
          <w:rFonts w:ascii="Verdana" w:hAnsi="Verdana"/>
          <w:b/>
          <w:i/>
          <w:sz w:val="16"/>
          <w:szCs w:val="16"/>
        </w:rPr>
      </w:pPr>
    </w:p>
    <w:p w:rsidR="009A4F81" w:rsidRPr="001B5061" w:rsidRDefault="009A4F81" w:rsidP="009A4F81">
      <w:pPr>
        <w:jc w:val="both"/>
        <w:rPr>
          <w:rFonts w:ascii="Verdana" w:hAnsi="Verdana"/>
          <w:b/>
          <w:i/>
          <w:sz w:val="16"/>
          <w:szCs w:val="16"/>
        </w:rPr>
      </w:pPr>
      <w:r w:rsidRPr="001B5061">
        <w:rPr>
          <w:rFonts w:ascii="Verdana" w:hAnsi="Verdana"/>
          <w:b/>
          <w:i/>
          <w:sz w:val="16"/>
          <w:szCs w:val="16"/>
        </w:rPr>
        <w:t>RECOMENDACIÓN:</w:t>
      </w:r>
    </w:p>
    <w:p w:rsidR="009A4F81" w:rsidRPr="001B5061" w:rsidRDefault="009A4F81" w:rsidP="009A4F81">
      <w:pPr>
        <w:ind w:left="502"/>
        <w:jc w:val="both"/>
        <w:rPr>
          <w:rFonts w:ascii="Verdana" w:hAnsi="Verdana"/>
          <w:sz w:val="16"/>
          <w:szCs w:val="16"/>
        </w:rPr>
      </w:pPr>
      <w:r w:rsidRPr="001B5061">
        <w:rPr>
          <w:rFonts w:ascii="Verdana" w:hAnsi="Verdana"/>
          <w:sz w:val="16"/>
          <w:szCs w:val="16"/>
        </w:rPr>
        <w:t>Esta comisión hace la lectura del SCM 1651 2014, la cual lo dejan de conocimiento, ya que en el INFORME NUMERO 19 de la Comisión de Obras, PUNTO 11; se conoce y se aprobó el DESFOGUE PLUVIAL del Proyecto: Infraestructura LAG, Edificio # 3.</w:t>
      </w:r>
    </w:p>
    <w:p w:rsidR="009A4F81" w:rsidRDefault="009A4F81" w:rsidP="009A4F81">
      <w:pPr>
        <w:ind w:left="502"/>
        <w:jc w:val="both"/>
        <w:rPr>
          <w:rFonts w:ascii="Verdana" w:hAnsi="Verdana"/>
          <w:sz w:val="16"/>
          <w:szCs w:val="16"/>
        </w:rPr>
      </w:pPr>
    </w:p>
    <w:p w:rsidR="006C1D8D" w:rsidRPr="00E20919" w:rsidRDefault="00E20919" w:rsidP="00E20919">
      <w:pPr>
        <w:jc w:val="both"/>
        <w:rPr>
          <w:rFonts w:ascii="Arial" w:hAnsi="Arial" w:cs="Arial"/>
          <w:b/>
          <w:sz w:val="16"/>
          <w:szCs w:val="16"/>
        </w:rPr>
      </w:pPr>
      <w:r w:rsidRPr="00E20919">
        <w:rPr>
          <w:rFonts w:ascii="Arial" w:hAnsi="Arial" w:cs="Arial"/>
          <w:b/>
          <w:sz w:val="16"/>
          <w:szCs w:val="16"/>
        </w:rPr>
        <w:t xml:space="preserve">// CONOCIDO Y ANALIZADO EL PUNTO 6 DEL INFORME </w:t>
      </w:r>
      <w:r w:rsidRPr="00E20919">
        <w:rPr>
          <w:rFonts w:ascii="Arial" w:hAnsi="Arial" w:cs="Arial"/>
          <w:b/>
          <w:sz w:val="16"/>
          <w:szCs w:val="16"/>
          <w:lang w:val="es-CR"/>
        </w:rPr>
        <w:t xml:space="preserve">N° 20 DE LA COMISIÓN DE OBRAS, SE ACUERDA POR UNANIMIDAD: </w:t>
      </w:r>
      <w:r w:rsidRPr="00E20919">
        <w:rPr>
          <w:rFonts w:ascii="Arial" w:hAnsi="Arial" w:cs="Arial"/>
          <w:b/>
          <w:sz w:val="16"/>
          <w:szCs w:val="16"/>
        </w:rPr>
        <w:t>DEJAR DE CONOCIMIENTO, YA QUE EN EL INFORME NUMERO 19 DE LA COMISIÓN DE OBRAS, PUNTO 11; SE CONOCE Y SE APROBÓ EL DESFOGUE PLUVIAL DEL PROYECTO: INFRAESTRUCTURA LAG, EDIFICIO # 3. ACUERDO DEFINITIVAMENTE APROBADO.</w:t>
      </w:r>
    </w:p>
    <w:p w:rsidR="006C1D8D" w:rsidRPr="00E20919" w:rsidRDefault="006C1D8D" w:rsidP="009A4F81">
      <w:pPr>
        <w:ind w:left="502"/>
        <w:jc w:val="both"/>
        <w:rPr>
          <w:rFonts w:ascii="Arial" w:hAnsi="Arial" w:cs="Arial"/>
          <w:b/>
          <w:sz w:val="16"/>
          <w:szCs w:val="16"/>
        </w:rPr>
      </w:pPr>
    </w:p>
    <w:p w:rsidR="006C1D8D" w:rsidRPr="001B5061" w:rsidRDefault="006C1D8D" w:rsidP="009A4F81">
      <w:pPr>
        <w:ind w:left="502"/>
        <w:jc w:val="both"/>
        <w:rPr>
          <w:rFonts w:ascii="Verdana" w:hAnsi="Verdana"/>
          <w:sz w:val="16"/>
          <w:szCs w:val="16"/>
        </w:rPr>
      </w:pPr>
    </w:p>
    <w:p w:rsidR="009A4F81" w:rsidRPr="001B5061" w:rsidRDefault="009A4F81" w:rsidP="006C1D8D">
      <w:pPr>
        <w:numPr>
          <w:ilvl w:val="0"/>
          <w:numId w:val="35"/>
        </w:numPr>
        <w:ind w:left="505"/>
        <w:jc w:val="both"/>
        <w:rPr>
          <w:rFonts w:ascii="Verdana" w:hAnsi="Verdana"/>
          <w:b/>
          <w:sz w:val="16"/>
          <w:szCs w:val="16"/>
        </w:rPr>
      </w:pPr>
      <w:r w:rsidRPr="001B5061">
        <w:rPr>
          <w:rFonts w:ascii="Verdana" w:hAnsi="Verdana"/>
          <w:b/>
          <w:sz w:val="16"/>
          <w:szCs w:val="16"/>
        </w:rPr>
        <w:t>Se conoce el oficio DIP-DT-0660-2014</w:t>
      </w:r>
    </w:p>
    <w:p w:rsidR="009A4F81" w:rsidRPr="001B5061" w:rsidRDefault="009A4F81" w:rsidP="009A4F81">
      <w:pPr>
        <w:pStyle w:val="Sinespaciado"/>
        <w:ind w:left="502"/>
        <w:rPr>
          <w:rFonts w:ascii="Verdana" w:hAnsi="Verdana"/>
          <w:sz w:val="16"/>
          <w:szCs w:val="16"/>
        </w:rPr>
      </w:pPr>
      <w:r w:rsidRPr="001B5061">
        <w:rPr>
          <w:rFonts w:ascii="Verdana" w:hAnsi="Verdana"/>
          <w:sz w:val="16"/>
          <w:szCs w:val="16"/>
        </w:rPr>
        <w:t>Suscrito por el Ing. Paulo Córdoba Sánchez</w:t>
      </w:r>
    </w:p>
    <w:p w:rsidR="009A4F81" w:rsidRPr="001B5061" w:rsidRDefault="009A4F81" w:rsidP="009A4F81">
      <w:pPr>
        <w:ind w:left="142" w:firstLine="360"/>
        <w:jc w:val="both"/>
        <w:rPr>
          <w:rFonts w:ascii="Verdana" w:hAnsi="Verdana"/>
          <w:sz w:val="16"/>
          <w:szCs w:val="16"/>
        </w:rPr>
      </w:pPr>
      <w:r w:rsidRPr="001B5061">
        <w:rPr>
          <w:rFonts w:ascii="Verdana" w:hAnsi="Verdana"/>
          <w:sz w:val="16"/>
          <w:szCs w:val="16"/>
        </w:rPr>
        <w:t>Asunto: ANALISIS TECNICO DE DESFOGUE PLUVIAL</w:t>
      </w:r>
    </w:p>
    <w:p w:rsidR="009A4F81" w:rsidRPr="001B5061" w:rsidRDefault="009A4F81" w:rsidP="009A4F81">
      <w:pPr>
        <w:ind w:left="502"/>
        <w:jc w:val="both"/>
        <w:rPr>
          <w:rFonts w:ascii="Verdana" w:hAnsi="Verdana"/>
          <w:sz w:val="16"/>
          <w:szCs w:val="16"/>
        </w:rPr>
      </w:pPr>
      <w:r w:rsidRPr="001B5061">
        <w:rPr>
          <w:rFonts w:ascii="Verdana" w:hAnsi="Verdana"/>
          <w:sz w:val="16"/>
          <w:szCs w:val="16"/>
        </w:rPr>
        <w:t>Proyecto: MODIFICACION # 1 PARQUEO LETTY</w:t>
      </w:r>
    </w:p>
    <w:p w:rsidR="009A4F81" w:rsidRPr="001B5061" w:rsidRDefault="009A4F81" w:rsidP="009A4F81">
      <w:pPr>
        <w:ind w:left="502"/>
        <w:jc w:val="both"/>
        <w:rPr>
          <w:rFonts w:ascii="Verdana" w:hAnsi="Verdana"/>
          <w:sz w:val="16"/>
          <w:szCs w:val="16"/>
        </w:rPr>
      </w:pPr>
    </w:p>
    <w:p w:rsidR="009A4F81" w:rsidRPr="00E20919" w:rsidRDefault="009A4F81" w:rsidP="00E20919">
      <w:pPr>
        <w:pStyle w:val="Prrafodelista"/>
        <w:numPr>
          <w:ilvl w:val="0"/>
          <w:numId w:val="36"/>
        </w:numPr>
        <w:spacing w:line="360" w:lineRule="auto"/>
        <w:jc w:val="both"/>
        <w:rPr>
          <w:rFonts w:ascii="Verdana" w:hAnsi="Verdana"/>
          <w:i/>
          <w:sz w:val="16"/>
          <w:szCs w:val="16"/>
        </w:rPr>
      </w:pPr>
      <w:r w:rsidRPr="00E20919">
        <w:rPr>
          <w:rFonts w:ascii="Verdana" w:hAnsi="Verdana"/>
          <w:b/>
          <w:i/>
          <w:sz w:val="16"/>
          <w:szCs w:val="16"/>
        </w:rPr>
        <w:t xml:space="preserve">Datos del Solicitante: </w:t>
      </w:r>
    </w:p>
    <w:p w:rsidR="009A4F81" w:rsidRPr="001B5061" w:rsidRDefault="009A4F81" w:rsidP="009A4F81">
      <w:pPr>
        <w:rPr>
          <w:rFonts w:ascii="Verdana" w:hAnsi="Verdana"/>
          <w:sz w:val="16"/>
          <w:szCs w:val="16"/>
        </w:rPr>
      </w:pPr>
      <w:r w:rsidRPr="001B5061">
        <w:rPr>
          <w:rFonts w:ascii="Verdana" w:hAnsi="Verdana"/>
          <w:i/>
          <w:sz w:val="16"/>
          <w:szCs w:val="16"/>
          <w:u w:val="single"/>
        </w:rPr>
        <w:t>Propietario:</w:t>
      </w:r>
      <w:r w:rsidRPr="001B5061">
        <w:rPr>
          <w:rFonts w:ascii="Verdana" w:hAnsi="Verdana"/>
          <w:i/>
          <w:sz w:val="16"/>
          <w:szCs w:val="16"/>
        </w:rPr>
        <w:t xml:space="preserve"> KEMAL S.A.</w:t>
      </w:r>
    </w:p>
    <w:p w:rsidR="009A4F81" w:rsidRPr="001B5061" w:rsidRDefault="009A4F81" w:rsidP="009A4F81">
      <w:pPr>
        <w:rPr>
          <w:rFonts w:ascii="Verdana" w:hAnsi="Verdana"/>
          <w:sz w:val="16"/>
          <w:szCs w:val="16"/>
        </w:rPr>
      </w:pPr>
      <w:r w:rsidRPr="001B5061">
        <w:rPr>
          <w:rFonts w:ascii="Verdana" w:hAnsi="Verdana"/>
          <w:i/>
          <w:sz w:val="16"/>
          <w:szCs w:val="16"/>
          <w:u w:val="single"/>
        </w:rPr>
        <w:t>Plano Catastrado:</w:t>
      </w:r>
      <w:r w:rsidRPr="001B5061">
        <w:rPr>
          <w:rFonts w:ascii="Verdana" w:hAnsi="Verdana"/>
          <w:i/>
          <w:sz w:val="16"/>
          <w:szCs w:val="16"/>
        </w:rPr>
        <w:t xml:space="preserve"> H-1430848-2010</w:t>
      </w:r>
    </w:p>
    <w:p w:rsidR="009A4F81" w:rsidRPr="001B5061" w:rsidRDefault="009A4F81" w:rsidP="009A4F81">
      <w:pPr>
        <w:jc w:val="both"/>
        <w:rPr>
          <w:rFonts w:ascii="Verdana" w:hAnsi="Verdana"/>
          <w:i/>
          <w:sz w:val="16"/>
          <w:szCs w:val="16"/>
        </w:rPr>
      </w:pPr>
      <w:r w:rsidRPr="001B5061">
        <w:rPr>
          <w:rFonts w:ascii="Verdana" w:hAnsi="Verdana"/>
          <w:i/>
          <w:sz w:val="16"/>
          <w:szCs w:val="16"/>
          <w:u w:val="single"/>
        </w:rPr>
        <w:t>Ubicación:</w:t>
      </w:r>
      <w:r w:rsidRPr="001B5061">
        <w:rPr>
          <w:rFonts w:ascii="Verdana" w:hAnsi="Verdana"/>
          <w:i/>
          <w:sz w:val="16"/>
          <w:szCs w:val="16"/>
        </w:rPr>
        <w:t xml:space="preserve"> 300 metros norte de la UNA, calle 9 y avenida 9  </w:t>
      </w:r>
    </w:p>
    <w:p w:rsidR="009A4F81" w:rsidRPr="001B5061" w:rsidRDefault="009A4F81" w:rsidP="009A4F81">
      <w:pPr>
        <w:tabs>
          <w:tab w:val="left" w:pos="3157"/>
        </w:tabs>
        <w:jc w:val="both"/>
        <w:rPr>
          <w:rFonts w:ascii="Verdana" w:hAnsi="Verdana"/>
          <w:i/>
          <w:sz w:val="16"/>
          <w:szCs w:val="16"/>
        </w:rPr>
      </w:pPr>
      <w:r w:rsidRPr="001B5061">
        <w:rPr>
          <w:rFonts w:ascii="Verdana" w:hAnsi="Verdana"/>
          <w:i/>
          <w:sz w:val="16"/>
          <w:szCs w:val="16"/>
          <w:u w:val="single"/>
        </w:rPr>
        <w:t>Desfogue:</w:t>
      </w:r>
      <w:r w:rsidRPr="001B5061">
        <w:rPr>
          <w:rFonts w:ascii="Verdana" w:hAnsi="Verdana"/>
          <w:i/>
          <w:sz w:val="16"/>
          <w:szCs w:val="16"/>
        </w:rPr>
        <w:t xml:space="preserve"> Sistema existente.</w:t>
      </w:r>
      <w:r w:rsidRPr="001B5061">
        <w:rPr>
          <w:rFonts w:ascii="Verdana" w:hAnsi="Verdana"/>
          <w:i/>
          <w:sz w:val="16"/>
          <w:szCs w:val="16"/>
          <w:u w:val="single"/>
        </w:rPr>
        <w:t xml:space="preserve"> </w:t>
      </w:r>
      <w:r w:rsidRPr="001B5061">
        <w:rPr>
          <w:rFonts w:ascii="Verdana" w:hAnsi="Verdana"/>
          <w:i/>
          <w:sz w:val="16"/>
          <w:szCs w:val="16"/>
        </w:rPr>
        <w:t xml:space="preserve">  </w:t>
      </w:r>
      <w:r w:rsidRPr="001B5061">
        <w:rPr>
          <w:rFonts w:ascii="Verdana" w:hAnsi="Verdana"/>
          <w:i/>
          <w:sz w:val="16"/>
          <w:szCs w:val="16"/>
        </w:rPr>
        <w:tab/>
      </w:r>
    </w:p>
    <w:p w:rsidR="009A4F81" w:rsidRPr="001B5061" w:rsidRDefault="009A4F81" w:rsidP="009A4F81">
      <w:pPr>
        <w:jc w:val="both"/>
        <w:rPr>
          <w:rFonts w:ascii="Verdana" w:hAnsi="Verdana"/>
          <w:i/>
          <w:sz w:val="16"/>
          <w:szCs w:val="16"/>
        </w:rPr>
      </w:pPr>
      <w:r w:rsidRPr="001B5061">
        <w:rPr>
          <w:rFonts w:ascii="Verdana" w:hAnsi="Verdana"/>
          <w:i/>
          <w:sz w:val="16"/>
          <w:szCs w:val="16"/>
          <w:u w:val="single"/>
        </w:rPr>
        <w:t>Profesional Responsable del Estudio:</w:t>
      </w:r>
      <w:r w:rsidRPr="001B5061">
        <w:rPr>
          <w:rFonts w:ascii="Verdana" w:hAnsi="Verdana"/>
          <w:i/>
          <w:sz w:val="16"/>
          <w:szCs w:val="16"/>
        </w:rPr>
        <w:t xml:space="preserve"> Ing. Gabriel Vargas Morales</w:t>
      </w:r>
    </w:p>
    <w:p w:rsidR="009A4F81" w:rsidRPr="001B5061" w:rsidRDefault="009A4F81" w:rsidP="009A4F81">
      <w:pPr>
        <w:spacing w:line="360" w:lineRule="auto"/>
        <w:jc w:val="both"/>
        <w:rPr>
          <w:rFonts w:ascii="Verdana" w:hAnsi="Verdana"/>
          <w:i/>
          <w:sz w:val="16"/>
          <w:szCs w:val="16"/>
        </w:rPr>
      </w:pPr>
    </w:p>
    <w:p w:rsidR="009A4F81" w:rsidRPr="00E20919" w:rsidRDefault="009A4F81" w:rsidP="00E20919">
      <w:pPr>
        <w:pStyle w:val="Prrafodelista"/>
        <w:numPr>
          <w:ilvl w:val="0"/>
          <w:numId w:val="36"/>
        </w:numPr>
        <w:spacing w:line="360" w:lineRule="auto"/>
        <w:jc w:val="both"/>
        <w:rPr>
          <w:rFonts w:ascii="Verdana" w:hAnsi="Verdana"/>
          <w:i/>
          <w:sz w:val="16"/>
          <w:szCs w:val="16"/>
        </w:rPr>
      </w:pPr>
      <w:r w:rsidRPr="00E20919">
        <w:rPr>
          <w:rFonts w:ascii="Verdana" w:hAnsi="Verdana"/>
          <w:b/>
          <w:i/>
          <w:sz w:val="16"/>
          <w:szCs w:val="16"/>
        </w:rPr>
        <w:t>Objetivo:</w:t>
      </w:r>
    </w:p>
    <w:p w:rsidR="009A4F81" w:rsidRPr="001B5061" w:rsidRDefault="009A4F81" w:rsidP="009A4F81">
      <w:pPr>
        <w:rPr>
          <w:rFonts w:ascii="Verdana" w:hAnsi="Verdana"/>
          <w:i/>
          <w:sz w:val="16"/>
          <w:szCs w:val="16"/>
        </w:rPr>
      </w:pPr>
      <w:r w:rsidRPr="001B5061">
        <w:rPr>
          <w:rFonts w:ascii="Verdana" w:hAnsi="Verdana"/>
          <w:i/>
          <w:sz w:val="16"/>
          <w:szCs w:val="16"/>
        </w:rPr>
        <w:t xml:space="preserve">Determinar el aumento de escorrentía generado por la construcción del proyecto en mención y en cuanto disminuirá con la medida de mitigación a proponer. </w:t>
      </w:r>
    </w:p>
    <w:p w:rsidR="009A4F81" w:rsidRPr="001B5061" w:rsidRDefault="009A4F81" w:rsidP="009A4F81">
      <w:pPr>
        <w:rPr>
          <w:rFonts w:ascii="Verdana" w:hAnsi="Verdana"/>
          <w:i/>
          <w:sz w:val="16"/>
          <w:szCs w:val="16"/>
        </w:rPr>
      </w:pPr>
    </w:p>
    <w:p w:rsidR="009A4F81" w:rsidRPr="001B5061" w:rsidRDefault="009A4F81" w:rsidP="00E20919">
      <w:pPr>
        <w:numPr>
          <w:ilvl w:val="0"/>
          <w:numId w:val="36"/>
        </w:numPr>
        <w:spacing w:line="360" w:lineRule="auto"/>
        <w:jc w:val="both"/>
        <w:rPr>
          <w:rFonts w:ascii="Verdana" w:hAnsi="Verdana"/>
          <w:b/>
          <w:i/>
          <w:sz w:val="16"/>
          <w:szCs w:val="16"/>
        </w:rPr>
      </w:pPr>
      <w:r w:rsidRPr="001B5061">
        <w:rPr>
          <w:rFonts w:ascii="Verdana" w:hAnsi="Verdana"/>
          <w:b/>
          <w:i/>
          <w:sz w:val="16"/>
          <w:szCs w:val="16"/>
        </w:rPr>
        <w:t>Parámetros utilizados</w:t>
      </w:r>
    </w:p>
    <w:p w:rsidR="009A4F81" w:rsidRPr="001B5061" w:rsidRDefault="009A4F81" w:rsidP="00E20919">
      <w:pPr>
        <w:numPr>
          <w:ilvl w:val="1"/>
          <w:numId w:val="36"/>
        </w:numPr>
        <w:spacing w:line="360" w:lineRule="auto"/>
        <w:ind w:left="720"/>
        <w:jc w:val="both"/>
        <w:rPr>
          <w:rFonts w:ascii="Verdana" w:hAnsi="Verdana"/>
          <w:i/>
          <w:sz w:val="16"/>
          <w:szCs w:val="16"/>
        </w:rPr>
      </w:pPr>
      <w:r w:rsidRPr="001B5061">
        <w:rPr>
          <w:rFonts w:ascii="Verdana" w:hAnsi="Verdana"/>
          <w:i/>
          <w:sz w:val="16"/>
          <w:szCs w:val="16"/>
        </w:rPr>
        <w:t>Tiempo de concentración: 10 minutos</w:t>
      </w:r>
    </w:p>
    <w:p w:rsidR="009A4F81" w:rsidRPr="001B5061" w:rsidRDefault="009A4F81" w:rsidP="00E20919">
      <w:pPr>
        <w:numPr>
          <w:ilvl w:val="1"/>
          <w:numId w:val="36"/>
        </w:numPr>
        <w:spacing w:line="360" w:lineRule="auto"/>
        <w:ind w:left="720"/>
        <w:jc w:val="both"/>
        <w:rPr>
          <w:rFonts w:ascii="Verdana" w:hAnsi="Verdana"/>
          <w:i/>
          <w:sz w:val="16"/>
          <w:szCs w:val="16"/>
        </w:rPr>
      </w:pPr>
      <w:r w:rsidRPr="001B5061">
        <w:rPr>
          <w:rFonts w:ascii="Verdana" w:hAnsi="Verdana"/>
          <w:i/>
          <w:sz w:val="16"/>
          <w:szCs w:val="16"/>
        </w:rPr>
        <w:t>Intensidad de la lluvia: 163</w:t>
      </w:r>
    </w:p>
    <w:p w:rsidR="009A4F81" w:rsidRPr="001B5061" w:rsidRDefault="009A4F81" w:rsidP="009A4F81">
      <w:pPr>
        <w:spacing w:line="360" w:lineRule="auto"/>
        <w:ind w:left="360"/>
        <w:jc w:val="both"/>
        <w:rPr>
          <w:rFonts w:ascii="Verdana" w:hAnsi="Verdana"/>
          <w:i/>
          <w:sz w:val="16"/>
          <w:szCs w:val="16"/>
        </w:rPr>
      </w:pPr>
      <w:r w:rsidRPr="001B5061">
        <w:rPr>
          <w:rFonts w:ascii="Verdana" w:hAnsi="Verdana"/>
          <w:i/>
          <w:sz w:val="16"/>
          <w:szCs w:val="16"/>
        </w:rPr>
        <w:t>3.3 Periodo de retorno: 25 años</w:t>
      </w:r>
    </w:p>
    <w:p w:rsidR="009A4F81" w:rsidRPr="001B5061" w:rsidRDefault="009A4F81" w:rsidP="009A4F81">
      <w:pPr>
        <w:spacing w:line="360" w:lineRule="auto"/>
        <w:ind w:left="360"/>
        <w:jc w:val="both"/>
        <w:rPr>
          <w:rFonts w:ascii="Verdana" w:hAnsi="Verdana"/>
          <w:i/>
          <w:sz w:val="16"/>
          <w:szCs w:val="16"/>
          <w:vertAlign w:val="superscript"/>
        </w:rPr>
      </w:pPr>
      <w:r w:rsidRPr="001B5061">
        <w:rPr>
          <w:rFonts w:ascii="Verdana" w:hAnsi="Verdana"/>
          <w:i/>
          <w:sz w:val="16"/>
          <w:szCs w:val="16"/>
        </w:rPr>
        <w:t>3.4 Área del proyecto: 1077,0m</w:t>
      </w:r>
      <w:r w:rsidRPr="001B5061">
        <w:rPr>
          <w:rFonts w:ascii="Verdana" w:hAnsi="Verdana"/>
          <w:i/>
          <w:sz w:val="16"/>
          <w:szCs w:val="16"/>
          <w:vertAlign w:val="superscript"/>
        </w:rPr>
        <w:t>2</w:t>
      </w:r>
    </w:p>
    <w:p w:rsidR="009A4F81" w:rsidRPr="001B5061" w:rsidRDefault="009A4F81" w:rsidP="009A4F81">
      <w:pPr>
        <w:spacing w:line="360" w:lineRule="auto"/>
        <w:ind w:left="360"/>
        <w:jc w:val="both"/>
        <w:rPr>
          <w:rFonts w:ascii="Verdana" w:hAnsi="Verdana"/>
          <w:i/>
          <w:sz w:val="16"/>
          <w:szCs w:val="16"/>
        </w:rPr>
      </w:pPr>
    </w:p>
    <w:p w:rsidR="009A4F81" w:rsidRPr="001B5061" w:rsidRDefault="009A4F81" w:rsidP="00E20919">
      <w:pPr>
        <w:numPr>
          <w:ilvl w:val="0"/>
          <w:numId w:val="36"/>
        </w:numPr>
        <w:spacing w:line="276" w:lineRule="auto"/>
        <w:jc w:val="both"/>
        <w:rPr>
          <w:rFonts w:ascii="Verdana" w:hAnsi="Verdana"/>
          <w:i/>
          <w:sz w:val="16"/>
          <w:szCs w:val="16"/>
        </w:rPr>
      </w:pPr>
      <w:r w:rsidRPr="001B5061">
        <w:rPr>
          <w:rFonts w:ascii="Verdana" w:hAnsi="Verdana"/>
          <w:b/>
          <w:i/>
          <w:sz w:val="16"/>
          <w:szCs w:val="16"/>
        </w:rPr>
        <w:t>Resultados:</w:t>
      </w:r>
    </w:p>
    <w:p w:rsidR="009A4F81" w:rsidRPr="001B5061" w:rsidRDefault="009A4F81" w:rsidP="009A4F81">
      <w:pPr>
        <w:ind w:left="360"/>
        <w:jc w:val="both"/>
        <w:rPr>
          <w:rFonts w:ascii="Verdana" w:hAnsi="Verdana"/>
          <w:i/>
          <w:sz w:val="16"/>
          <w:szCs w:val="16"/>
        </w:rPr>
      </w:pPr>
    </w:p>
    <w:p w:rsidR="009A4F81" w:rsidRPr="001B5061" w:rsidRDefault="009A4F81" w:rsidP="009A4F81">
      <w:pPr>
        <w:jc w:val="both"/>
        <w:rPr>
          <w:rFonts w:ascii="Verdana" w:hAnsi="Verdana"/>
          <w:i/>
          <w:color w:val="000000"/>
          <w:sz w:val="16"/>
          <w:szCs w:val="16"/>
        </w:rPr>
      </w:pPr>
      <w:r w:rsidRPr="001B5061">
        <w:rPr>
          <w:rFonts w:ascii="Verdana" w:hAnsi="Verdana"/>
          <w:i/>
          <w:color w:val="000000"/>
          <w:sz w:val="16"/>
          <w:szCs w:val="16"/>
        </w:rPr>
        <w:t>De acuerdo a la memoria de cálculo los caudales a generar son los siguientes:</w:t>
      </w:r>
    </w:p>
    <w:p w:rsidR="009A4F81" w:rsidRPr="001B5061" w:rsidRDefault="009A4F81" w:rsidP="009A4F81">
      <w:pPr>
        <w:numPr>
          <w:ilvl w:val="0"/>
          <w:numId w:val="10"/>
        </w:numPr>
        <w:spacing w:line="276" w:lineRule="auto"/>
        <w:jc w:val="both"/>
        <w:rPr>
          <w:rFonts w:ascii="Verdana" w:hAnsi="Verdana"/>
          <w:i/>
          <w:color w:val="000000"/>
          <w:sz w:val="16"/>
          <w:szCs w:val="16"/>
        </w:rPr>
      </w:pPr>
      <w:r w:rsidRPr="001B5061">
        <w:rPr>
          <w:rFonts w:ascii="Verdana" w:hAnsi="Verdana"/>
          <w:i/>
          <w:color w:val="000000"/>
          <w:sz w:val="16"/>
          <w:szCs w:val="16"/>
        </w:rPr>
        <w:t>Caudal del terreno en verde= 0,0098m</w:t>
      </w:r>
      <w:r w:rsidRPr="001B5061">
        <w:rPr>
          <w:rFonts w:ascii="Verdana" w:hAnsi="Verdana"/>
          <w:i/>
          <w:color w:val="000000"/>
          <w:sz w:val="16"/>
          <w:szCs w:val="16"/>
          <w:vertAlign w:val="superscript"/>
        </w:rPr>
        <w:t>3</w:t>
      </w:r>
      <w:r w:rsidRPr="001B5061">
        <w:rPr>
          <w:rFonts w:ascii="Verdana" w:hAnsi="Verdana"/>
          <w:i/>
          <w:color w:val="000000"/>
          <w:sz w:val="16"/>
          <w:szCs w:val="16"/>
        </w:rPr>
        <w:t>/s ó 9,8 l/s</w:t>
      </w:r>
    </w:p>
    <w:p w:rsidR="009A4F81" w:rsidRPr="001B5061" w:rsidRDefault="009A4F81" w:rsidP="009A4F81">
      <w:pPr>
        <w:numPr>
          <w:ilvl w:val="0"/>
          <w:numId w:val="10"/>
        </w:numPr>
        <w:spacing w:line="276" w:lineRule="auto"/>
        <w:jc w:val="both"/>
        <w:rPr>
          <w:rFonts w:ascii="Verdana" w:hAnsi="Verdana"/>
          <w:i/>
          <w:color w:val="000000"/>
          <w:sz w:val="16"/>
          <w:szCs w:val="16"/>
        </w:rPr>
      </w:pPr>
      <w:r w:rsidRPr="001B5061">
        <w:rPr>
          <w:rFonts w:ascii="Verdana" w:hAnsi="Verdana"/>
          <w:i/>
          <w:color w:val="000000"/>
          <w:sz w:val="16"/>
          <w:szCs w:val="16"/>
        </w:rPr>
        <w:t>Caudal generado con proyecto = 0,0372m</w:t>
      </w:r>
      <w:r w:rsidRPr="001B5061">
        <w:rPr>
          <w:rFonts w:ascii="Verdana" w:hAnsi="Verdana"/>
          <w:i/>
          <w:color w:val="000000"/>
          <w:sz w:val="16"/>
          <w:szCs w:val="16"/>
          <w:vertAlign w:val="superscript"/>
        </w:rPr>
        <w:t>3</w:t>
      </w:r>
      <w:r w:rsidRPr="001B5061">
        <w:rPr>
          <w:rFonts w:ascii="Verdana" w:hAnsi="Verdana"/>
          <w:i/>
          <w:color w:val="000000"/>
          <w:sz w:val="16"/>
          <w:szCs w:val="16"/>
        </w:rPr>
        <w:t>/s ó 37,2 l/s</w:t>
      </w:r>
    </w:p>
    <w:p w:rsidR="009A4F81" w:rsidRPr="001B5061" w:rsidRDefault="009A4F81" w:rsidP="009A4F81">
      <w:pPr>
        <w:numPr>
          <w:ilvl w:val="0"/>
          <w:numId w:val="10"/>
        </w:numPr>
        <w:spacing w:line="276" w:lineRule="auto"/>
        <w:jc w:val="both"/>
        <w:rPr>
          <w:rFonts w:ascii="Verdana" w:hAnsi="Verdana"/>
          <w:i/>
          <w:color w:val="000000"/>
          <w:sz w:val="16"/>
          <w:szCs w:val="16"/>
        </w:rPr>
      </w:pPr>
      <w:r w:rsidRPr="001B5061">
        <w:rPr>
          <w:rFonts w:ascii="Verdana" w:hAnsi="Verdana"/>
          <w:i/>
          <w:color w:val="000000"/>
          <w:sz w:val="16"/>
          <w:szCs w:val="16"/>
        </w:rPr>
        <w:t>Con medida de retención = 0,004888m</w:t>
      </w:r>
      <w:r w:rsidRPr="001B5061">
        <w:rPr>
          <w:rFonts w:ascii="Verdana" w:hAnsi="Verdana"/>
          <w:i/>
          <w:color w:val="000000"/>
          <w:sz w:val="16"/>
          <w:szCs w:val="16"/>
          <w:vertAlign w:val="superscript"/>
        </w:rPr>
        <w:t>3</w:t>
      </w:r>
      <w:r w:rsidRPr="001B5061">
        <w:rPr>
          <w:rFonts w:ascii="Verdana" w:hAnsi="Verdana"/>
          <w:i/>
          <w:color w:val="000000"/>
          <w:sz w:val="16"/>
          <w:szCs w:val="16"/>
        </w:rPr>
        <w:t>/s ó 4,88 l/s</w:t>
      </w:r>
    </w:p>
    <w:p w:rsidR="009A4F81" w:rsidRPr="001B5061" w:rsidRDefault="009A4F81" w:rsidP="009A4F81">
      <w:pPr>
        <w:tabs>
          <w:tab w:val="left" w:pos="6013"/>
        </w:tabs>
        <w:jc w:val="both"/>
        <w:rPr>
          <w:rFonts w:ascii="Verdana" w:hAnsi="Verdana"/>
          <w:i/>
          <w:sz w:val="16"/>
          <w:szCs w:val="16"/>
        </w:rPr>
      </w:pPr>
      <w:r w:rsidRPr="001B5061">
        <w:rPr>
          <w:rFonts w:ascii="Verdana" w:hAnsi="Verdana"/>
          <w:i/>
          <w:sz w:val="16"/>
          <w:szCs w:val="16"/>
        </w:rPr>
        <w:tab/>
      </w:r>
    </w:p>
    <w:p w:rsidR="009A4F81" w:rsidRPr="001B5061" w:rsidRDefault="009A4F81" w:rsidP="009A4F81">
      <w:pPr>
        <w:jc w:val="both"/>
        <w:rPr>
          <w:rFonts w:ascii="Verdana" w:hAnsi="Verdana"/>
          <w:i/>
          <w:sz w:val="16"/>
          <w:szCs w:val="16"/>
        </w:rPr>
      </w:pPr>
      <w:r w:rsidRPr="001B5061">
        <w:rPr>
          <w:rFonts w:ascii="Verdana" w:hAnsi="Verdana"/>
          <w:i/>
          <w:sz w:val="16"/>
          <w:szCs w:val="16"/>
        </w:rPr>
        <w:t xml:space="preserve">De acuerdo a la memoria de cálculo presentada, y a los parámetros utilizados, con el volumen de retención propuesto se asegura reducir en un 50% el caudal máximo durante 45 minutos, para un periodo de retorno de 25 años, </w:t>
      </w:r>
    </w:p>
    <w:p w:rsidR="009A4F81" w:rsidRPr="001B5061" w:rsidRDefault="009A4F81" w:rsidP="009A4F81">
      <w:pPr>
        <w:jc w:val="both"/>
        <w:rPr>
          <w:rFonts w:ascii="Verdana" w:hAnsi="Verdana"/>
          <w:b/>
          <w:i/>
          <w:sz w:val="16"/>
          <w:szCs w:val="16"/>
        </w:rPr>
      </w:pPr>
      <w:r w:rsidRPr="001B5061">
        <w:rPr>
          <w:rFonts w:ascii="Verdana" w:hAnsi="Verdana"/>
          <w:b/>
          <w:i/>
          <w:sz w:val="16"/>
          <w:szCs w:val="16"/>
        </w:rPr>
        <w:t>Conclusiones</w:t>
      </w:r>
    </w:p>
    <w:p w:rsidR="009A4F81" w:rsidRPr="001B5061" w:rsidRDefault="009A4F81" w:rsidP="009A4F81">
      <w:pPr>
        <w:jc w:val="both"/>
        <w:rPr>
          <w:rFonts w:ascii="Verdana" w:hAnsi="Verdana"/>
          <w:i/>
          <w:sz w:val="16"/>
          <w:szCs w:val="16"/>
        </w:rPr>
      </w:pPr>
      <w:r w:rsidRPr="001B5061">
        <w:rPr>
          <w:rFonts w:ascii="Verdana" w:hAnsi="Verdana"/>
          <w:i/>
          <w:sz w:val="16"/>
          <w:szCs w:val="16"/>
        </w:rPr>
        <w:t xml:space="preserve">Según  memoria de cálculo realizada por el Ing. Gabriel Vargas Morales, y al análisis de la Sección de Gestión Ambiental y el Desarrollo Territorial, el tanque de retardo debe tener una capacidad de </w:t>
      </w:r>
      <w:r w:rsidRPr="001B5061">
        <w:rPr>
          <w:rFonts w:ascii="Verdana" w:hAnsi="Verdana"/>
          <w:b/>
          <w:i/>
          <w:sz w:val="16"/>
          <w:szCs w:val="16"/>
        </w:rPr>
        <w:t>57 metros cúbicos.</w:t>
      </w:r>
    </w:p>
    <w:p w:rsidR="009A4F81" w:rsidRPr="001B5061" w:rsidRDefault="009A4F81" w:rsidP="009A4F81">
      <w:pPr>
        <w:jc w:val="both"/>
        <w:rPr>
          <w:rFonts w:ascii="Verdana" w:hAnsi="Verdana"/>
          <w:i/>
          <w:sz w:val="16"/>
          <w:szCs w:val="16"/>
        </w:rPr>
      </w:pPr>
      <w:r w:rsidRPr="001B5061">
        <w:rPr>
          <w:rFonts w:ascii="Verdana" w:hAnsi="Verdana"/>
          <w:i/>
          <w:sz w:val="16"/>
          <w:szCs w:val="16"/>
        </w:rPr>
        <w:t>Todos estos detalles técnicos deberán ser incorporados en los planos constructivos cuando se gestione el respectivo Permiso de Construcción ante la Municipalidad de Heredia, de no contar con estos detalles en planos, el Departamento de Desarrollo Territorial rechazará el respectivo permiso de construcción. Además una vez iniciado el proceso constructivo del sistema de retención, el propietario deberá coordinar una visita con la Comisión de Obras del Concejo Municipal.</w:t>
      </w:r>
    </w:p>
    <w:p w:rsidR="009A4F81" w:rsidRPr="001B5061" w:rsidRDefault="009A4F81" w:rsidP="009A4F81">
      <w:pPr>
        <w:jc w:val="both"/>
        <w:rPr>
          <w:rFonts w:ascii="Verdana" w:hAnsi="Verdana"/>
          <w:i/>
          <w:sz w:val="16"/>
          <w:szCs w:val="16"/>
        </w:rPr>
      </w:pPr>
      <w:r w:rsidRPr="001B5061">
        <w:rPr>
          <w:rFonts w:ascii="Verdana" w:hAnsi="Verdana"/>
          <w:i/>
          <w:sz w:val="16"/>
          <w:szCs w:val="16"/>
          <w:u w:val="single"/>
        </w:rPr>
        <w:t>Por lo tanto, la Sección de Gestión Ambiental  y la Dirección de Inversión Pública</w:t>
      </w:r>
      <w:r w:rsidRPr="001B5061">
        <w:rPr>
          <w:rFonts w:ascii="Verdana" w:hAnsi="Verdana"/>
          <w:b/>
          <w:i/>
          <w:sz w:val="16"/>
          <w:szCs w:val="16"/>
          <w:u w:val="single"/>
        </w:rPr>
        <w:t xml:space="preserve"> avalan la solución planteada.</w:t>
      </w:r>
    </w:p>
    <w:p w:rsidR="009A4F81" w:rsidRPr="001B5061" w:rsidRDefault="009A4F81" w:rsidP="009A4F81">
      <w:pPr>
        <w:pStyle w:val="Sinespaciado"/>
        <w:rPr>
          <w:rFonts w:ascii="Verdana" w:hAnsi="Verdana"/>
          <w:sz w:val="16"/>
          <w:szCs w:val="16"/>
        </w:rPr>
      </w:pPr>
      <w:r w:rsidRPr="001B5061">
        <w:rPr>
          <w:rFonts w:ascii="Verdana" w:hAnsi="Verdana"/>
          <w:sz w:val="16"/>
          <w:szCs w:val="16"/>
        </w:rPr>
        <w:t>Ing. Paulo Córdoba Sánchez</w:t>
      </w:r>
      <w:r w:rsidRPr="001B5061">
        <w:rPr>
          <w:rFonts w:ascii="Verdana" w:hAnsi="Verdana"/>
          <w:sz w:val="16"/>
          <w:szCs w:val="16"/>
        </w:rPr>
        <w:tab/>
      </w:r>
      <w:r w:rsidRPr="001B5061">
        <w:rPr>
          <w:rFonts w:ascii="Verdana" w:hAnsi="Verdana"/>
          <w:sz w:val="16"/>
          <w:szCs w:val="16"/>
        </w:rPr>
        <w:tab/>
      </w:r>
      <w:r w:rsidRPr="001B5061">
        <w:rPr>
          <w:rFonts w:ascii="Verdana" w:hAnsi="Verdana"/>
          <w:sz w:val="16"/>
          <w:szCs w:val="16"/>
        </w:rPr>
        <w:tab/>
      </w:r>
      <w:r w:rsidRPr="001B5061">
        <w:rPr>
          <w:rFonts w:ascii="Verdana" w:hAnsi="Verdana"/>
          <w:sz w:val="16"/>
          <w:szCs w:val="16"/>
        </w:rPr>
        <w:tab/>
        <w:t xml:space="preserve">               Lic. Rogers Araya Guerrero.</w:t>
      </w:r>
    </w:p>
    <w:p w:rsidR="009A4F81" w:rsidRPr="001B5061" w:rsidRDefault="009A4F81" w:rsidP="009A4F81">
      <w:pPr>
        <w:pStyle w:val="Sinespaciado"/>
        <w:rPr>
          <w:rFonts w:ascii="Verdana" w:hAnsi="Verdana"/>
          <w:sz w:val="16"/>
          <w:szCs w:val="16"/>
        </w:rPr>
      </w:pPr>
      <w:r w:rsidRPr="001B5061">
        <w:rPr>
          <w:rFonts w:ascii="Verdana" w:hAnsi="Verdana"/>
          <w:sz w:val="16"/>
          <w:szCs w:val="16"/>
        </w:rPr>
        <w:t>Ingeniero Control Constructivo                                                     Gestor Ambiental</w:t>
      </w:r>
    </w:p>
    <w:p w:rsidR="009A4F81" w:rsidRPr="001B5061" w:rsidRDefault="009A4F81" w:rsidP="009A4F81">
      <w:pPr>
        <w:pStyle w:val="Sinespaciado"/>
        <w:rPr>
          <w:rFonts w:ascii="Verdana" w:hAnsi="Verdana"/>
          <w:sz w:val="16"/>
          <w:szCs w:val="16"/>
        </w:rPr>
      </w:pPr>
    </w:p>
    <w:p w:rsidR="009A4F81" w:rsidRPr="001B5061" w:rsidRDefault="009A4F81" w:rsidP="009A4F81">
      <w:pPr>
        <w:spacing w:line="360" w:lineRule="auto"/>
        <w:jc w:val="both"/>
        <w:rPr>
          <w:rFonts w:ascii="Verdana" w:hAnsi="Verdana"/>
          <w:i/>
          <w:sz w:val="16"/>
          <w:szCs w:val="16"/>
        </w:rPr>
      </w:pPr>
      <w:r w:rsidRPr="001B5061">
        <w:rPr>
          <w:rFonts w:ascii="Verdana" w:hAnsi="Verdana"/>
          <w:i/>
          <w:sz w:val="16"/>
          <w:szCs w:val="16"/>
        </w:rPr>
        <w:t>// Esta aprobación de desfogue NO CADUCA, y se aprueba con base en los estudios que el profesional responsable realiza conociendo las características particulares del terreno a estudiar, por lo que Dirección de Inversión Pública y la Sección de Gestión Ambiental  de la Municipalidad de Heredia no son responsables de dicha memoria de cálculo y sus resultados //</w:t>
      </w:r>
    </w:p>
    <w:p w:rsidR="009A4F81" w:rsidRPr="001B5061" w:rsidRDefault="009A4F81" w:rsidP="009A4F81">
      <w:pPr>
        <w:ind w:left="502"/>
        <w:jc w:val="both"/>
        <w:rPr>
          <w:rFonts w:ascii="Verdana" w:hAnsi="Verdana"/>
          <w:sz w:val="16"/>
          <w:szCs w:val="16"/>
        </w:rPr>
      </w:pPr>
    </w:p>
    <w:p w:rsidR="009A4F81" w:rsidRPr="001B5061" w:rsidRDefault="009A4F81" w:rsidP="009A4F81">
      <w:pPr>
        <w:jc w:val="both"/>
        <w:rPr>
          <w:rFonts w:ascii="Verdana" w:hAnsi="Verdana"/>
          <w:b/>
          <w:i/>
          <w:sz w:val="16"/>
          <w:szCs w:val="16"/>
        </w:rPr>
      </w:pPr>
      <w:r w:rsidRPr="001B5061">
        <w:rPr>
          <w:rFonts w:ascii="Verdana" w:hAnsi="Verdana"/>
          <w:b/>
          <w:i/>
          <w:sz w:val="16"/>
          <w:szCs w:val="16"/>
        </w:rPr>
        <w:t xml:space="preserve">RECOMENDACIÓN </w:t>
      </w:r>
    </w:p>
    <w:p w:rsidR="009A4F81" w:rsidRPr="001B5061" w:rsidRDefault="009A4F81" w:rsidP="009A4F81">
      <w:pPr>
        <w:jc w:val="both"/>
        <w:rPr>
          <w:rFonts w:ascii="Verdana" w:hAnsi="Verdana"/>
          <w:b/>
          <w:i/>
          <w:sz w:val="16"/>
          <w:szCs w:val="16"/>
        </w:rPr>
      </w:pPr>
    </w:p>
    <w:p w:rsidR="009A4F81" w:rsidRPr="001B5061" w:rsidRDefault="009A4F81" w:rsidP="009A4F81">
      <w:pPr>
        <w:ind w:left="142"/>
        <w:jc w:val="both"/>
        <w:rPr>
          <w:rFonts w:ascii="Verdana" w:hAnsi="Verdana"/>
          <w:sz w:val="16"/>
          <w:szCs w:val="16"/>
        </w:rPr>
      </w:pPr>
      <w:r w:rsidRPr="001B5061">
        <w:rPr>
          <w:rFonts w:ascii="Verdana" w:hAnsi="Verdana"/>
          <w:sz w:val="16"/>
          <w:szCs w:val="16"/>
        </w:rPr>
        <w:t>Esta comisión recomienda acoger en todos sus extremos el Oficio DIP-DT-0660-2014 y autorizar a la Administración a otorgar el cambio del desfogue solicitado.</w:t>
      </w:r>
    </w:p>
    <w:p w:rsidR="009A4F81" w:rsidRDefault="009A4F81" w:rsidP="009A4F81">
      <w:pPr>
        <w:pStyle w:val="Prrafodelista"/>
        <w:rPr>
          <w:rFonts w:ascii="Verdana" w:hAnsi="Verdana"/>
          <w:sz w:val="16"/>
          <w:szCs w:val="16"/>
        </w:rPr>
      </w:pPr>
    </w:p>
    <w:p w:rsidR="00E20919" w:rsidRPr="00E20919" w:rsidRDefault="00E20919" w:rsidP="00E20919">
      <w:pPr>
        <w:jc w:val="both"/>
        <w:rPr>
          <w:rFonts w:ascii="Arial" w:hAnsi="Arial" w:cs="Arial"/>
          <w:b/>
          <w:sz w:val="16"/>
          <w:szCs w:val="16"/>
        </w:rPr>
      </w:pPr>
      <w:r w:rsidRPr="00E20919">
        <w:rPr>
          <w:rFonts w:ascii="Arial" w:hAnsi="Arial" w:cs="Arial"/>
          <w:b/>
          <w:sz w:val="16"/>
          <w:szCs w:val="16"/>
        </w:rPr>
        <w:t xml:space="preserve">// CONOCIDO Y ANALIZADO EL PUNTO 7 DEL INFORME </w:t>
      </w:r>
      <w:r w:rsidRPr="00E20919">
        <w:rPr>
          <w:rFonts w:ascii="Arial" w:hAnsi="Arial" w:cs="Arial"/>
          <w:b/>
          <w:sz w:val="16"/>
          <w:szCs w:val="16"/>
          <w:lang w:val="es-CR"/>
        </w:rPr>
        <w:t>N° 20 DE LA COMISIÓN DE OBRAS, SE ACUERDA POR UNANIMIDAD:</w:t>
      </w:r>
      <w:r w:rsidRPr="00E20919">
        <w:rPr>
          <w:rFonts w:ascii="Arial" w:hAnsi="Arial" w:cs="Arial"/>
          <w:b/>
          <w:sz w:val="16"/>
          <w:szCs w:val="16"/>
        </w:rPr>
        <w:t xml:space="preserve"> ACOGER EN TODOS SUS EXTREMOS EL OFICIO DIP-DT-0660-2014 Y AUTORIZAR A LA ADMINISTRACIÓN A OTORGAR EL CAMBIO DEL DESFOGUE SOLICITADO. ACUERDO DEFINITIVAMENTE APROBADO.</w:t>
      </w:r>
    </w:p>
    <w:p w:rsidR="009A4F81" w:rsidRDefault="009A4F81" w:rsidP="009A4F81">
      <w:pPr>
        <w:pStyle w:val="Prrafodelista"/>
        <w:ind w:left="720"/>
        <w:jc w:val="both"/>
        <w:rPr>
          <w:rFonts w:ascii="Verdana" w:hAnsi="Verdana"/>
          <w:sz w:val="16"/>
          <w:szCs w:val="16"/>
          <w:lang w:val="es-CR"/>
        </w:rPr>
      </w:pPr>
    </w:p>
    <w:p w:rsidR="00E20919" w:rsidRDefault="00E20919" w:rsidP="009A4F81">
      <w:pPr>
        <w:pStyle w:val="Prrafodelista"/>
        <w:ind w:left="720"/>
        <w:jc w:val="both"/>
        <w:rPr>
          <w:rFonts w:ascii="Verdana" w:hAnsi="Verdana"/>
          <w:sz w:val="16"/>
          <w:szCs w:val="16"/>
          <w:lang w:val="es-CR"/>
        </w:rPr>
      </w:pPr>
    </w:p>
    <w:p w:rsidR="009A4F81" w:rsidRPr="000E212A" w:rsidRDefault="000E212A" w:rsidP="000E212A">
      <w:pPr>
        <w:ind w:left="360"/>
        <w:jc w:val="both"/>
        <w:rPr>
          <w:rFonts w:ascii="Verdana" w:hAnsi="Verdana"/>
          <w:b/>
          <w:sz w:val="16"/>
          <w:szCs w:val="16"/>
          <w:u w:val="single"/>
          <w:lang w:val="es-CR"/>
        </w:rPr>
      </w:pPr>
      <w:r>
        <w:rPr>
          <w:rFonts w:ascii="Verdana" w:hAnsi="Verdana"/>
          <w:b/>
          <w:sz w:val="16"/>
          <w:szCs w:val="16"/>
          <w:u w:val="single"/>
          <w:lang w:val="es-CR"/>
        </w:rPr>
        <w:t xml:space="preserve">3.  </w:t>
      </w:r>
      <w:r w:rsidR="009A4F81" w:rsidRPr="000E212A">
        <w:rPr>
          <w:rFonts w:ascii="Verdana" w:hAnsi="Verdana"/>
          <w:b/>
          <w:sz w:val="16"/>
          <w:szCs w:val="16"/>
          <w:u w:val="single"/>
          <w:lang w:val="es-CR"/>
        </w:rPr>
        <w:t xml:space="preserve">Informe N° 5 Comisión de Cultura </w:t>
      </w:r>
    </w:p>
    <w:p w:rsidR="009A4F81" w:rsidRDefault="009A4F81" w:rsidP="009A4F81">
      <w:pPr>
        <w:pStyle w:val="Prrafodelista"/>
        <w:ind w:left="720"/>
        <w:jc w:val="both"/>
        <w:rPr>
          <w:rFonts w:ascii="Verdana" w:hAnsi="Verdana"/>
          <w:sz w:val="16"/>
          <w:szCs w:val="16"/>
          <w:lang w:val="es-CR"/>
        </w:rPr>
      </w:pPr>
    </w:p>
    <w:p w:rsidR="009A4F81" w:rsidRDefault="009A4F81" w:rsidP="009A4F81">
      <w:pPr>
        <w:pStyle w:val="Prrafodelista"/>
        <w:ind w:left="720"/>
        <w:jc w:val="both"/>
        <w:rPr>
          <w:rFonts w:ascii="Verdana" w:hAnsi="Verdana"/>
          <w:sz w:val="16"/>
          <w:szCs w:val="16"/>
          <w:lang w:val="es-CR"/>
        </w:rPr>
      </w:pPr>
    </w:p>
    <w:p w:rsidR="009A4F81" w:rsidRPr="001B5061" w:rsidRDefault="009A4F81" w:rsidP="009A4F81">
      <w:pPr>
        <w:jc w:val="both"/>
        <w:rPr>
          <w:rFonts w:ascii="Verdana" w:hAnsi="Verdana"/>
          <w:sz w:val="16"/>
          <w:szCs w:val="16"/>
        </w:rPr>
      </w:pPr>
      <w:r w:rsidRPr="001B5061">
        <w:rPr>
          <w:rFonts w:ascii="Verdana" w:hAnsi="Verdana"/>
          <w:sz w:val="16"/>
          <w:szCs w:val="16"/>
        </w:rPr>
        <w:t>Reunión celebrada por la Comisión de Cultura del Concejo Municipal del Cantón Central de Heredia  el día martes 02 de setiembre de 2014 a las 3:00 pm  en la Sala de Comisiones del Palacio Municipal para analizar y recomendar diversos temas que se detallan a continuación:</w:t>
      </w:r>
    </w:p>
    <w:p w:rsidR="009A4F81" w:rsidRPr="001B5061" w:rsidRDefault="009A4F81" w:rsidP="009A4F81">
      <w:pPr>
        <w:tabs>
          <w:tab w:val="left" w:pos="2390"/>
        </w:tabs>
        <w:jc w:val="both"/>
        <w:rPr>
          <w:rFonts w:ascii="Verdana" w:hAnsi="Verdana"/>
          <w:b/>
          <w:sz w:val="16"/>
          <w:szCs w:val="16"/>
        </w:rPr>
      </w:pPr>
      <w:r w:rsidRPr="001B5061">
        <w:rPr>
          <w:rFonts w:ascii="Verdana" w:hAnsi="Verdana"/>
          <w:b/>
          <w:sz w:val="16"/>
          <w:szCs w:val="16"/>
          <w:u w:val="single"/>
        </w:rPr>
        <w:t>PRESENTES:</w:t>
      </w:r>
      <w:r w:rsidRPr="001B5061">
        <w:rPr>
          <w:rFonts w:ascii="Verdana" w:hAnsi="Verdana"/>
          <w:b/>
          <w:sz w:val="16"/>
          <w:szCs w:val="16"/>
        </w:rPr>
        <w:tab/>
      </w:r>
      <w:r w:rsidRPr="001B5061">
        <w:rPr>
          <w:rFonts w:ascii="Verdana" w:hAnsi="Verdana"/>
          <w:b/>
          <w:sz w:val="16"/>
          <w:szCs w:val="16"/>
        </w:rPr>
        <w:tab/>
      </w:r>
      <w:r w:rsidRPr="001B5061">
        <w:rPr>
          <w:rFonts w:ascii="Verdana" w:hAnsi="Verdana"/>
          <w:b/>
          <w:sz w:val="16"/>
          <w:szCs w:val="16"/>
        </w:rPr>
        <w:tab/>
      </w:r>
      <w:r w:rsidRPr="001B5061">
        <w:rPr>
          <w:rFonts w:ascii="Verdana" w:hAnsi="Verdana"/>
          <w:b/>
          <w:sz w:val="16"/>
          <w:szCs w:val="16"/>
        </w:rPr>
        <w:tab/>
      </w:r>
      <w:r w:rsidRPr="001B5061">
        <w:rPr>
          <w:rFonts w:ascii="Verdana" w:hAnsi="Verdana"/>
          <w:b/>
          <w:sz w:val="16"/>
          <w:szCs w:val="16"/>
        </w:rPr>
        <w:tab/>
      </w:r>
      <w:r w:rsidRPr="001B5061">
        <w:rPr>
          <w:rFonts w:ascii="Verdana" w:hAnsi="Verdana"/>
          <w:b/>
          <w:sz w:val="16"/>
          <w:szCs w:val="16"/>
        </w:rPr>
        <w:tab/>
      </w:r>
      <w:r w:rsidRPr="001B5061">
        <w:rPr>
          <w:rFonts w:ascii="Verdana" w:hAnsi="Verdana"/>
          <w:b/>
          <w:sz w:val="16"/>
          <w:szCs w:val="16"/>
          <w:u w:val="single"/>
        </w:rPr>
        <w:t>AUSENTES:</w:t>
      </w:r>
    </w:p>
    <w:p w:rsidR="009A4F81" w:rsidRPr="001B5061" w:rsidRDefault="009A4F81" w:rsidP="009A4F81">
      <w:pPr>
        <w:pStyle w:val="Sinespaciado"/>
        <w:rPr>
          <w:rFonts w:ascii="Verdana" w:hAnsi="Verdana"/>
          <w:sz w:val="16"/>
          <w:szCs w:val="16"/>
        </w:rPr>
      </w:pPr>
      <w:r w:rsidRPr="001B5061">
        <w:rPr>
          <w:rFonts w:ascii="Verdana" w:hAnsi="Verdana"/>
          <w:sz w:val="16"/>
          <w:szCs w:val="16"/>
        </w:rPr>
        <w:t>Regidora</w:t>
      </w:r>
      <w:r w:rsidRPr="001B5061">
        <w:rPr>
          <w:rFonts w:ascii="Verdana" w:hAnsi="Verdana"/>
          <w:sz w:val="16"/>
          <w:szCs w:val="16"/>
        </w:rPr>
        <w:tab/>
        <w:t xml:space="preserve">Olga Solís Soto - Coordinadora </w:t>
      </w:r>
      <w:r w:rsidRPr="001B5061">
        <w:rPr>
          <w:rFonts w:ascii="Verdana" w:hAnsi="Verdana"/>
          <w:sz w:val="16"/>
          <w:szCs w:val="16"/>
        </w:rPr>
        <w:tab/>
      </w:r>
      <w:r w:rsidRPr="001B5061">
        <w:rPr>
          <w:rFonts w:ascii="Verdana" w:hAnsi="Verdana"/>
          <w:sz w:val="16"/>
          <w:szCs w:val="16"/>
        </w:rPr>
        <w:tab/>
        <w:t>Regidora</w:t>
      </w:r>
      <w:r w:rsidRPr="001B5061">
        <w:rPr>
          <w:rFonts w:ascii="Verdana" w:hAnsi="Verdana"/>
          <w:sz w:val="16"/>
          <w:szCs w:val="16"/>
        </w:rPr>
        <w:tab/>
        <w:t>Hilda Mª Barquero</w:t>
      </w:r>
    </w:p>
    <w:p w:rsidR="009A4F81" w:rsidRPr="001B5061" w:rsidRDefault="009A4F81" w:rsidP="009A4F81">
      <w:pPr>
        <w:pStyle w:val="Sinespaciado"/>
        <w:rPr>
          <w:rFonts w:ascii="Verdana" w:hAnsi="Verdana"/>
          <w:sz w:val="16"/>
          <w:szCs w:val="16"/>
        </w:rPr>
      </w:pPr>
      <w:r w:rsidRPr="001B5061">
        <w:rPr>
          <w:rFonts w:ascii="Verdana" w:hAnsi="Verdana"/>
          <w:sz w:val="16"/>
          <w:szCs w:val="16"/>
        </w:rPr>
        <w:t>Regidor</w:t>
      </w:r>
      <w:r w:rsidRPr="001B5061">
        <w:rPr>
          <w:rFonts w:ascii="Verdana" w:hAnsi="Verdana"/>
          <w:sz w:val="16"/>
          <w:szCs w:val="16"/>
        </w:rPr>
        <w:tab/>
      </w:r>
      <w:r w:rsidRPr="001B5061">
        <w:rPr>
          <w:rFonts w:ascii="Verdana" w:hAnsi="Verdana"/>
          <w:sz w:val="16"/>
          <w:szCs w:val="16"/>
        </w:rPr>
        <w:tab/>
      </w:r>
      <w:proofErr w:type="spellStart"/>
      <w:r w:rsidRPr="001B5061">
        <w:rPr>
          <w:rFonts w:ascii="Verdana" w:hAnsi="Verdana"/>
          <w:sz w:val="16"/>
          <w:szCs w:val="16"/>
        </w:rPr>
        <w:t>Herbin</w:t>
      </w:r>
      <w:proofErr w:type="spellEnd"/>
      <w:r w:rsidRPr="001B5061">
        <w:rPr>
          <w:rFonts w:ascii="Verdana" w:hAnsi="Verdana"/>
          <w:sz w:val="16"/>
          <w:szCs w:val="16"/>
        </w:rPr>
        <w:t xml:space="preserve"> Madrigal Bonilla</w:t>
      </w:r>
    </w:p>
    <w:p w:rsidR="009A4F81" w:rsidRPr="001B5061" w:rsidRDefault="009A4F81" w:rsidP="009A4F81">
      <w:pPr>
        <w:pStyle w:val="Sinespaciado"/>
        <w:rPr>
          <w:rFonts w:ascii="Verdana" w:hAnsi="Verdana"/>
          <w:sz w:val="16"/>
          <w:szCs w:val="16"/>
        </w:rPr>
      </w:pPr>
      <w:r w:rsidRPr="001B5061">
        <w:rPr>
          <w:rFonts w:ascii="Verdana" w:hAnsi="Verdana"/>
          <w:sz w:val="16"/>
          <w:szCs w:val="16"/>
        </w:rPr>
        <w:t>Regidor</w:t>
      </w:r>
      <w:r w:rsidRPr="001B5061">
        <w:rPr>
          <w:rFonts w:ascii="Verdana" w:hAnsi="Verdana"/>
          <w:sz w:val="16"/>
          <w:szCs w:val="16"/>
        </w:rPr>
        <w:tab/>
      </w:r>
      <w:r w:rsidRPr="001B5061">
        <w:rPr>
          <w:rFonts w:ascii="Verdana" w:hAnsi="Verdana"/>
          <w:sz w:val="16"/>
          <w:szCs w:val="16"/>
        </w:rPr>
        <w:tab/>
        <w:t>Rolando Salazar Flores.</w:t>
      </w:r>
    </w:p>
    <w:p w:rsidR="009A4F81" w:rsidRPr="001B5061" w:rsidRDefault="009A4F81" w:rsidP="009A4F81">
      <w:pPr>
        <w:rPr>
          <w:rFonts w:ascii="Verdana" w:hAnsi="Verdana"/>
          <w:sz w:val="16"/>
          <w:szCs w:val="16"/>
        </w:rPr>
      </w:pPr>
      <w:r w:rsidRPr="001B5061">
        <w:rPr>
          <w:rFonts w:ascii="Verdana" w:hAnsi="Verdana"/>
          <w:sz w:val="16"/>
          <w:szCs w:val="16"/>
        </w:rPr>
        <w:t>Regidora</w:t>
      </w:r>
      <w:r w:rsidRPr="001B5061">
        <w:rPr>
          <w:rFonts w:ascii="Verdana" w:hAnsi="Verdana"/>
          <w:sz w:val="16"/>
          <w:szCs w:val="16"/>
        </w:rPr>
        <w:tab/>
        <w:t>Maritza Segura</w:t>
      </w:r>
    </w:p>
    <w:p w:rsidR="009A4F81" w:rsidRPr="001B5061" w:rsidRDefault="009A4F81" w:rsidP="009A4F81">
      <w:pPr>
        <w:rPr>
          <w:rFonts w:ascii="Verdana" w:hAnsi="Verdana"/>
          <w:sz w:val="16"/>
          <w:szCs w:val="16"/>
        </w:rPr>
      </w:pPr>
      <w:r w:rsidRPr="001B5061">
        <w:rPr>
          <w:rFonts w:ascii="Verdana" w:hAnsi="Verdana"/>
          <w:sz w:val="16"/>
          <w:szCs w:val="16"/>
        </w:rPr>
        <w:t>Regidora</w:t>
      </w:r>
      <w:r w:rsidRPr="001B5061">
        <w:rPr>
          <w:rFonts w:ascii="Verdana" w:hAnsi="Verdana"/>
          <w:sz w:val="16"/>
          <w:szCs w:val="16"/>
        </w:rPr>
        <w:tab/>
        <w:t xml:space="preserve">Nidia Zamora </w:t>
      </w:r>
    </w:p>
    <w:p w:rsidR="009A4F81" w:rsidRPr="001B5061" w:rsidRDefault="009A4F81" w:rsidP="009A4F81">
      <w:pPr>
        <w:rPr>
          <w:rFonts w:ascii="Verdana" w:hAnsi="Verdana"/>
          <w:sz w:val="16"/>
          <w:szCs w:val="16"/>
        </w:rPr>
      </w:pPr>
      <w:r w:rsidRPr="001B5061">
        <w:rPr>
          <w:rFonts w:ascii="Verdana" w:hAnsi="Verdana"/>
          <w:sz w:val="16"/>
          <w:szCs w:val="16"/>
        </w:rPr>
        <w:t>Vice-alcaldesa</w:t>
      </w:r>
      <w:r w:rsidRPr="001B5061">
        <w:rPr>
          <w:rFonts w:ascii="Verdana" w:hAnsi="Verdana"/>
          <w:sz w:val="16"/>
          <w:szCs w:val="16"/>
        </w:rPr>
        <w:tab/>
      </w:r>
      <w:proofErr w:type="spellStart"/>
      <w:r w:rsidRPr="001B5061">
        <w:rPr>
          <w:rFonts w:ascii="Verdana" w:hAnsi="Verdana"/>
          <w:sz w:val="16"/>
          <w:szCs w:val="16"/>
        </w:rPr>
        <w:t>Msc.Heidy</w:t>
      </w:r>
      <w:proofErr w:type="spellEnd"/>
      <w:r w:rsidRPr="001B5061">
        <w:rPr>
          <w:rFonts w:ascii="Verdana" w:hAnsi="Verdana"/>
          <w:sz w:val="16"/>
          <w:szCs w:val="16"/>
        </w:rPr>
        <w:t xml:space="preserve"> Hernández </w:t>
      </w:r>
    </w:p>
    <w:p w:rsidR="009A4F81" w:rsidRPr="00EA3E4D" w:rsidRDefault="009A4F81" w:rsidP="009A4F81">
      <w:pPr>
        <w:tabs>
          <w:tab w:val="left" w:pos="3572"/>
        </w:tabs>
      </w:pPr>
      <w:r>
        <w:tab/>
      </w:r>
    </w:p>
    <w:p w:rsidR="009A4F81" w:rsidRPr="001B5061" w:rsidRDefault="00FE23A2" w:rsidP="009A4F81">
      <w:pPr>
        <w:pStyle w:val="Prrafodelista"/>
        <w:ind w:left="502"/>
        <w:rPr>
          <w:rStyle w:val="Hipervnculo"/>
          <w:rFonts w:ascii="Verdana" w:hAnsi="Verdana"/>
          <w:color w:val="000000"/>
          <w:sz w:val="16"/>
          <w:szCs w:val="16"/>
        </w:rPr>
      </w:pPr>
      <w:r w:rsidRPr="001B5061">
        <w:rPr>
          <w:rFonts w:ascii="Verdana" w:hAnsi="Verdana"/>
          <w:color w:val="000000"/>
          <w:sz w:val="16"/>
          <w:szCs w:val="16"/>
        </w:rPr>
        <w:fldChar w:fldCharType="begin"/>
      </w:r>
      <w:r w:rsidR="009A4F81" w:rsidRPr="001B5061">
        <w:rPr>
          <w:rFonts w:ascii="Verdana" w:hAnsi="Verdana"/>
          <w:color w:val="000000"/>
          <w:sz w:val="16"/>
          <w:szCs w:val="16"/>
        </w:rPr>
        <w:instrText xml:space="preserve"> HYPERLINK "SCM%201680%202014.pdf" </w:instrText>
      </w:r>
      <w:r w:rsidRPr="001B5061">
        <w:rPr>
          <w:rFonts w:ascii="Verdana" w:hAnsi="Verdana"/>
          <w:color w:val="000000"/>
          <w:sz w:val="16"/>
          <w:szCs w:val="16"/>
        </w:rPr>
        <w:fldChar w:fldCharType="separate"/>
      </w:r>
    </w:p>
    <w:p w:rsidR="009A4F81" w:rsidRPr="001B5061" w:rsidRDefault="009A4F81" w:rsidP="009A4F81">
      <w:pPr>
        <w:pStyle w:val="Prrafodelista"/>
        <w:numPr>
          <w:ilvl w:val="0"/>
          <w:numId w:val="13"/>
        </w:numPr>
        <w:spacing w:after="200" w:line="276" w:lineRule="auto"/>
        <w:contextualSpacing/>
        <w:rPr>
          <w:rFonts w:ascii="Verdana" w:hAnsi="Verdana"/>
          <w:color w:val="000000"/>
          <w:sz w:val="16"/>
          <w:szCs w:val="16"/>
        </w:rPr>
      </w:pPr>
      <w:r w:rsidRPr="001B5061">
        <w:rPr>
          <w:rStyle w:val="Hipervnculo"/>
          <w:rFonts w:ascii="Verdana" w:hAnsi="Verdana"/>
          <w:color w:val="000000"/>
          <w:sz w:val="16"/>
          <w:szCs w:val="16"/>
        </w:rPr>
        <w:t>Oficio SCM-1680-2014</w:t>
      </w:r>
      <w:r w:rsidR="00FE23A2" w:rsidRPr="001B5061">
        <w:rPr>
          <w:rFonts w:ascii="Verdana" w:hAnsi="Verdana"/>
          <w:color w:val="000000"/>
          <w:sz w:val="16"/>
          <w:szCs w:val="16"/>
        </w:rPr>
        <w:fldChar w:fldCharType="end"/>
      </w:r>
    </w:p>
    <w:p w:rsidR="009A4F81" w:rsidRPr="001B5061" w:rsidRDefault="009A4F81" w:rsidP="009A4F81">
      <w:pPr>
        <w:pStyle w:val="Prrafodelista"/>
        <w:rPr>
          <w:rFonts w:ascii="Verdana" w:hAnsi="Verdana"/>
          <w:sz w:val="16"/>
          <w:szCs w:val="16"/>
        </w:rPr>
      </w:pPr>
      <w:r w:rsidRPr="001B5061">
        <w:rPr>
          <w:rFonts w:ascii="Verdana" w:hAnsi="Verdana"/>
          <w:b/>
          <w:sz w:val="16"/>
          <w:szCs w:val="16"/>
        </w:rPr>
        <w:t>Suscribe</w:t>
      </w:r>
      <w:r w:rsidRPr="001B5061">
        <w:rPr>
          <w:rFonts w:ascii="Verdana" w:hAnsi="Verdana"/>
          <w:sz w:val="16"/>
          <w:szCs w:val="16"/>
        </w:rPr>
        <w:t>: Ligia González G.</w:t>
      </w:r>
    </w:p>
    <w:p w:rsidR="009A4F81" w:rsidRPr="001B5061" w:rsidRDefault="009A4F81" w:rsidP="009A4F81">
      <w:pPr>
        <w:pStyle w:val="Prrafodelista"/>
        <w:jc w:val="both"/>
        <w:rPr>
          <w:rFonts w:ascii="Verdana" w:hAnsi="Verdana"/>
          <w:sz w:val="16"/>
          <w:szCs w:val="16"/>
        </w:rPr>
      </w:pPr>
      <w:r w:rsidRPr="001B5061">
        <w:rPr>
          <w:rFonts w:ascii="Verdana" w:hAnsi="Verdana"/>
          <w:b/>
          <w:sz w:val="16"/>
          <w:szCs w:val="16"/>
        </w:rPr>
        <w:t xml:space="preserve">Asunto: </w:t>
      </w:r>
      <w:r w:rsidRPr="001B5061">
        <w:rPr>
          <w:rFonts w:ascii="Verdana" w:hAnsi="Verdana"/>
          <w:sz w:val="16"/>
          <w:szCs w:val="16"/>
        </w:rPr>
        <w:t xml:space="preserve">Solicitud de permiso para realizar festival los días 1 y 2 de noviembre del 2014 en el parque central, de las 10: 00 a.m. a 9 p.m. </w:t>
      </w:r>
      <w:hyperlink r:id="rId11" w:history="1">
        <w:r w:rsidRPr="001B5061">
          <w:rPr>
            <w:rStyle w:val="Hipervnculo"/>
            <w:rFonts w:ascii="Verdana" w:hAnsi="Verdana"/>
            <w:sz w:val="16"/>
            <w:szCs w:val="16"/>
          </w:rPr>
          <w:t>ligoguerre@gmail.com</w:t>
        </w:r>
      </w:hyperlink>
      <w:r w:rsidRPr="001B5061">
        <w:rPr>
          <w:rFonts w:ascii="Verdana" w:hAnsi="Verdana"/>
          <w:sz w:val="16"/>
          <w:szCs w:val="16"/>
        </w:rPr>
        <w:t xml:space="preserve"> Documento </w:t>
      </w:r>
      <w:r w:rsidRPr="001B5061">
        <w:rPr>
          <w:rFonts w:ascii="Verdana" w:hAnsi="Verdana"/>
          <w:b/>
          <w:sz w:val="16"/>
          <w:szCs w:val="16"/>
          <w:u w:val="single"/>
        </w:rPr>
        <w:t>N°820.</w:t>
      </w:r>
      <w:r w:rsidRPr="001B5061">
        <w:rPr>
          <w:rFonts w:ascii="Verdana" w:hAnsi="Verdana"/>
          <w:sz w:val="16"/>
          <w:szCs w:val="16"/>
        </w:rPr>
        <w:t xml:space="preserve"> </w:t>
      </w:r>
    </w:p>
    <w:p w:rsidR="009A4F81" w:rsidRPr="001B5061" w:rsidRDefault="009A4F81" w:rsidP="009A4F81">
      <w:pPr>
        <w:pStyle w:val="Prrafodelista"/>
        <w:rPr>
          <w:rFonts w:ascii="Verdana" w:hAnsi="Verdana"/>
          <w:sz w:val="16"/>
          <w:szCs w:val="16"/>
        </w:rPr>
      </w:pPr>
    </w:p>
    <w:p w:rsidR="009A4F81" w:rsidRPr="001B5061" w:rsidRDefault="009A4F81" w:rsidP="009A4F81">
      <w:pPr>
        <w:pStyle w:val="Prrafodelista"/>
        <w:rPr>
          <w:rFonts w:ascii="Verdana" w:hAnsi="Verdana"/>
          <w:sz w:val="16"/>
          <w:szCs w:val="16"/>
        </w:rPr>
      </w:pPr>
      <w:r w:rsidRPr="001B5061">
        <w:rPr>
          <w:rFonts w:ascii="Verdana" w:hAnsi="Verdana"/>
          <w:b/>
          <w:sz w:val="16"/>
          <w:szCs w:val="16"/>
        </w:rPr>
        <w:t>Sesión Número</w:t>
      </w:r>
      <w:r w:rsidRPr="001B5061">
        <w:rPr>
          <w:rFonts w:ascii="Verdana" w:hAnsi="Verdana"/>
          <w:sz w:val="16"/>
          <w:szCs w:val="16"/>
        </w:rPr>
        <w:t>: 349-2014</w:t>
      </w:r>
      <w:r w:rsidRPr="001B5061">
        <w:rPr>
          <w:rFonts w:ascii="Verdana" w:hAnsi="Verdana"/>
          <w:sz w:val="16"/>
          <w:szCs w:val="16"/>
        </w:rPr>
        <w:tab/>
      </w:r>
      <w:r w:rsidRPr="001B5061">
        <w:rPr>
          <w:rFonts w:ascii="Verdana" w:hAnsi="Verdana"/>
          <w:sz w:val="16"/>
          <w:szCs w:val="16"/>
        </w:rPr>
        <w:tab/>
      </w:r>
      <w:r w:rsidRPr="001B5061">
        <w:rPr>
          <w:rFonts w:ascii="Verdana" w:hAnsi="Verdana"/>
          <w:sz w:val="16"/>
          <w:szCs w:val="16"/>
        </w:rPr>
        <w:tab/>
      </w:r>
      <w:r w:rsidRPr="001B5061">
        <w:rPr>
          <w:rFonts w:ascii="Verdana" w:hAnsi="Verdana"/>
          <w:b/>
          <w:sz w:val="16"/>
          <w:szCs w:val="16"/>
        </w:rPr>
        <w:t>Fecha:</w:t>
      </w:r>
      <w:r w:rsidRPr="001B5061">
        <w:rPr>
          <w:rFonts w:ascii="Verdana" w:hAnsi="Verdana"/>
          <w:sz w:val="16"/>
          <w:szCs w:val="16"/>
        </w:rPr>
        <w:t xml:space="preserve"> 18-08-2014</w:t>
      </w:r>
    </w:p>
    <w:p w:rsidR="009A4F81" w:rsidRPr="001B5061" w:rsidRDefault="009A4F81" w:rsidP="009A4F81">
      <w:pPr>
        <w:pStyle w:val="Sinespaciado"/>
        <w:rPr>
          <w:rFonts w:ascii="Verdana" w:hAnsi="Verdana"/>
          <w:sz w:val="16"/>
          <w:szCs w:val="16"/>
        </w:rPr>
      </w:pPr>
    </w:p>
    <w:p w:rsidR="009A4F81" w:rsidRPr="001B5061" w:rsidRDefault="009A4F81" w:rsidP="009A4F81">
      <w:pPr>
        <w:pStyle w:val="Sinespaciado"/>
        <w:ind w:left="567"/>
        <w:rPr>
          <w:rFonts w:ascii="Verdana" w:hAnsi="Verdana"/>
          <w:sz w:val="16"/>
          <w:szCs w:val="16"/>
        </w:rPr>
      </w:pPr>
      <w:r w:rsidRPr="001B5061">
        <w:rPr>
          <w:rFonts w:ascii="Verdana" w:hAnsi="Verdana"/>
          <w:b/>
          <w:sz w:val="16"/>
          <w:szCs w:val="16"/>
        </w:rPr>
        <w:t>RECOMENDACIÓN:</w:t>
      </w:r>
      <w:r>
        <w:rPr>
          <w:rFonts w:ascii="Verdana" w:hAnsi="Verdana"/>
          <w:sz w:val="16"/>
          <w:szCs w:val="16"/>
        </w:rPr>
        <w:t xml:space="preserve"> </w:t>
      </w:r>
      <w:r w:rsidRPr="001B5061">
        <w:rPr>
          <w:rFonts w:ascii="Verdana" w:hAnsi="Verdana"/>
          <w:sz w:val="16"/>
          <w:szCs w:val="16"/>
        </w:rPr>
        <w:t xml:space="preserve">Esta comisión recomienda autorizar la actividad, haciendo la salvedad que deben respetar y cooperar con el volumen bajo, mientras celebran las Eucaristías que están programados los días sábado y domingo. </w:t>
      </w:r>
    </w:p>
    <w:p w:rsidR="00E20919" w:rsidRDefault="00E20919" w:rsidP="009A4F81">
      <w:pPr>
        <w:pStyle w:val="Sinespaciado"/>
        <w:rPr>
          <w:rFonts w:ascii="Verdana" w:hAnsi="Verdana"/>
          <w:sz w:val="16"/>
          <w:szCs w:val="16"/>
        </w:rPr>
      </w:pPr>
    </w:p>
    <w:p w:rsidR="00E20919" w:rsidRPr="00E20919" w:rsidRDefault="00E20919" w:rsidP="00E20919">
      <w:pPr>
        <w:ind w:left="-142"/>
        <w:jc w:val="both"/>
        <w:rPr>
          <w:rFonts w:ascii="Arial" w:hAnsi="Arial" w:cs="Arial"/>
          <w:b/>
          <w:sz w:val="16"/>
          <w:szCs w:val="16"/>
        </w:rPr>
      </w:pPr>
      <w:r w:rsidRPr="00E20919">
        <w:rPr>
          <w:rFonts w:ascii="Arial" w:hAnsi="Arial" w:cs="Arial"/>
          <w:b/>
          <w:sz w:val="16"/>
          <w:szCs w:val="16"/>
        </w:rPr>
        <w:t>// CONOCIDO Y ANALIZADO EL PUNTO 1 DEL INFORME</w:t>
      </w:r>
      <w:r w:rsidRPr="00E20919">
        <w:rPr>
          <w:rFonts w:ascii="Verdana" w:hAnsi="Verdana"/>
          <w:b/>
          <w:sz w:val="16"/>
          <w:szCs w:val="16"/>
          <w:lang w:val="es-CR"/>
        </w:rPr>
        <w:t xml:space="preserve"> N° 5 COMISIÓN DE CULTURA,</w:t>
      </w:r>
      <w:r w:rsidRPr="00E20919">
        <w:rPr>
          <w:rFonts w:ascii="Arial" w:hAnsi="Arial" w:cs="Arial"/>
          <w:b/>
          <w:sz w:val="16"/>
          <w:szCs w:val="16"/>
          <w:lang w:val="es-CR"/>
        </w:rPr>
        <w:t xml:space="preserve"> SE ACUERDA POR UNANIMIDAD:</w:t>
      </w:r>
      <w:r w:rsidRPr="00E20919">
        <w:rPr>
          <w:rFonts w:ascii="Arial" w:hAnsi="Arial" w:cs="Arial"/>
          <w:b/>
          <w:sz w:val="16"/>
          <w:szCs w:val="16"/>
        </w:rPr>
        <w:t xml:space="preserve"> AUTORIZAR A LA SEÑORA LIGIA GONZÁLEZ G. PARA REALIZAR FESTIVAL LOS DÍAS 1 Y 2 DE NOVIEMBRE DEL 2014 EN EL PARQUE CENTRAL, DE LAS 10: 00 A.M. A 9 P.M,  HACIENDO LA SALVEDAD QUE DEBEN RESPETAR Y COOPERAR CON EL VOLUMEN BAJO, MIENTRAS SE CELEBRAN LAS EUCARISTÍAS QUE ESTÁN PROGRAMADOS LOS DÍAS SÁBADO Y DOMINGO. ACUERDO DEFINITIVAMENTE APROBADO.</w:t>
      </w:r>
    </w:p>
    <w:p w:rsidR="00E20919" w:rsidRDefault="00E20919" w:rsidP="009A4F81">
      <w:pPr>
        <w:pStyle w:val="Sinespaciado"/>
        <w:rPr>
          <w:rFonts w:ascii="Verdana" w:hAnsi="Verdana"/>
          <w:sz w:val="16"/>
          <w:szCs w:val="16"/>
        </w:rPr>
      </w:pPr>
    </w:p>
    <w:p w:rsidR="009A4F81" w:rsidRPr="001B5061" w:rsidRDefault="00FE23A2" w:rsidP="009A4F81">
      <w:pPr>
        <w:pStyle w:val="Sinespaciado"/>
        <w:rPr>
          <w:rStyle w:val="Hipervnculo"/>
          <w:rFonts w:ascii="Verdana" w:hAnsi="Verdana"/>
          <w:color w:val="000000"/>
          <w:sz w:val="16"/>
          <w:szCs w:val="16"/>
        </w:rPr>
      </w:pPr>
      <w:r w:rsidRPr="001B5061">
        <w:rPr>
          <w:rFonts w:ascii="Verdana" w:hAnsi="Verdana"/>
          <w:sz w:val="16"/>
          <w:szCs w:val="16"/>
        </w:rPr>
        <w:fldChar w:fldCharType="begin"/>
      </w:r>
      <w:r w:rsidR="009A4F81" w:rsidRPr="001B5061">
        <w:rPr>
          <w:rFonts w:ascii="Verdana" w:hAnsi="Verdana"/>
          <w:sz w:val="16"/>
          <w:szCs w:val="16"/>
        </w:rPr>
        <w:instrText xml:space="preserve"> HYPERLINK "Palacio%20de%20los%20Deportes%20.pdf" </w:instrText>
      </w:r>
      <w:r w:rsidRPr="001B5061">
        <w:rPr>
          <w:rFonts w:ascii="Verdana" w:hAnsi="Verdana"/>
          <w:sz w:val="16"/>
          <w:szCs w:val="16"/>
        </w:rPr>
        <w:fldChar w:fldCharType="separate"/>
      </w:r>
    </w:p>
    <w:p w:rsidR="009A4F81" w:rsidRPr="001B5061" w:rsidRDefault="009A4F81" w:rsidP="009A4F81">
      <w:pPr>
        <w:pStyle w:val="Sinespaciado"/>
        <w:numPr>
          <w:ilvl w:val="0"/>
          <w:numId w:val="13"/>
        </w:numPr>
        <w:rPr>
          <w:rFonts w:ascii="Verdana" w:hAnsi="Verdana"/>
          <w:sz w:val="16"/>
          <w:szCs w:val="16"/>
        </w:rPr>
      </w:pPr>
      <w:r w:rsidRPr="001B5061">
        <w:rPr>
          <w:rStyle w:val="Hipervnculo"/>
          <w:rFonts w:ascii="Verdana" w:hAnsi="Verdana"/>
          <w:color w:val="000000"/>
          <w:sz w:val="16"/>
          <w:szCs w:val="16"/>
        </w:rPr>
        <w:t>Oficio- ADP-GG-519-2014</w:t>
      </w:r>
      <w:r w:rsidR="00FE23A2" w:rsidRPr="001B5061">
        <w:rPr>
          <w:rFonts w:ascii="Verdana" w:hAnsi="Verdana"/>
          <w:sz w:val="16"/>
          <w:szCs w:val="16"/>
        </w:rPr>
        <w:fldChar w:fldCharType="end"/>
      </w:r>
    </w:p>
    <w:p w:rsidR="009A4F81" w:rsidRPr="001B5061" w:rsidRDefault="009A4F81" w:rsidP="009A4F81">
      <w:pPr>
        <w:pStyle w:val="Sinespaciado"/>
        <w:rPr>
          <w:rFonts w:ascii="Verdana" w:hAnsi="Verdana"/>
          <w:sz w:val="16"/>
          <w:szCs w:val="16"/>
        </w:rPr>
      </w:pPr>
      <w:r w:rsidRPr="001B5061">
        <w:rPr>
          <w:rFonts w:ascii="Verdana" w:hAnsi="Verdana"/>
          <w:sz w:val="16"/>
          <w:szCs w:val="16"/>
        </w:rPr>
        <w:t xml:space="preserve">              </w:t>
      </w:r>
      <w:r w:rsidRPr="00BD187A">
        <w:rPr>
          <w:rFonts w:ascii="Verdana" w:hAnsi="Verdana"/>
          <w:b/>
          <w:sz w:val="16"/>
          <w:szCs w:val="16"/>
        </w:rPr>
        <w:t>Suscribe</w:t>
      </w:r>
      <w:r w:rsidRPr="001B5061">
        <w:rPr>
          <w:rFonts w:ascii="Verdana" w:hAnsi="Verdana"/>
          <w:sz w:val="16"/>
          <w:szCs w:val="16"/>
        </w:rPr>
        <w:t>: Roxana Murillo Montoya, Gerente General del Palacio de  los Deportes.</w:t>
      </w:r>
    </w:p>
    <w:p w:rsidR="009A4F81" w:rsidRPr="001B5061" w:rsidRDefault="009A4F81" w:rsidP="009A4F81">
      <w:pPr>
        <w:pStyle w:val="Sinespaciado"/>
        <w:ind w:left="851" w:hanging="851"/>
        <w:rPr>
          <w:rFonts w:ascii="Verdana" w:hAnsi="Verdana"/>
          <w:sz w:val="16"/>
          <w:szCs w:val="16"/>
        </w:rPr>
      </w:pPr>
      <w:r w:rsidRPr="001B5061">
        <w:rPr>
          <w:rFonts w:ascii="Verdana" w:hAnsi="Verdana"/>
          <w:sz w:val="16"/>
          <w:szCs w:val="16"/>
        </w:rPr>
        <w:t xml:space="preserve">              </w:t>
      </w:r>
      <w:r w:rsidRPr="00BD187A">
        <w:rPr>
          <w:rFonts w:ascii="Verdana" w:hAnsi="Verdana"/>
          <w:b/>
          <w:sz w:val="16"/>
          <w:szCs w:val="16"/>
        </w:rPr>
        <w:t>Asunto:</w:t>
      </w:r>
      <w:r w:rsidRPr="001B5061">
        <w:rPr>
          <w:rFonts w:ascii="Verdana" w:hAnsi="Verdana"/>
          <w:sz w:val="16"/>
          <w:szCs w:val="16"/>
        </w:rPr>
        <w:t xml:space="preserve"> El Palacio de los Deportes está planeando la realización de la Feria de la Salud y la Cultura,  la cual solicita la participación de la Municipalidad.</w:t>
      </w:r>
    </w:p>
    <w:p w:rsidR="009A4F81" w:rsidRPr="001B5061" w:rsidRDefault="009A4F81" w:rsidP="009A4F81">
      <w:pPr>
        <w:pStyle w:val="Sinespaciado"/>
        <w:rPr>
          <w:rFonts w:ascii="Verdana" w:hAnsi="Verdana"/>
          <w:sz w:val="16"/>
          <w:szCs w:val="16"/>
        </w:rPr>
      </w:pPr>
    </w:p>
    <w:p w:rsidR="009A4F81" w:rsidRPr="001B5061" w:rsidRDefault="009A4F81" w:rsidP="009A4F81">
      <w:pPr>
        <w:pStyle w:val="Prrafodelista"/>
        <w:ind w:left="502"/>
        <w:rPr>
          <w:rFonts w:ascii="Verdana" w:hAnsi="Verdana"/>
          <w:b/>
          <w:sz w:val="16"/>
          <w:szCs w:val="16"/>
          <w:u w:val="single"/>
        </w:rPr>
      </w:pPr>
      <w:r w:rsidRPr="001B5061">
        <w:rPr>
          <w:rFonts w:ascii="Verdana" w:hAnsi="Verdana"/>
          <w:b/>
          <w:sz w:val="16"/>
          <w:szCs w:val="16"/>
          <w:u w:val="single"/>
        </w:rPr>
        <w:t>RECOMENDACIÓN</w:t>
      </w:r>
    </w:p>
    <w:p w:rsidR="009A4F81" w:rsidRPr="001B5061" w:rsidRDefault="009A4F81" w:rsidP="009A4F81">
      <w:pPr>
        <w:pStyle w:val="Prrafodelista"/>
        <w:rPr>
          <w:rFonts w:ascii="Verdana" w:hAnsi="Verdana"/>
          <w:sz w:val="16"/>
          <w:szCs w:val="16"/>
        </w:rPr>
      </w:pPr>
    </w:p>
    <w:p w:rsidR="009A4F81" w:rsidRPr="001B5061" w:rsidRDefault="009A4F81" w:rsidP="009A4F81">
      <w:pPr>
        <w:pStyle w:val="Prrafodelista"/>
        <w:numPr>
          <w:ilvl w:val="0"/>
          <w:numId w:val="12"/>
        </w:numPr>
        <w:spacing w:after="200" w:line="276" w:lineRule="auto"/>
        <w:contextualSpacing/>
        <w:jc w:val="both"/>
        <w:rPr>
          <w:rFonts w:ascii="Verdana" w:hAnsi="Verdana"/>
          <w:sz w:val="16"/>
          <w:szCs w:val="16"/>
        </w:rPr>
      </w:pPr>
      <w:r w:rsidRPr="001B5061">
        <w:rPr>
          <w:rFonts w:ascii="Verdana" w:hAnsi="Verdana"/>
          <w:sz w:val="16"/>
          <w:szCs w:val="16"/>
        </w:rPr>
        <w:t>Esta comisión acuerda aprobar la actividad la cual estará programada para el 2 de noviembre.</w:t>
      </w:r>
    </w:p>
    <w:p w:rsidR="009A4F81" w:rsidRPr="001B5061" w:rsidRDefault="009A4F81" w:rsidP="009A4F81">
      <w:pPr>
        <w:pStyle w:val="Prrafodelista"/>
        <w:numPr>
          <w:ilvl w:val="0"/>
          <w:numId w:val="12"/>
        </w:numPr>
        <w:spacing w:after="200" w:line="276" w:lineRule="auto"/>
        <w:contextualSpacing/>
        <w:jc w:val="both"/>
        <w:rPr>
          <w:rFonts w:ascii="Verdana" w:hAnsi="Verdana"/>
          <w:sz w:val="16"/>
          <w:szCs w:val="16"/>
        </w:rPr>
      </w:pPr>
      <w:r w:rsidRPr="001B5061">
        <w:rPr>
          <w:rFonts w:ascii="Verdana" w:hAnsi="Verdana"/>
          <w:sz w:val="16"/>
          <w:szCs w:val="16"/>
        </w:rPr>
        <w:t>Trasladar a la administración a fin de la Vice-Alcaldía coordine,  con el Palacio de los Deportes, la cual se recomienda dar únicamente colaboración de: Toldos, sillas, Mesas y Sonido. (NO INCLUYE REFRIGERIO).</w:t>
      </w:r>
    </w:p>
    <w:p w:rsidR="00E20919" w:rsidRDefault="00E20919" w:rsidP="009A4F81">
      <w:pPr>
        <w:pStyle w:val="Prrafodelista"/>
        <w:ind w:left="502"/>
        <w:rPr>
          <w:rFonts w:ascii="Verdana" w:hAnsi="Verdana"/>
          <w:color w:val="000000"/>
          <w:sz w:val="16"/>
          <w:szCs w:val="16"/>
        </w:rPr>
      </w:pPr>
    </w:p>
    <w:p w:rsidR="00E20919" w:rsidRDefault="00E20919" w:rsidP="00E20919">
      <w:pPr>
        <w:pStyle w:val="Sinespaciado"/>
        <w:rPr>
          <w:rFonts w:ascii="Verdana" w:hAnsi="Verdana"/>
          <w:sz w:val="16"/>
          <w:szCs w:val="16"/>
        </w:rPr>
      </w:pPr>
    </w:p>
    <w:p w:rsidR="002947D1" w:rsidRPr="002947D1" w:rsidRDefault="002947D1" w:rsidP="002947D1">
      <w:pPr>
        <w:pStyle w:val="Sinespaciado"/>
        <w:jc w:val="both"/>
        <w:rPr>
          <w:rFonts w:ascii="Arial" w:hAnsi="Arial" w:cs="Arial"/>
          <w:b/>
          <w:sz w:val="16"/>
          <w:szCs w:val="16"/>
        </w:rPr>
      </w:pPr>
      <w:r w:rsidRPr="002947D1">
        <w:rPr>
          <w:rFonts w:ascii="Arial" w:hAnsi="Arial" w:cs="Arial"/>
          <w:b/>
          <w:sz w:val="16"/>
          <w:szCs w:val="16"/>
        </w:rPr>
        <w:t xml:space="preserve">// CONOCIDO Y ANALIZADO EL PUNTO 2 DEL INFORME N° 5 COMISIÓN DE CULTURA, SE ACUERDA POR UNANIMIDAD: </w:t>
      </w:r>
    </w:p>
    <w:p w:rsidR="002947D1" w:rsidRPr="002947D1" w:rsidRDefault="002947D1" w:rsidP="002947D1">
      <w:pPr>
        <w:pStyle w:val="Sinespaciado"/>
        <w:numPr>
          <w:ilvl w:val="0"/>
          <w:numId w:val="38"/>
        </w:numPr>
        <w:rPr>
          <w:rFonts w:ascii="Arial" w:hAnsi="Arial" w:cs="Arial"/>
          <w:b/>
          <w:sz w:val="16"/>
          <w:szCs w:val="16"/>
        </w:rPr>
      </w:pPr>
      <w:r w:rsidRPr="002947D1">
        <w:rPr>
          <w:rFonts w:ascii="Arial" w:hAnsi="Arial" w:cs="Arial"/>
          <w:b/>
          <w:sz w:val="16"/>
          <w:szCs w:val="16"/>
        </w:rPr>
        <w:t>APROBAR LA ACTIVIDAD LA CUAL ESTARÁ PROGRAMADA PARA EL 2 DE NOVIEMBRE.</w:t>
      </w:r>
    </w:p>
    <w:p w:rsidR="002947D1" w:rsidRPr="002947D1" w:rsidRDefault="002947D1" w:rsidP="002947D1">
      <w:pPr>
        <w:pStyle w:val="Sinespaciado"/>
        <w:numPr>
          <w:ilvl w:val="0"/>
          <w:numId w:val="38"/>
        </w:numPr>
        <w:rPr>
          <w:rFonts w:ascii="Arial" w:hAnsi="Arial" w:cs="Arial"/>
          <w:b/>
          <w:sz w:val="16"/>
          <w:szCs w:val="16"/>
        </w:rPr>
      </w:pPr>
      <w:r w:rsidRPr="002947D1">
        <w:rPr>
          <w:rFonts w:ascii="Arial" w:hAnsi="Arial" w:cs="Arial"/>
          <w:b/>
          <w:sz w:val="16"/>
          <w:szCs w:val="16"/>
        </w:rPr>
        <w:t xml:space="preserve">INSTRUIR A LA ADMINISTRACIÓN A FIN DE QUE LA VICE-ALCALDÍA COORDINE  CON EL PALACIO DE LOS DEPORTES, LA CUAL SE RECOMIENDA DAR ÚNICAMENTE COLABORACIÓN DE: TOLDOS, SILLAS, MESAS Y SONIDO. (NO INCLUYE REFRIGERIO). </w:t>
      </w:r>
    </w:p>
    <w:p w:rsidR="00E20919" w:rsidRPr="002947D1" w:rsidRDefault="002947D1" w:rsidP="002947D1">
      <w:pPr>
        <w:pStyle w:val="Sinespaciado"/>
        <w:rPr>
          <w:rFonts w:ascii="Arial" w:hAnsi="Arial" w:cs="Arial"/>
          <w:b/>
          <w:sz w:val="16"/>
          <w:szCs w:val="16"/>
        </w:rPr>
      </w:pPr>
      <w:r w:rsidRPr="002947D1">
        <w:rPr>
          <w:rFonts w:ascii="Arial" w:hAnsi="Arial" w:cs="Arial"/>
          <w:b/>
          <w:sz w:val="16"/>
          <w:szCs w:val="16"/>
        </w:rPr>
        <w:t>// ACUERDO DEFINITIVAMENTE APROBADO.</w:t>
      </w:r>
    </w:p>
    <w:p w:rsidR="00E20919" w:rsidRPr="002947D1" w:rsidRDefault="00E20919" w:rsidP="002947D1">
      <w:pPr>
        <w:pStyle w:val="Sinespaciado"/>
        <w:rPr>
          <w:rFonts w:ascii="Arial" w:hAnsi="Arial" w:cs="Arial"/>
          <w:b/>
          <w:color w:val="000000"/>
          <w:sz w:val="16"/>
          <w:szCs w:val="16"/>
        </w:rPr>
      </w:pPr>
    </w:p>
    <w:p w:rsidR="009A4F81" w:rsidRPr="001B5061" w:rsidRDefault="00FE23A2" w:rsidP="009A4F81">
      <w:pPr>
        <w:pStyle w:val="Prrafodelista"/>
        <w:ind w:left="502"/>
        <w:rPr>
          <w:rStyle w:val="Hipervnculo"/>
          <w:rFonts w:ascii="Verdana" w:hAnsi="Verdana"/>
          <w:color w:val="000000"/>
          <w:sz w:val="16"/>
          <w:szCs w:val="16"/>
        </w:rPr>
      </w:pPr>
      <w:r w:rsidRPr="001B5061">
        <w:rPr>
          <w:rFonts w:ascii="Verdana" w:hAnsi="Verdana"/>
          <w:color w:val="000000"/>
          <w:sz w:val="16"/>
          <w:szCs w:val="16"/>
        </w:rPr>
        <w:fldChar w:fldCharType="begin"/>
      </w:r>
      <w:r w:rsidR="009A4F81" w:rsidRPr="001B5061">
        <w:rPr>
          <w:rFonts w:ascii="Verdana" w:hAnsi="Verdana"/>
          <w:color w:val="000000"/>
          <w:sz w:val="16"/>
          <w:szCs w:val="16"/>
        </w:rPr>
        <w:instrText xml:space="preserve"> HYPERLINK "SCM-1624-2014.pdf" </w:instrText>
      </w:r>
      <w:r w:rsidRPr="001B5061">
        <w:rPr>
          <w:rFonts w:ascii="Verdana" w:hAnsi="Verdana"/>
          <w:color w:val="000000"/>
          <w:sz w:val="16"/>
          <w:szCs w:val="16"/>
        </w:rPr>
        <w:fldChar w:fldCharType="separate"/>
      </w:r>
    </w:p>
    <w:p w:rsidR="009A4F81" w:rsidRPr="001B5061" w:rsidRDefault="009A4F81" w:rsidP="009A4F81">
      <w:pPr>
        <w:pStyle w:val="Prrafodelista"/>
        <w:numPr>
          <w:ilvl w:val="0"/>
          <w:numId w:val="13"/>
        </w:numPr>
        <w:spacing w:after="200" w:line="276" w:lineRule="auto"/>
        <w:contextualSpacing/>
        <w:rPr>
          <w:rFonts w:ascii="Verdana" w:hAnsi="Verdana"/>
          <w:color w:val="000000"/>
          <w:sz w:val="16"/>
          <w:szCs w:val="16"/>
        </w:rPr>
      </w:pPr>
      <w:r w:rsidRPr="001B5061">
        <w:rPr>
          <w:rStyle w:val="Hipervnculo"/>
          <w:rFonts w:ascii="Verdana" w:hAnsi="Verdana"/>
          <w:color w:val="000000"/>
          <w:sz w:val="16"/>
          <w:szCs w:val="16"/>
        </w:rPr>
        <w:t>Oficio-SCM-1624-2014</w:t>
      </w:r>
      <w:r w:rsidR="00FE23A2" w:rsidRPr="001B5061">
        <w:rPr>
          <w:rFonts w:ascii="Verdana" w:hAnsi="Verdana"/>
          <w:color w:val="000000"/>
          <w:sz w:val="16"/>
          <w:szCs w:val="16"/>
        </w:rPr>
        <w:fldChar w:fldCharType="end"/>
      </w:r>
      <w:r w:rsidRPr="001B5061">
        <w:rPr>
          <w:rFonts w:ascii="Verdana" w:hAnsi="Verdana"/>
          <w:color w:val="000000"/>
          <w:sz w:val="16"/>
          <w:szCs w:val="16"/>
        </w:rPr>
        <w:t xml:space="preserve"> </w:t>
      </w:r>
    </w:p>
    <w:p w:rsidR="009A4F81" w:rsidRPr="001B5061" w:rsidRDefault="009A4F81" w:rsidP="009A4F81">
      <w:pPr>
        <w:pStyle w:val="Prrafodelista"/>
        <w:ind w:left="142" w:firstLine="360"/>
        <w:rPr>
          <w:rFonts w:ascii="Verdana" w:hAnsi="Verdana"/>
          <w:sz w:val="16"/>
          <w:szCs w:val="16"/>
        </w:rPr>
      </w:pPr>
      <w:r w:rsidRPr="001B5061">
        <w:rPr>
          <w:rFonts w:ascii="Verdana" w:hAnsi="Verdana"/>
          <w:b/>
          <w:sz w:val="16"/>
          <w:szCs w:val="16"/>
        </w:rPr>
        <w:t xml:space="preserve">    Suscribe: </w:t>
      </w:r>
      <w:r w:rsidRPr="001B5061">
        <w:rPr>
          <w:rFonts w:ascii="Verdana" w:hAnsi="Verdana"/>
          <w:sz w:val="16"/>
          <w:szCs w:val="16"/>
        </w:rPr>
        <w:t>Cristian Sánchez D. Asistente de Dirección – Tico Corazón</w:t>
      </w:r>
    </w:p>
    <w:p w:rsidR="009A4F81" w:rsidRPr="001B5061" w:rsidRDefault="009A4F81" w:rsidP="009A4F81">
      <w:pPr>
        <w:pStyle w:val="Prrafodelista"/>
        <w:ind w:left="502"/>
        <w:jc w:val="both"/>
        <w:rPr>
          <w:rFonts w:ascii="Verdana" w:hAnsi="Verdana"/>
          <w:sz w:val="16"/>
          <w:szCs w:val="16"/>
        </w:rPr>
      </w:pPr>
      <w:r w:rsidRPr="001B5061">
        <w:rPr>
          <w:rFonts w:ascii="Verdana" w:hAnsi="Verdana"/>
          <w:b/>
          <w:sz w:val="16"/>
          <w:szCs w:val="16"/>
        </w:rPr>
        <w:t xml:space="preserve">    Asunto:</w:t>
      </w:r>
      <w:r w:rsidRPr="001B5061">
        <w:rPr>
          <w:rFonts w:ascii="Verdana" w:hAnsi="Verdana"/>
          <w:sz w:val="16"/>
          <w:szCs w:val="16"/>
        </w:rPr>
        <w:t xml:space="preserve"> Participación  en la Semana Cívica Costarricense 2014. Teléfono: 85317936/2220-1209.</w:t>
      </w:r>
    </w:p>
    <w:p w:rsidR="009A4F81" w:rsidRDefault="009A4F81" w:rsidP="009A4F81">
      <w:pPr>
        <w:pStyle w:val="Prrafodelista"/>
        <w:ind w:left="284" w:firstLine="425"/>
        <w:rPr>
          <w:rFonts w:ascii="Verdana" w:hAnsi="Verdana"/>
          <w:sz w:val="16"/>
          <w:szCs w:val="16"/>
        </w:rPr>
      </w:pPr>
      <w:r w:rsidRPr="001B5061">
        <w:rPr>
          <w:rFonts w:ascii="Verdana" w:hAnsi="Verdana"/>
          <w:b/>
          <w:sz w:val="16"/>
          <w:szCs w:val="16"/>
        </w:rPr>
        <w:t>Sesión Número</w:t>
      </w:r>
      <w:r w:rsidRPr="001B5061">
        <w:rPr>
          <w:rFonts w:ascii="Verdana" w:hAnsi="Verdana"/>
          <w:sz w:val="16"/>
          <w:szCs w:val="16"/>
        </w:rPr>
        <w:t>: 348-2014</w:t>
      </w:r>
      <w:r w:rsidRPr="001B5061">
        <w:rPr>
          <w:rFonts w:ascii="Verdana" w:hAnsi="Verdana"/>
          <w:sz w:val="16"/>
          <w:szCs w:val="16"/>
        </w:rPr>
        <w:tab/>
      </w:r>
      <w:r w:rsidRPr="001B5061">
        <w:rPr>
          <w:rFonts w:ascii="Verdana" w:hAnsi="Verdana"/>
          <w:sz w:val="16"/>
          <w:szCs w:val="16"/>
        </w:rPr>
        <w:tab/>
      </w:r>
      <w:r w:rsidRPr="001B5061">
        <w:rPr>
          <w:rFonts w:ascii="Verdana" w:hAnsi="Verdana"/>
          <w:sz w:val="16"/>
          <w:szCs w:val="16"/>
        </w:rPr>
        <w:tab/>
      </w:r>
    </w:p>
    <w:p w:rsidR="009A4F81" w:rsidRPr="001B5061" w:rsidRDefault="009A4F81" w:rsidP="009A4F81">
      <w:pPr>
        <w:pStyle w:val="Prrafodelista"/>
        <w:ind w:left="284" w:firstLine="425"/>
        <w:rPr>
          <w:rFonts w:ascii="Verdana" w:hAnsi="Verdana"/>
          <w:sz w:val="16"/>
          <w:szCs w:val="16"/>
        </w:rPr>
      </w:pPr>
      <w:r w:rsidRPr="001B5061">
        <w:rPr>
          <w:rFonts w:ascii="Verdana" w:hAnsi="Verdana"/>
          <w:b/>
          <w:sz w:val="16"/>
          <w:szCs w:val="16"/>
        </w:rPr>
        <w:t>Fecha:</w:t>
      </w:r>
      <w:r w:rsidRPr="001B5061">
        <w:rPr>
          <w:rFonts w:ascii="Verdana" w:hAnsi="Verdana"/>
          <w:sz w:val="16"/>
          <w:szCs w:val="16"/>
        </w:rPr>
        <w:t xml:space="preserve"> 11-08-2014</w:t>
      </w:r>
    </w:p>
    <w:p w:rsidR="009A4F81" w:rsidRPr="001B5061" w:rsidRDefault="009A4F81" w:rsidP="009A4F81">
      <w:pPr>
        <w:pStyle w:val="Prrafodelista"/>
        <w:ind w:left="502"/>
        <w:rPr>
          <w:rFonts w:ascii="Verdana" w:hAnsi="Verdana"/>
          <w:sz w:val="16"/>
          <w:szCs w:val="16"/>
        </w:rPr>
      </w:pPr>
    </w:p>
    <w:p w:rsidR="009A4F81" w:rsidRPr="001B5061" w:rsidRDefault="009A4F81" w:rsidP="009A4F81">
      <w:pPr>
        <w:pStyle w:val="Prrafodelista"/>
        <w:ind w:left="502"/>
        <w:rPr>
          <w:rFonts w:ascii="Verdana" w:hAnsi="Verdana"/>
          <w:sz w:val="16"/>
          <w:szCs w:val="16"/>
        </w:rPr>
      </w:pPr>
      <w:r w:rsidRPr="001B5061">
        <w:rPr>
          <w:rFonts w:ascii="Verdana" w:hAnsi="Verdana"/>
          <w:b/>
          <w:sz w:val="16"/>
          <w:szCs w:val="16"/>
          <w:u w:val="single"/>
        </w:rPr>
        <w:t>RECOMENDACIÓN</w:t>
      </w:r>
      <w:r>
        <w:rPr>
          <w:rFonts w:ascii="Verdana" w:hAnsi="Verdana"/>
          <w:b/>
          <w:sz w:val="16"/>
          <w:szCs w:val="16"/>
          <w:u w:val="single"/>
        </w:rPr>
        <w:t xml:space="preserve">:  </w:t>
      </w:r>
      <w:r w:rsidRPr="001B5061">
        <w:rPr>
          <w:rFonts w:ascii="Verdana" w:hAnsi="Verdana"/>
          <w:sz w:val="16"/>
          <w:szCs w:val="16"/>
        </w:rPr>
        <w:t xml:space="preserve">Esta comisión recomienda indicar a Tico de Corazón que deben inscribirse en el Departamento de Proveeduría de la Municipalidad de Heredia. </w:t>
      </w:r>
    </w:p>
    <w:p w:rsidR="009A4F81" w:rsidRDefault="009A4F81" w:rsidP="009A4F81">
      <w:pPr>
        <w:pStyle w:val="Prrafodelista"/>
        <w:ind w:left="0"/>
        <w:rPr>
          <w:rFonts w:ascii="Verdana" w:hAnsi="Verdana"/>
          <w:color w:val="0000FF"/>
          <w:sz w:val="16"/>
          <w:szCs w:val="16"/>
          <w:u w:val="single"/>
        </w:rPr>
      </w:pPr>
    </w:p>
    <w:p w:rsidR="002947D1" w:rsidRPr="002947D1" w:rsidRDefault="002947D1" w:rsidP="002947D1">
      <w:pPr>
        <w:pStyle w:val="Prrafodelista"/>
        <w:ind w:left="-142"/>
        <w:jc w:val="both"/>
        <w:rPr>
          <w:rFonts w:ascii="Arial" w:hAnsi="Arial" w:cs="Arial"/>
          <w:b/>
          <w:sz w:val="16"/>
          <w:szCs w:val="16"/>
        </w:rPr>
      </w:pPr>
      <w:r w:rsidRPr="002947D1">
        <w:rPr>
          <w:rFonts w:ascii="Arial" w:hAnsi="Arial" w:cs="Arial"/>
          <w:b/>
          <w:sz w:val="16"/>
          <w:szCs w:val="16"/>
        </w:rPr>
        <w:t>// CONOCIDO Y ANALIZADO EL PUNTO 3 DEL INFORME N° 5 COMISIÓN DE CULTURA, SE ACUERDA POR UNANIMIDAD: COMUNICAR AL SEÑOR CRISTIAN SÁNCHEZ D. ASISTENTE DE DIRECCIÓN - TICO DE CORAZÓN QUE DEBEN INSCRIBIRSE EN EL DEPARTAMENTO DE PROVEEDURÍA DE LA MUNICIPALIDAD DE HEREDIA.  ACUERDO DEFINITIVAMENTE APROBADO.</w:t>
      </w:r>
    </w:p>
    <w:p w:rsidR="002947D1" w:rsidRPr="002947D1" w:rsidRDefault="002947D1" w:rsidP="002947D1">
      <w:pPr>
        <w:pStyle w:val="Sinespaciado"/>
        <w:jc w:val="both"/>
        <w:rPr>
          <w:rFonts w:ascii="Arial" w:hAnsi="Arial" w:cs="Arial"/>
          <w:b/>
          <w:color w:val="000000"/>
          <w:sz w:val="16"/>
          <w:szCs w:val="16"/>
        </w:rPr>
      </w:pPr>
    </w:p>
    <w:p w:rsidR="00E20919" w:rsidRPr="001B5061" w:rsidRDefault="00E20919" w:rsidP="009A4F81">
      <w:pPr>
        <w:pStyle w:val="Prrafodelista"/>
        <w:ind w:left="0"/>
        <w:rPr>
          <w:rFonts w:ascii="Verdana" w:hAnsi="Verdana"/>
          <w:color w:val="0000FF"/>
          <w:sz w:val="16"/>
          <w:szCs w:val="16"/>
          <w:u w:val="single"/>
        </w:rPr>
      </w:pPr>
    </w:p>
    <w:p w:rsidR="009A4F81" w:rsidRPr="001B5061" w:rsidRDefault="00FE23A2" w:rsidP="009A4F81">
      <w:pPr>
        <w:pStyle w:val="Sinespaciado"/>
        <w:rPr>
          <w:rStyle w:val="Hipervnculo"/>
          <w:rFonts w:ascii="Verdana" w:hAnsi="Verdana"/>
          <w:color w:val="000000"/>
          <w:sz w:val="16"/>
          <w:szCs w:val="16"/>
        </w:rPr>
      </w:pPr>
      <w:r w:rsidRPr="001B5061">
        <w:rPr>
          <w:rFonts w:ascii="Verdana" w:hAnsi="Verdana"/>
          <w:sz w:val="16"/>
          <w:szCs w:val="16"/>
        </w:rPr>
        <w:fldChar w:fldCharType="begin"/>
      </w:r>
      <w:r w:rsidR="009A4F81" w:rsidRPr="001B5061">
        <w:rPr>
          <w:rFonts w:ascii="Verdana" w:hAnsi="Verdana"/>
          <w:sz w:val="16"/>
          <w:szCs w:val="16"/>
        </w:rPr>
        <w:instrText xml:space="preserve"> HYPERLINK "SCM%201619%202014.pdf" </w:instrText>
      </w:r>
      <w:r w:rsidRPr="001B5061">
        <w:rPr>
          <w:rFonts w:ascii="Verdana" w:hAnsi="Verdana"/>
          <w:sz w:val="16"/>
          <w:szCs w:val="16"/>
        </w:rPr>
        <w:fldChar w:fldCharType="separate"/>
      </w:r>
    </w:p>
    <w:p w:rsidR="009A4F81" w:rsidRPr="001B5061" w:rsidRDefault="009A4F81" w:rsidP="009A4F81">
      <w:pPr>
        <w:pStyle w:val="Sinespaciado"/>
        <w:numPr>
          <w:ilvl w:val="0"/>
          <w:numId w:val="13"/>
        </w:numPr>
        <w:rPr>
          <w:rFonts w:ascii="Verdana" w:hAnsi="Verdana"/>
          <w:sz w:val="16"/>
          <w:szCs w:val="16"/>
        </w:rPr>
      </w:pPr>
      <w:r w:rsidRPr="001B5061">
        <w:rPr>
          <w:rStyle w:val="Hipervnculo"/>
          <w:rFonts w:ascii="Verdana" w:hAnsi="Verdana"/>
          <w:color w:val="000000"/>
          <w:sz w:val="16"/>
          <w:szCs w:val="16"/>
        </w:rPr>
        <w:t>Oficio- SCM-1619-2014</w:t>
      </w:r>
      <w:r w:rsidR="00FE23A2" w:rsidRPr="001B5061">
        <w:rPr>
          <w:rFonts w:ascii="Verdana" w:hAnsi="Verdana"/>
          <w:sz w:val="16"/>
          <w:szCs w:val="16"/>
        </w:rPr>
        <w:fldChar w:fldCharType="end"/>
      </w:r>
    </w:p>
    <w:p w:rsidR="009A4F81" w:rsidRPr="001B5061" w:rsidRDefault="009A4F81" w:rsidP="009A4F81">
      <w:pPr>
        <w:pStyle w:val="Sinespaciado"/>
        <w:rPr>
          <w:rFonts w:ascii="Verdana" w:hAnsi="Verdana"/>
          <w:sz w:val="16"/>
          <w:szCs w:val="16"/>
        </w:rPr>
      </w:pPr>
    </w:p>
    <w:p w:rsidR="009A4F81" w:rsidRPr="001B5061" w:rsidRDefault="009A4F81" w:rsidP="009A4F81">
      <w:pPr>
        <w:pStyle w:val="Sinespaciado"/>
        <w:rPr>
          <w:rFonts w:ascii="Verdana" w:hAnsi="Verdana"/>
          <w:sz w:val="16"/>
          <w:szCs w:val="16"/>
        </w:rPr>
      </w:pPr>
      <w:r w:rsidRPr="001B5061">
        <w:rPr>
          <w:rFonts w:ascii="Verdana" w:hAnsi="Verdana"/>
          <w:sz w:val="16"/>
          <w:szCs w:val="16"/>
        </w:rPr>
        <w:t xml:space="preserve">              Asunto: Declaración de Ciudadana de Honor </w:t>
      </w:r>
    </w:p>
    <w:p w:rsidR="009A4F81" w:rsidRPr="001B5061" w:rsidRDefault="009A4F81" w:rsidP="009A4F81">
      <w:pPr>
        <w:pStyle w:val="Prrafodelista"/>
        <w:ind w:left="502"/>
        <w:rPr>
          <w:rFonts w:ascii="Verdana" w:hAnsi="Verdana"/>
          <w:sz w:val="16"/>
          <w:szCs w:val="16"/>
        </w:rPr>
      </w:pPr>
    </w:p>
    <w:p w:rsidR="009A4F81" w:rsidRPr="001B5061" w:rsidRDefault="009A4F81" w:rsidP="009A4F81">
      <w:pPr>
        <w:pStyle w:val="Prrafodelista"/>
        <w:ind w:left="502"/>
        <w:rPr>
          <w:rFonts w:ascii="Verdana" w:hAnsi="Verdana"/>
          <w:sz w:val="16"/>
          <w:szCs w:val="16"/>
        </w:rPr>
      </w:pPr>
      <w:r w:rsidRPr="001B5061">
        <w:rPr>
          <w:rFonts w:ascii="Verdana" w:hAnsi="Verdana"/>
          <w:b/>
          <w:sz w:val="16"/>
          <w:szCs w:val="16"/>
          <w:u w:val="single"/>
        </w:rPr>
        <w:t>RECOMENDACIÓN</w:t>
      </w:r>
      <w:r>
        <w:rPr>
          <w:rFonts w:ascii="Verdana" w:hAnsi="Verdana"/>
          <w:b/>
          <w:sz w:val="16"/>
          <w:szCs w:val="16"/>
          <w:u w:val="single"/>
        </w:rPr>
        <w:t xml:space="preserve">; </w:t>
      </w:r>
      <w:r w:rsidRPr="001B5061">
        <w:rPr>
          <w:rFonts w:ascii="Verdana" w:hAnsi="Verdana"/>
          <w:sz w:val="16"/>
          <w:szCs w:val="16"/>
        </w:rPr>
        <w:t>Esta comisión hace lectura del acuerdo SCM-1619-2014,  y se recomienda dejar para conocimiento.</w:t>
      </w:r>
    </w:p>
    <w:p w:rsidR="009A4F81" w:rsidRPr="001B5061" w:rsidRDefault="009A4F81" w:rsidP="009A4F81">
      <w:pPr>
        <w:pStyle w:val="Prrafodelista"/>
        <w:ind w:left="502"/>
        <w:rPr>
          <w:rFonts w:ascii="Verdana" w:hAnsi="Verdana"/>
          <w:sz w:val="16"/>
          <w:szCs w:val="16"/>
        </w:rPr>
      </w:pPr>
    </w:p>
    <w:p w:rsidR="002947D1" w:rsidRPr="002947D1" w:rsidRDefault="002947D1" w:rsidP="002947D1">
      <w:pPr>
        <w:pStyle w:val="Prrafodelista"/>
        <w:ind w:left="0"/>
        <w:rPr>
          <w:rFonts w:ascii="Arial" w:hAnsi="Arial" w:cs="Arial"/>
          <w:color w:val="0000FF"/>
          <w:sz w:val="16"/>
          <w:szCs w:val="16"/>
          <w:u w:val="single"/>
        </w:rPr>
      </w:pPr>
    </w:p>
    <w:p w:rsidR="002947D1" w:rsidRPr="002947D1" w:rsidRDefault="002947D1" w:rsidP="002947D1">
      <w:pPr>
        <w:pStyle w:val="Prrafodelista"/>
        <w:ind w:left="0"/>
        <w:rPr>
          <w:rFonts w:ascii="Arial" w:hAnsi="Arial" w:cs="Arial"/>
          <w:b/>
          <w:sz w:val="16"/>
          <w:szCs w:val="16"/>
        </w:rPr>
      </w:pPr>
      <w:r w:rsidRPr="002947D1">
        <w:rPr>
          <w:rFonts w:ascii="Arial" w:hAnsi="Arial" w:cs="Arial"/>
          <w:b/>
          <w:sz w:val="16"/>
          <w:szCs w:val="16"/>
        </w:rPr>
        <w:t xml:space="preserve">// CONOCIDO Y ANALIZADO EL PUNTO 4 DEL INFORME N° 5 COMISIÓN DE CULTURA, SE ACUERDA POR UNANIMIDAD: </w:t>
      </w:r>
      <w:r w:rsidRPr="002947D1">
        <w:rPr>
          <w:rFonts w:ascii="Arial" w:hAnsi="Arial" w:cs="Arial"/>
          <w:sz w:val="16"/>
          <w:szCs w:val="16"/>
        </w:rPr>
        <w:t xml:space="preserve">DEJAR PARA CONOCIMIENTO. </w:t>
      </w:r>
      <w:r w:rsidRPr="002947D1">
        <w:rPr>
          <w:rFonts w:ascii="Arial" w:hAnsi="Arial" w:cs="Arial"/>
          <w:b/>
          <w:sz w:val="16"/>
          <w:szCs w:val="16"/>
        </w:rPr>
        <w:t>ACUERDO DEFINITIVAMENTE APROBADO.</w:t>
      </w:r>
    </w:p>
    <w:p w:rsidR="002947D1" w:rsidRPr="002947D1" w:rsidRDefault="002947D1" w:rsidP="002947D1">
      <w:pPr>
        <w:pStyle w:val="Sinespaciado"/>
        <w:jc w:val="both"/>
        <w:rPr>
          <w:rFonts w:ascii="Arial" w:hAnsi="Arial" w:cs="Arial"/>
          <w:b/>
          <w:color w:val="000000"/>
          <w:sz w:val="16"/>
          <w:szCs w:val="16"/>
        </w:rPr>
      </w:pPr>
    </w:p>
    <w:p w:rsidR="009A4F81" w:rsidRPr="001B5061" w:rsidRDefault="00FE23A2" w:rsidP="009A4F81">
      <w:pPr>
        <w:pStyle w:val="Prrafodelista"/>
        <w:ind w:left="502"/>
        <w:rPr>
          <w:rStyle w:val="Hipervnculo"/>
          <w:rFonts w:ascii="Verdana" w:hAnsi="Verdana"/>
          <w:sz w:val="16"/>
          <w:szCs w:val="16"/>
        </w:rPr>
      </w:pPr>
      <w:r w:rsidRPr="001B5061">
        <w:rPr>
          <w:rFonts w:ascii="Verdana" w:hAnsi="Verdana"/>
          <w:sz w:val="16"/>
          <w:szCs w:val="16"/>
        </w:rPr>
        <w:fldChar w:fldCharType="begin"/>
      </w:r>
      <w:r w:rsidR="009A4F81" w:rsidRPr="001B5061">
        <w:rPr>
          <w:rFonts w:ascii="Verdana" w:hAnsi="Verdana"/>
          <w:sz w:val="16"/>
          <w:szCs w:val="16"/>
        </w:rPr>
        <w:instrText xml:space="preserve"> HYPERLINK "SCM%201824%202014.pdf" </w:instrText>
      </w:r>
      <w:r w:rsidRPr="001B5061">
        <w:rPr>
          <w:rFonts w:ascii="Verdana" w:hAnsi="Verdana"/>
          <w:sz w:val="16"/>
          <w:szCs w:val="16"/>
        </w:rPr>
        <w:fldChar w:fldCharType="separate"/>
      </w:r>
    </w:p>
    <w:p w:rsidR="009A4F81" w:rsidRPr="001B5061" w:rsidRDefault="009A4F81" w:rsidP="009A4F81">
      <w:pPr>
        <w:pStyle w:val="Prrafodelista"/>
        <w:numPr>
          <w:ilvl w:val="0"/>
          <w:numId w:val="13"/>
        </w:numPr>
        <w:spacing w:after="200" w:line="276" w:lineRule="auto"/>
        <w:contextualSpacing/>
        <w:rPr>
          <w:rFonts w:ascii="Verdana" w:hAnsi="Verdana"/>
          <w:sz w:val="16"/>
          <w:szCs w:val="16"/>
        </w:rPr>
      </w:pPr>
      <w:r w:rsidRPr="001B5061">
        <w:rPr>
          <w:rStyle w:val="Hipervnculo"/>
          <w:rFonts w:ascii="Verdana" w:hAnsi="Verdana"/>
          <w:sz w:val="16"/>
          <w:szCs w:val="16"/>
        </w:rPr>
        <w:t>SCM-1824-2014</w:t>
      </w:r>
      <w:r w:rsidR="00FE23A2" w:rsidRPr="001B5061">
        <w:rPr>
          <w:rFonts w:ascii="Verdana" w:hAnsi="Verdana"/>
          <w:sz w:val="16"/>
          <w:szCs w:val="16"/>
        </w:rPr>
        <w:fldChar w:fldCharType="end"/>
      </w:r>
    </w:p>
    <w:p w:rsidR="009A4F81" w:rsidRPr="001B5061" w:rsidRDefault="009A4F81" w:rsidP="009A4F81">
      <w:pPr>
        <w:pStyle w:val="Prrafodelista"/>
        <w:ind w:left="709"/>
        <w:rPr>
          <w:rFonts w:ascii="Verdana" w:hAnsi="Verdana"/>
          <w:sz w:val="16"/>
          <w:szCs w:val="16"/>
        </w:rPr>
      </w:pPr>
      <w:r w:rsidRPr="001B5061">
        <w:rPr>
          <w:rFonts w:ascii="Verdana" w:hAnsi="Verdana"/>
          <w:b/>
          <w:sz w:val="16"/>
          <w:szCs w:val="16"/>
        </w:rPr>
        <w:t>Suscribe</w:t>
      </w:r>
      <w:r w:rsidRPr="001B5061">
        <w:rPr>
          <w:rFonts w:ascii="Verdana" w:hAnsi="Verdana"/>
          <w:sz w:val="16"/>
          <w:szCs w:val="16"/>
        </w:rPr>
        <w:t xml:space="preserve">: José Manuel Ulate-Alcalde Municipal. </w:t>
      </w:r>
    </w:p>
    <w:p w:rsidR="009A4F81" w:rsidRPr="001B5061" w:rsidRDefault="009A4F81" w:rsidP="009A4F81">
      <w:pPr>
        <w:pStyle w:val="Prrafodelista"/>
        <w:ind w:left="709"/>
        <w:jc w:val="both"/>
        <w:rPr>
          <w:rFonts w:ascii="Verdana" w:hAnsi="Verdana"/>
          <w:sz w:val="16"/>
          <w:szCs w:val="16"/>
        </w:rPr>
      </w:pPr>
      <w:r w:rsidRPr="001B5061">
        <w:rPr>
          <w:rFonts w:ascii="Verdana" w:hAnsi="Verdana"/>
          <w:b/>
          <w:sz w:val="16"/>
          <w:szCs w:val="16"/>
        </w:rPr>
        <w:t xml:space="preserve">Asunto: </w:t>
      </w:r>
      <w:r w:rsidRPr="001B5061">
        <w:rPr>
          <w:rFonts w:ascii="Verdana" w:hAnsi="Verdana"/>
          <w:sz w:val="16"/>
          <w:szCs w:val="16"/>
        </w:rPr>
        <w:t>Actividades a realizar en el Parque Nicolás Ulloa durante el mes de agosto. VMH-129-2014 N°845</w:t>
      </w:r>
    </w:p>
    <w:p w:rsidR="009A4F81" w:rsidRDefault="009A4F81" w:rsidP="009A4F81">
      <w:pPr>
        <w:pStyle w:val="Prrafodelista"/>
        <w:rPr>
          <w:rFonts w:ascii="Verdana" w:hAnsi="Verdana"/>
          <w:sz w:val="16"/>
          <w:szCs w:val="16"/>
        </w:rPr>
      </w:pPr>
      <w:r w:rsidRPr="001B5061">
        <w:rPr>
          <w:rFonts w:ascii="Verdana" w:hAnsi="Verdana"/>
          <w:b/>
          <w:sz w:val="16"/>
          <w:szCs w:val="16"/>
        </w:rPr>
        <w:t>Sesión Número</w:t>
      </w:r>
      <w:r w:rsidRPr="001B5061">
        <w:rPr>
          <w:rFonts w:ascii="Verdana" w:hAnsi="Verdana"/>
          <w:sz w:val="16"/>
          <w:szCs w:val="16"/>
        </w:rPr>
        <w:t>: 353-2014</w:t>
      </w:r>
      <w:r w:rsidRPr="001B5061">
        <w:rPr>
          <w:rFonts w:ascii="Verdana" w:hAnsi="Verdana"/>
          <w:sz w:val="16"/>
          <w:szCs w:val="16"/>
        </w:rPr>
        <w:tab/>
      </w:r>
      <w:r w:rsidRPr="001B5061">
        <w:rPr>
          <w:rFonts w:ascii="Verdana" w:hAnsi="Verdana"/>
          <w:sz w:val="16"/>
          <w:szCs w:val="16"/>
        </w:rPr>
        <w:tab/>
      </w:r>
      <w:r w:rsidRPr="001B5061">
        <w:rPr>
          <w:rFonts w:ascii="Verdana" w:hAnsi="Verdana"/>
          <w:sz w:val="16"/>
          <w:szCs w:val="16"/>
        </w:rPr>
        <w:tab/>
      </w:r>
    </w:p>
    <w:p w:rsidR="009A4F81" w:rsidRPr="001B5061" w:rsidRDefault="009A4F81" w:rsidP="009A4F81">
      <w:pPr>
        <w:pStyle w:val="Prrafodelista"/>
        <w:rPr>
          <w:rFonts w:ascii="Verdana" w:hAnsi="Verdana"/>
          <w:sz w:val="16"/>
          <w:szCs w:val="16"/>
        </w:rPr>
      </w:pPr>
      <w:r w:rsidRPr="001B5061">
        <w:rPr>
          <w:rFonts w:ascii="Verdana" w:hAnsi="Verdana"/>
          <w:b/>
          <w:sz w:val="16"/>
          <w:szCs w:val="16"/>
        </w:rPr>
        <w:t>Fecha:</w:t>
      </w:r>
      <w:r w:rsidRPr="001B5061">
        <w:rPr>
          <w:rFonts w:ascii="Verdana" w:hAnsi="Verdana"/>
          <w:sz w:val="16"/>
          <w:szCs w:val="16"/>
        </w:rPr>
        <w:t xml:space="preserve"> 01-09-2014</w:t>
      </w:r>
    </w:p>
    <w:p w:rsidR="009A4F81" w:rsidRPr="001B5061" w:rsidRDefault="009A4F81" w:rsidP="009A4F81">
      <w:pPr>
        <w:pStyle w:val="Prrafodelista"/>
        <w:ind w:left="502"/>
        <w:rPr>
          <w:rFonts w:ascii="Verdana" w:hAnsi="Verdana"/>
          <w:sz w:val="16"/>
          <w:szCs w:val="16"/>
        </w:rPr>
      </w:pPr>
    </w:p>
    <w:p w:rsidR="009A4F81" w:rsidRPr="001B5061" w:rsidRDefault="009A4F81" w:rsidP="009A4F81">
      <w:pPr>
        <w:pStyle w:val="Prrafodelista"/>
        <w:ind w:left="502"/>
        <w:rPr>
          <w:rFonts w:ascii="Verdana" w:hAnsi="Verdana"/>
          <w:sz w:val="16"/>
          <w:szCs w:val="16"/>
        </w:rPr>
      </w:pPr>
      <w:r w:rsidRPr="001B5061">
        <w:rPr>
          <w:rFonts w:ascii="Verdana" w:hAnsi="Verdana"/>
          <w:b/>
          <w:sz w:val="16"/>
          <w:szCs w:val="16"/>
          <w:u w:val="single"/>
        </w:rPr>
        <w:t>RECOMENDACIÓN</w:t>
      </w:r>
      <w:r>
        <w:rPr>
          <w:rFonts w:ascii="Verdana" w:hAnsi="Verdana"/>
          <w:b/>
          <w:sz w:val="16"/>
          <w:szCs w:val="16"/>
          <w:u w:val="single"/>
        </w:rPr>
        <w:t xml:space="preserve">: </w:t>
      </w:r>
      <w:r w:rsidRPr="001B5061">
        <w:rPr>
          <w:rFonts w:ascii="Verdana" w:hAnsi="Verdana"/>
          <w:sz w:val="16"/>
          <w:szCs w:val="16"/>
        </w:rPr>
        <w:t>Esta comisión hace lectura del acuerdo SCM-1824-2014,  se recomienda dejar para conocimiento.</w:t>
      </w:r>
    </w:p>
    <w:p w:rsidR="009A4F81" w:rsidRPr="001B5061" w:rsidRDefault="009A4F81" w:rsidP="009A4F81">
      <w:pPr>
        <w:pStyle w:val="Prrafodelista"/>
        <w:ind w:left="0"/>
        <w:rPr>
          <w:rFonts w:ascii="Verdana" w:hAnsi="Verdana"/>
          <w:color w:val="0000FF"/>
          <w:sz w:val="16"/>
          <w:szCs w:val="16"/>
          <w:u w:val="single"/>
        </w:rPr>
      </w:pPr>
    </w:p>
    <w:p w:rsidR="002947D1" w:rsidRPr="002947D1" w:rsidRDefault="002947D1" w:rsidP="002947D1">
      <w:pPr>
        <w:pStyle w:val="Prrafodelista"/>
        <w:ind w:left="0"/>
        <w:jc w:val="both"/>
        <w:rPr>
          <w:rFonts w:ascii="Arial" w:hAnsi="Arial" w:cs="Arial"/>
          <w:b/>
          <w:sz w:val="16"/>
          <w:szCs w:val="16"/>
        </w:rPr>
      </w:pPr>
      <w:r w:rsidRPr="002947D1">
        <w:rPr>
          <w:rFonts w:ascii="Arial" w:hAnsi="Arial" w:cs="Arial"/>
          <w:b/>
          <w:sz w:val="16"/>
          <w:szCs w:val="16"/>
        </w:rPr>
        <w:t>// CONOCIDO Y ANALIZADO EL PUNTO 5 DEL INFORME N° 5 COMISIÓN DE CULTURA, SE ACUERDA POR UNANIMIDAD: DEJAR PARA CONOCIMIENTO. ACUERDO DEFINITIVAMENTE APROBADO.</w:t>
      </w:r>
    </w:p>
    <w:p w:rsidR="002947D1" w:rsidRPr="002947D1" w:rsidRDefault="002947D1" w:rsidP="002947D1">
      <w:pPr>
        <w:pStyle w:val="Sinespaciado"/>
        <w:jc w:val="both"/>
        <w:rPr>
          <w:rFonts w:ascii="Arial" w:hAnsi="Arial" w:cs="Arial"/>
          <w:b/>
          <w:color w:val="000000"/>
          <w:sz w:val="16"/>
          <w:szCs w:val="16"/>
        </w:rPr>
      </w:pPr>
    </w:p>
    <w:p w:rsidR="009A4F81" w:rsidRPr="001B5061" w:rsidRDefault="00FE23A2" w:rsidP="009A4F81">
      <w:pPr>
        <w:pStyle w:val="Prrafodelista"/>
        <w:ind w:left="502"/>
        <w:rPr>
          <w:rStyle w:val="Hipervnculo"/>
          <w:rFonts w:ascii="Verdana" w:hAnsi="Verdana"/>
          <w:color w:val="000000"/>
          <w:sz w:val="16"/>
          <w:szCs w:val="16"/>
        </w:rPr>
      </w:pPr>
      <w:r w:rsidRPr="001B5061">
        <w:rPr>
          <w:rFonts w:ascii="Verdana" w:hAnsi="Verdana"/>
          <w:color w:val="000000"/>
          <w:sz w:val="16"/>
          <w:szCs w:val="16"/>
        </w:rPr>
        <w:fldChar w:fldCharType="begin"/>
      </w:r>
      <w:r w:rsidR="009A4F81" w:rsidRPr="001B5061">
        <w:rPr>
          <w:rFonts w:ascii="Verdana" w:hAnsi="Verdana"/>
          <w:color w:val="000000"/>
          <w:sz w:val="16"/>
          <w:szCs w:val="16"/>
        </w:rPr>
        <w:instrText xml:space="preserve"> HYPERLINK "SCM%201679%202014.pdf" </w:instrText>
      </w:r>
      <w:r w:rsidRPr="001B5061">
        <w:rPr>
          <w:rFonts w:ascii="Verdana" w:hAnsi="Verdana"/>
          <w:color w:val="000000"/>
          <w:sz w:val="16"/>
          <w:szCs w:val="16"/>
        </w:rPr>
        <w:fldChar w:fldCharType="separate"/>
      </w:r>
    </w:p>
    <w:p w:rsidR="009A4F81" w:rsidRPr="001B5061" w:rsidRDefault="009A4F81" w:rsidP="009A4F81">
      <w:pPr>
        <w:pStyle w:val="Prrafodelista"/>
        <w:numPr>
          <w:ilvl w:val="0"/>
          <w:numId w:val="13"/>
        </w:numPr>
        <w:spacing w:after="200" w:line="276" w:lineRule="auto"/>
        <w:contextualSpacing/>
        <w:rPr>
          <w:rFonts w:ascii="Verdana" w:hAnsi="Verdana"/>
          <w:color w:val="000000"/>
          <w:sz w:val="16"/>
          <w:szCs w:val="16"/>
        </w:rPr>
      </w:pPr>
      <w:r w:rsidRPr="001B5061">
        <w:rPr>
          <w:rStyle w:val="Hipervnculo"/>
          <w:rFonts w:ascii="Verdana" w:hAnsi="Verdana"/>
          <w:color w:val="000000"/>
          <w:sz w:val="16"/>
          <w:szCs w:val="16"/>
        </w:rPr>
        <w:t>SCM-1679-2014</w:t>
      </w:r>
      <w:r w:rsidR="00FE23A2" w:rsidRPr="001B5061">
        <w:rPr>
          <w:rFonts w:ascii="Verdana" w:hAnsi="Verdana"/>
          <w:color w:val="000000"/>
          <w:sz w:val="16"/>
          <w:szCs w:val="16"/>
        </w:rPr>
        <w:fldChar w:fldCharType="end"/>
      </w:r>
    </w:p>
    <w:p w:rsidR="009A4F81" w:rsidRPr="001B5061" w:rsidRDefault="009A4F81" w:rsidP="009A4F81">
      <w:pPr>
        <w:pStyle w:val="Prrafodelista"/>
        <w:ind w:left="0" w:firstLine="709"/>
        <w:rPr>
          <w:rFonts w:ascii="Verdana" w:hAnsi="Verdana"/>
          <w:sz w:val="16"/>
          <w:szCs w:val="16"/>
        </w:rPr>
      </w:pPr>
      <w:r w:rsidRPr="001B5061">
        <w:rPr>
          <w:rFonts w:ascii="Verdana" w:hAnsi="Verdana"/>
          <w:b/>
          <w:sz w:val="16"/>
          <w:szCs w:val="16"/>
        </w:rPr>
        <w:t>Suscribe</w:t>
      </w:r>
      <w:r w:rsidRPr="001B5061">
        <w:rPr>
          <w:rFonts w:ascii="Verdana" w:hAnsi="Verdana"/>
          <w:sz w:val="16"/>
          <w:szCs w:val="16"/>
        </w:rPr>
        <w:t xml:space="preserve">: Andrea Arias Ramírez-Asistente del Alcalde Municipal. </w:t>
      </w:r>
    </w:p>
    <w:p w:rsidR="009A4F81" w:rsidRPr="001B5061" w:rsidRDefault="009A4F81" w:rsidP="009A4F81">
      <w:pPr>
        <w:pStyle w:val="Prrafodelista"/>
        <w:ind w:left="502" w:firstLine="207"/>
        <w:jc w:val="both"/>
        <w:rPr>
          <w:rFonts w:ascii="Verdana" w:hAnsi="Verdana"/>
          <w:sz w:val="16"/>
          <w:szCs w:val="16"/>
        </w:rPr>
      </w:pPr>
      <w:r w:rsidRPr="001B5061">
        <w:rPr>
          <w:rFonts w:ascii="Verdana" w:hAnsi="Verdana"/>
          <w:b/>
          <w:sz w:val="16"/>
          <w:szCs w:val="16"/>
        </w:rPr>
        <w:t xml:space="preserve">Asunto: </w:t>
      </w:r>
      <w:r w:rsidRPr="001B5061">
        <w:rPr>
          <w:rFonts w:ascii="Verdana" w:hAnsi="Verdana"/>
          <w:sz w:val="16"/>
          <w:szCs w:val="16"/>
        </w:rPr>
        <w:t>Remite las actividades del mes.</w:t>
      </w:r>
    </w:p>
    <w:p w:rsidR="009A4F81" w:rsidRDefault="009A4F81" w:rsidP="009A4F81">
      <w:pPr>
        <w:pStyle w:val="Prrafodelista"/>
        <w:rPr>
          <w:rFonts w:ascii="Verdana" w:hAnsi="Verdana"/>
          <w:sz w:val="16"/>
          <w:szCs w:val="16"/>
        </w:rPr>
      </w:pPr>
      <w:r w:rsidRPr="001B5061">
        <w:rPr>
          <w:rFonts w:ascii="Verdana" w:hAnsi="Verdana"/>
          <w:b/>
          <w:sz w:val="16"/>
          <w:szCs w:val="16"/>
        </w:rPr>
        <w:t>Sesión Número</w:t>
      </w:r>
      <w:r w:rsidRPr="001B5061">
        <w:rPr>
          <w:rFonts w:ascii="Verdana" w:hAnsi="Verdana"/>
          <w:sz w:val="16"/>
          <w:szCs w:val="16"/>
        </w:rPr>
        <w:t>: 349-2014</w:t>
      </w:r>
      <w:r w:rsidRPr="001B5061">
        <w:rPr>
          <w:rFonts w:ascii="Verdana" w:hAnsi="Verdana"/>
          <w:sz w:val="16"/>
          <w:szCs w:val="16"/>
        </w:rPr>
        <w:tab/>
      </w:r>
      <w:r w:rsidRPr="001B5061">
        <w:rPr>
          <w:rFonts w:ascii="Verdana" w:hAnsi="Verdana"/>
          <w:sz w:val="16"/>
          <w:szCs w:val="16"/>
        </w:rPr>
        <w:tab/>
      </w:r>
      <w:r w:rsidRPr="001B5061">
        <w:rPr>
          <w:rFonts w:ascii="Verdana" w:hAnsi="Verdana"/>
          <w:sz w:val="16"/>
          <w:szCs w:val="16"/>
        </w:rPr>
        <w:tab/>
      </w:r>
    </w:p>
    <w:p w:rsidR="009A4F81" w:rsidRPr="001B5061" w:rsidRDefault="009A4F81" w:rsidP="009A4F81">
      <w:pPr>
        <w:pStyle w:val="Prrafodelista"/>
        <w:rPr>
          <w:rFonts w:ascii="Verdana" w:hAnsi="Verdana"/>
          <w:sz w:val="16"/>
          <w:szCs w:val="16"/>
        </w:rPr>
      </w:pPr>
      <w:r w:rsidRPr="001B5061">
        <w:rPr>
          <w:rFonts w:ascii="Verdana" w:hAnsi="Verdana"/>
          <w:b/>
          <w:sz w:val="16"/>
          <w:szCs w:val="16"/>
        </w:rPr>
        <w:t>Fecha:</w:t>
      </w:r>
      <w:r w:rsidRPr="001B5061">
        <w:rPr>
          <w:rFonts w:ascii="Verdana" w:hAnsi="Verdana"/>
          <w:sz w:val="16"/>
          <w:szCs w:val="16"/>
        </w:rPr>
        <w:t xml:space="preserve"> 18-08-2014</w:t>
      </w:r>
    </w:p>
    <w:p w:rsidR="002947D1" w:rsidRDefault="002947D1" w:rsidP="002947D1">
      <w:pPr>
        <w:pStyle w:val="Prrafodelista"/>
        <w:ind w:left="0"/>
        <w:jc w:val="both"/>
        <w:rPr>
          <w:rFonts w:ascii="Arial" w:hAnsi="Arial" w:cs="Arial"/>
          <w:b/>
          <w:sz w:val="16"/>
          <w:szCs w:val="16"/>
        </w:rPr>
      </w:pPr>
    </w:p>
    <w:p w:rsidR="009A4F81" w:rsidRPr="001B5061" w:rsidRDefault="009A4F81" w:rsidP="009A4F81">
      <w:pPr>
        <w:ind w:left="567"/>
        <w:rPr>
          <w:rFonts w:ascii="Verdana" w:hAnsi="Verdana"/>
          <w:sz w:val="16"/>
          <w:szCs w:val="16"/>
        </w:rPr>
      </w:pPr>
      <w:r w:rsidRPr="001B5061">
        <w:rPr>
          <w:rFonts w:ascii="Verdana" w:hAnsi="Verdana"/>
          <w:b/>
          <w:sz w:val="16"/>
          <w:szCs w:val="16"/>
          <w:u w:val="single"/>
        </w:rPr>
        <w:t>RECOMENDACIÓN</w:t>
      </w:r>
      <w:r>
        <w:rPr>
          <w:rFonts w:ascii="Verdana" w:hAnsi="Verdana"/>
          <w:b/>
          <w:sz w:val="16"/>
          <w:szCs w:val="16"/>
          <w:u w:val="single"/>
        </w:rPr>
        <w:t xml:space="preserve">: </w:t>
      </w:r>
      <w:r w:rsidRPr="001B5061">
        <w:rPr>
          <w:rFonts w:ascii="Verdana" w:hAnsi="Verdana"/>
          <w:sz w:val="16"/>
          <w:szCs w:val="16"/>
        </w:rPr>
        <w:t>Esta comisión  recomienda dejar para conocimiento y agradecer a la señora Andrea Arias la información.</w:t>
      </w:r>
    </w:p>
    <w:p w:rsidR="002947D1" w:rsidRPr="002947D1" w:rsidRDefault="002947D1" w:rsidP="002947D1">
      <w:pPr>
        <w:pStyle w:val="Prrafodelista"/>
        <w:ind w:left="0"/>
        <w:jc w:val="both"/>
        <w:rPr>
          <w:rFonts w:ascii="Arial" w:hAnsi="Arial" w:cs="Arial"/>
          <w:b/>
          <w:sz w:val="16"/>
          <w:szCs w:val="16"/>
        </w:rPr>
      </w:pPr>
    </w:p>
    <w:p w:rsidR="002947D1" w:rsidRPr="002947D1" w:rsidRDefault="002947D1" w:rsidP="002947D1">
      <w:pPr>
        <w:jc w:val="both"/>
        <w:rPr>
          <w:rFonts w:ascii="Arial" w:hAnsi="Arial" w:cs="Arial"/>
          <w:b/>
          <w:sz w:val="16"/>
          <w:szCs w:val="16"/>
        </w:rPr>
      </w:pPr>
      <w:r w:rsidRPr="002947D1">
        <w:rPr>
          <w:rFonts w:ascii="Arial" w:hAnsi="Arial" w:cs="Arial"/>
          <w:b/>
          <w:sz w:val="16"/>
          <w:szCs w:val="16"/>
        </w:rPr>
        <w:t>// CONOCIDO Y ANALIZADO EL PUNTO 6 DEL INFORME N° 5 COMISIÓN DE CULTURA, SE ACUERDA POR UNANIMIDAD: DEJAR PARA CONOCIMIENTO Y AGRADECER A LA SEÑORA ANDREA ARIAS LA INFORMACIÓN. ACUERDO DEFINITIVAMENTE APROBADO.</w:t>
      </w:r>
    </w:p>
    <w:p w:rsidR="009A4F81" w:rsidRPr="001B5061" w:rsidRDefault="009A4F81" w:rsidP="009A4F81">
      <w:pPr>
        <w:pStyle w:val="Prrafodelista"/>
        <w:ind w:left="0"/>
        <w:rPr>
          <w:rFonts w:ascii="Verdana" w:hAnsi="Verdana"/>
          <w:sz w:val="16"/>
          <w:szCs w:val="16"/>
        </w:rPr>
      </w:pPr>
    </w:p>
    <w:p w:rsidR="009A4F81" w:rsidRPr="001B5061" w:rsidRDefault="009A4F81" w:rsidP="009A4F81">
      <w:pPr>
        <w:pStyle w:val="Prrafodelista"/>
        <w:ind w:left="0"/>
        <w:rPr>
          <w:rFonts w:ascii="Verdana" w:hAnsi="Verdana"/>
          <w:sz w:val="16"/>
          <w:szCs w:val="16"/>
        </w:rPr>
      </w:pPr>
    </w:p>
    <w:p w:rsidR="009A4F81" w:rsidRPr="00BD187A" w:rsidRDefault="009A4F81" w:rsidP="009A4F81">
      <w:pPr>
        <w:pStyle w:val="Prrafodelista"/>
        <w:numPr>
          <w:ilvl w:val="0"/>
          <w:numId w:val="13"/>
        </w:numPr>
        <w:spacing w:after="200" w:line="276" w:lineRule="auto"/>
        <w:contextualSpacing/>
        <w:rPr>
          <w:rFonts w:ascii="Verdana" w:hAnsi="Verdana"/>
          <w:sz w:val="16"/>
          <w:szCs w:val="16"/>
          <w:u w:val="single"/>
        </w:rPr>
      </w:pPr>
      <w:r w:rsidRPr="001B5061">
        <w:rPr>
          <w:rFonts w:ascii="Verdana" w:hAnsi="Verdana"/>
          <w:sz w:val="16"/>
          <w:szCs w:val="16"/>
        </w:rPr>
        <w:t xml:space="preserve">  </w:t>
      </w:r>
      <w:r w:rsidRPr="00BD187A">
        <w:rPr>
          <w:rFonts w:ascii="Verdana" w:hAnsi="Verdana"/>
          <w:sz w:val="16"/>
          <w:szCs w:val="16"/>
          <w:u w:val="single"/>
        </w:rPr>
        <w:t>Se conoce oficio- SCM-1456-2014</w:t>
      </w:r>
    </w:p>
    <w:p w:rsidR="009A4F81" w:rsidRPr="001B5061" w:rsidRDefault="009A4F81" w:rsidP="009A4F81">
      <w:pPr>
        <w:pStyle w:val="Prrafodelista"/>
        <w:ind w:left="502"/>
        <w:rPr>
          <w:rFonts w:ascii="Verdana" w:hAnsi="Verdana"/>
          <w:sz w:val="16"/>
          <w:szCs w:val="16"/>
        </w:rPr>
      </w:pPr>
      <w:r w:rsidRPr="001B5061">
        <w:rPr>
          <w:rFonts w:ascii="Verdana" w:hAnsi="Verdana"/>
          <w:sz w:val="16"/>
          <w:szCs w:val="16"/>
        </w:rPr>
        <w:t xml:space="preserve">      </w:t>
      </w:r>
      <w:r w:rsidRPr="00BD187A">
        <w:rPr>
          <w:rFonts w:ascii="Verdana" w:hAnsi="Verdana"/>
          <w:b/>
          <w:sz w:val="16"/>
          <w:szCs w:val="16"/>
        </w:rPr>
        <w:t>Suscrito</w:t>
      </w:r>
      <w:r w:rsidRPr="001B5061">
        <w:rPr>
          <w:rFonts w:ascii="Verdana" w:hAnsi="Verdana"/>
          <w:sz w:val="16"/>
          <w:szCs w:val="16"/>
        </w:rPr>
        <w:t xml:space="preserve"> por </w:t>
      </w:r>
      <w:proofErr w:type="spellStart"/>
      <w:r w:rsidRPr="001B5061">
        <w:rPr>
          <w:rFonts w:ascii="Verdana" w:hAnsi="Verdana"/>
          <w:sz w:val="16"/>
          <w:szCs w:val="16"/>
        </w:rPr>
        <w:t>MSc.</w:t>
      </w:r>
      <w:proofErr w:type="spellEnd"/>
      <w:r w:rsidRPr="001B5061">
        <w:rPr>
          <w:rFonts w:ascii="Verdana" w:hAnsi="Verdana"/>
          <w:sz w:val="16"/>
          <w:szCs w:val="16"/>
        </w:rPr>
        <w:t xml:space="preserve"> </w:t>
      </w:r>
      <w:proofErr w:type="spellStart"/>
      <w:r w:rsidRPr="001B5061">
        <w:rPr>
          <w:rFonts w:ascii="Verdana" w:hAnsi="Verdana"/>
          <w:sz w:val="16"/>
          <w:szCs w:val="16"/>
        </w:rPr>
        <w:t>Gener</w:t>
      </w:r>
      <w:proofErr w:type="spellEnd"/>
      <w:r w:rsidRPr="001B5061">
        <w:rPr>
          <w:rFonts w:ascii="Verdana" w:hAnsi="Verdana"/>
          <w:sz w:val="16"/>
          <w:szCs w:val="16"/>
        </w:rPr>
        <w:t xml:space="preserve"> Mora Z.- Director Regional del MEP</w:t>
      </w:r>
    </w:p>
    <w:p w:rsidR="009A4F81" w:rsidRPr="001B5061" w:rsidRDefault="009A4F81" w:rsidP="009A4F81">
      <w:pPr>
        <w:pStyle w:val="Prrafodelista"/>
        <w:ind w:left="502"/>
        <w:rPr>
          <w:rFonts w:ascii="Verdana" w:hAnsi="Verdana"/>
          <w:sz w:val="16"/>
          <w:szCs w:val="16"/>
        </w:rPr>
      </w:pPr>
      <w:r w:rsidRPr="001B5061">
        <w:rPr>
          <w:rFonts w:ascii="Verdana" w:hAnsi="Verdana"/>
          <w:sz w:val="16"/>
          <w:szCs w:val="16"/>
        </w:rPr>
        <w:t xml:space="preserve">      </w:t>
      </w:r>
      <w:r w:rsidRPr="00BD187A">
        <w:rPr>
          <w:rFonts w:ascii="Verdana" w:hAnsi="Verdana"/>
          <w:b/>
          <w:sz w:val="16"/>
          <w:szCs w:val="16"/>
        </w:rPr>
        <w:t>Asunto</w:t>
      </w:r>
      <w:r w:rsidRPr="001B5061">
        <w:rPr>
          <w:rFonts w:ascii="Verdana" w:hAnsi="Verdana"/>
          <w:sz w:val="16"/>
          <w:szCs w:val="16"/>
        </w:rPr>
        <w:t>: Conformación de Comisión Cívica 2014</w:t>
      </w:r>
    </w:p>
    <w:p w:rsidR="009A4F81" w:rsidRPr="001B5061" w:rsidRDefault="009A4F81" w:rsidP="009A4F81">
      <w:pPr>
        <w:pStyle w:val="Prrafodelista"/>
        <w:tabs>
          <w:tab w:val="left" w:pos="851"/>
        </w:tabs>
        <w:ind w:left="502"/>
        <w:rPr>
          <w:rFonts w:ascii="Verdana" w:hAnsi="Verdana"/>
          <w:sz w:val="16"/>
          <w:szCs w:val="16"/>
        </w:rPr>
      </w:pPr>
      <w:r w:rsidRPr="001B5061">
        <w:rPr>
          <w:rFonts w:ascii="Verdana" w:hAnsi="Verdana"/>
          <w:sz w:val="16"/>
          <w:szCs w:val="16"/>
        </w:rPr>
        <w:t xml:space="preserve">      </w:t>
      </w:r>
      <w:r w:rsidRPr="00BD187A">
        <w:rPr>
          <w:rFonts w:ascii="Verdana" w:hAnsi="Verdana"/>
          <w:b/>
          <w:sz w:val="16"/>
          <w:szCs w:val="16"/>
        </w:rPr>
        <w:t>Documento</w:t>
      </w:r>
      <w:r w:rsidRPr="001B5061">
        <w:rPr>
          <w:rFonts w:ascii="Verdana" w:hAnsi="Verdana"/>
          <w:sz w:val="16"/>
          <w:szCs w:val="16"/>
        </w:rPr>
        <w:t>. N° 703</w:t>
      </w:r>
    </w:p>
    <w:p w:rsidR="009A4F81" w:rsidRPr="001B5061" w:rsidRDefault="009A4F81" w:rsidP="009A4F81">
      <w:pPr>
        <w:pStyle w:val="Prrafodelista"/>
        <w:ind w:left="502"/>
        <w:rPr>
          <w:rFonts w:ascii="Verdana" w:hAnsi="Verdana"/>
          <w:sz w:val="16"/>
          <w:szCs w:val="16"/>
        </w:rPr>
      </w:pPr>
      <w:r w:rsidRPr="001B5061">
        <w:rPr>
          <w:rFonts w:ascii="Verdana" w:hAnsi="Verdana"/>
          <w:sz w:val="16"/>
          <w:szCs w:val="16"/>
        </w:rPr>
        <w:t xml:space="preserve">      </w:t>
      </w:r>
      <w:r w:rsidRPr="00BD187A">
        <w:rPr>
          <w:rFonts w:ascii="Verdana" w:hAnsi="Verdana"/>
          <w:b/>
          <w:sz w:val="16"/>
          <w:szCs w:val="16"/>
        </w:rPr>
        <w:t>Sesión numero</w:t>
      </w:r>
      <w:r w:rsidRPr="001B5061">
        <w:rPr>
          <w:rFonts w:ascii="Verdana" w:hAnsi="Verdana"/>
          <w:sz w:val="16"/>
          <w:szCs w:val="16"/>
        </w:rPr>
        <w:t xml:space="preserve"> -343-2014</w:t>
      </w:r>
    </w:p>
    <w:p w:rsidR="009A4F81" w:rsidRPr="001B5061" w:rsidRDefault="009A4F81" w:rsidP="009A4F81">
      <w:pPr>
        <w:pStyle w:val="Prrafodelista"/>
        <w:ind w:left="502"/>
        <w:rPr>
          <w:rFonts w:ascii="Verdana" w:hAnsi="Verdana"/>
          <w:sz w:val="16"/>
          <w:szCs w:val="16"/>
        </w:rPr>
      </w:pPr>
      <w:r w:rsidRPr="001B5061">
        <w:rPr>
          <w:rFonts w:ascii="Verdana" w:hAnsi="Verdana"/>
          <w:sz w:val="16"/>
          <w:szCs w:val="16"/>
        </w:rPr>
        <w:t xml:space="preserve">      </w:t>
      </w:r>
      <w:r w:rsidRPr="00BD187A">
        <w:rPr>
          <w:rFonts w:ascii="Verdana" w:hAnsi="Verdana"/>
          <w:b/>
          <w:sz w:val="16"/>
          <w:szCs w:val="16"/>
        </w:rPr>
        <w:t>Fecha:</w:t>
      </w:r>
      <w:r w:rsidRPr="001B5061">
        <w:rPr>
          <w:rFonts w:ascii="Verdana" w:hAnsi="Verdana"/>
          <w:sz w:val="16"/>
          <w:szCs w:val="16"/>
        </w:rPr>
        <w:t xml:space="preserve"> 21-07-2014</w:t>
      </w:r>
    </w:p>
    <w:p w:rsidR="009A4F81" w:rsidRPr="001B5061" w:rsidRDefault="009A4F81" w:rsidP="009A4F81">
      <w:pPr>
        <w:pStyle w:val="Prrafodelista"/>
        <w:ind w:left="502"/>
        <w:rPr>
          <w:rFonts w:ascii="Verdana" w:hAnsi="Verdana"/>
          <w:sz w:val="16"/>
          <w:szCs w:val="16"/>
        </w:rPr>
      </w:pPr>
    </w:p>
    <w:p w:rsidR="009A4F81" w:rsidRPr="001B5061" w:rsidRDefault="009A4F81" w:rsidP="009A4F81">
      <w:pPr>
        <w:pStyle w:val="Prrafodelista"/>
        <w:ind w:left="502"/>
        <w:rPr>
          <w:rFonts w:ascii="Verdana" w:hAnsi="Verdana"/>
          <w:color w:val="000000"/>
          <w:sz w:val="16"/>
          <w:szCs w:val="16"/>
        </w:rPr>
      </w:pPr>
      <w:r w:rsidRPr="001B5061">
        <w:rPr>
          <w:rFonts w:ascii="Verdana" w:hAnsi="Verdana"/>
          <w:b/>
          <w:sz w:val="16"/>
          <w:szCs w:val="16"/>
          <w:u w:val="single"/>
        </w:rPr>
        <w:t>RECOMENDACIÓN</w:t>
      </w:r>
      <w:r>
        <w:rPr>
          <w:rFonts w:ascii="Verdana" w:hAnsi="Verdana"/>
          <w:b/>
          <w:sz w:val="16"/>
          <w:szCs w:val="16"/>
          <w:u w:val="single"/>
        </w:rPr>
        <w:t xml:space="preserve">: </w:t>
      </w:r>
      <w:r w:rsidRPr="001B5061">
        <w:rPr>
          <w:rFonts w:ascii="Verdana" w:hAnsi="Verdana"/>
          <w:sz w:val="16"/>
          <w:szCs w:val="16"/>
        </w:rPr>
        <w:t xml:space="preserve">Esta comisión recomienda </w:t>
      </w:r>
      <w:r w:rsidRPr="001B5061">
        <w:rPr>
          <w:rFonts w:ascii="Verdana" w:hAnsi="Verdana"/>
          <w:color w:val="000000"/>
          <w:sz w:val="16"/>
          <w:szCs w:val="16"/>
        </w:rPr>
        <w:t xml:space="preserve">dar como recibida la nota y coordinar con la Dirección Regional del MEP y la comisión de cultura lo correspondiente a la semana cívica en Heredia. </w:t>
      </w:r>
    </w:p>
    <w:p w:rsidR="009A4F81" w:rsidRPr="00A2708A" w:rsidRDefault="009A4F81" w:rsidP="009A4F81">
      <w:pPr>
        <w:pStyle w:val="Prrafodelista"/>
        <w:ind w:left="502"/>
        <w:rPr>
          <w:rFonts w:ascii="Verdana" w:hAnsi="Verdana"/>
          <w:b/>
          <w:sz w:val="18"/>
          <w:szCs w:val="18"/>
        </w:rPr>
      </w:pPr>
    </w:p>
    <w:p w:rsidR="002947D1" w:rsidRPr="002947D1" w:rsidRDefault="002947D1" w:rsidP="002947D1">
      <w:pPr>
        <w:pStyle w:val="Prrafodelista"/>
        <w:ind w:left="0"/>
        <w:jc w:val="both"/>
        <w:rPr>
          <w:rFonts w:ascii="Arial" w:hAnsi="Arial" w:cs="Arial"/>
          <w:b/>
          <w:sz w:val="16"/>
          <w:szCs w:val="16"/>
        </w:rPr>
      </w:pPr>
    </w:p>
    <w:p w:rsidR="002947D1" w:rsidRPr="002947D1" w:rsidRDefault="002947D1" w:rsidP="002947D1">
      <w:pPr>
        <w:jc w:val="both"/>
        <w:rPr>
          <w:rFonts w:ascii="Arial" w:hAnsi="Arial" w:cs="Arial"/>
          <w:b/>
          <w:sz w:val="16"/>
          <w:szCs w:val="16"/>
        </w:rPr>
      </w:pPr>
      <w:r w:rsidRPr="002947D1">
        <w:rPr>
          <w:rFonts w:ascii="Arial" w:hAnsi="Arial" w:cs="Arial"/>
          <w:b/>
          <w:sz w:val="16"/>
          <w:szCs w:val="16"/>
        </w:rPr>
        <w:t xml:space="preserve">// CONOCIDO Y ANALIZADO EL PUNTO 7 DEL INFORME N° 5 COMISIÓN DE CULTURA, SE ACUERDA POR UNANIMIDAD: </w:t>
      </w:r>
      <w:r w:rsidRPr="002947D1">
        <w:rPr>
          <w:rFonts w:ascii="Arial" w:hAnsi="Arial" w:cs="Arial"/>
          <w:b/>
          <w:color w:val="000000"/>
          <w:sz w:val="16"/>
          <w:szCs w:val="16"/>
        </w:rPr>
        <w:t xml:space="preserve">DAR COMO RECIBIDA LA NOTA Y COORDINAR CON LA DIRECCIÓN REGIONAL DEL MEP Y LA COMISIÓN DE CULTURA LO CORRESPONDIENTE A LA SEMANA CÍVICA EN HEREDIA. </w:t>
      </w:r>
      <w:r w:rsidRPr="002947D1">
        <w:rPr>
          <w:rFonts w:ascii="Arial" w:hAnsi="Arial" w:cs="Arial"/>
          <w:b/>
          <w:sz w:val="16"/>
          <w:szCs w:val="16"/>
        </w:rPr>
        <w:t>ACUERDO DEFINITIVAMENTE APROBADO.</w:t>
      </w:r>
    </w:p>
    <w:p w:rsidR="002947D1" w:rsidRDefault="002947D1" w:rsidP="002947D1">
      <w:pPr>
        <w:jc w:val="both"/>
        <w:rPr>
          <w:rFonts w:ascii="Arial" w:hAnsi="Arial" w:cs="Arial"/>
          <w:b/>
          <w:sz w:val="16"/>
          <w:szCs w:val="16"/>
        </w:rPr>
      </w:pPr>
    </w:p>
    <w:p w:rsidR="002947D1" w:rsidRPr="002947D1" w:rsidRDefault="002947D1" w:rsidP="002947D1">
      <w:pPr>
        <w:jc w:val="both"/>
        <w:rPr>
          <w:rFonts w:ascii="Arial" w:hAnsi="Arial" w:cs="Arial"/>
          <w:b/>
          <w:sz w:val="16"/>
          <w:szCs w:val="16"/>
        </w:rPr>
      </w:pPr>
    </w:p>
    <w:p w:rsidR="009A4F81" w:rsidRPr="00F24C4C" w:rsidRDefault="009A4F81" w:rsidP="00E20919">
      <w:pPr>
        <w:pStyle w:val="Prrafodelista"/>
        <w:numPr>
          <w:ilvl w:val="0"/>
          <w:numId w:val="36"/>
        </w:numPr>
        <w:jc w:val="both"/>
        <w:rPr>
          <w:rFonts w:ascii="Verdana" w:hAnsi="Verdana"/>
          <w:b/>
          <w:sz w:val="16"/>
          <w:szCs w:val="16"/>
          <w:u w:val="single"/>
          <w:lang w:val="es-CR"/>
        </w:rPr>
      </w:pPr>
      <w:r w:rsidRPr="00F24C4C">
        <w:rPr>
          <w:rFonts w:ascii="Verdana" w:hAnsi="Verdana"/>
          <w:b/>
          <w:sz w:val="16"/>
          <w:szCs w:val="16"/>
          <w:u w:val="single"/>
          <w:lang w:val="es-CR"/>
        </w:rPr>
        <w:t xml:space="preserve">Informe N. 12 de la Comisión de Gobierno y Administración </w:t>
      </w:r>
    </w:p>
    <w:p w:rsidR="009A4F81" w:rsidRPr="00F24C4C" w:rsidRDefault="009A4F81" w:rsidP="009A4F81">
      <w:pPr>
        <w:pStyle w:val="Prrafodelista"/>
        <w:rPr>
          <w:rFonts w:ascii="Verdana" w:hAnsi="Verdana"/>
          <w:b/>
          <w:sz w:val="16"/>
          <w:szCs w:val="16"/>
          <w:u w:val="single"/>
          <w:lang w:val="es-CR"/>
        </w:rPr>
      </w:pPr>
    </w:p>
    <w:p w:rsidR="009A4F81" w:rsidRDefault="009A4F81" w:rsidP="009A4F81"/>
    <w:p w:rsidR="009A4F81" w:rsidRPr="00F24C4C" w:rsidRDefault="009A4F81" w:rsidP="009A4F81">
      <w:pPr>
        <w:jc w:val="both"/>
        <w:rPr>
          <w:rFonts w:ascii="Verdana" w:hAnsi="Verdana"/>
          <w:sz w:val="16"/>
          <w:szCs w:val="16"/>
        </w:rPr>
      </w:pPr>
      <w:r w:rsidRPr="00F24C4C">
        <w:rPr>
          <w:rFonts w:ascii="Verdana" w:hAnsi="Verdana"/>
          <w:sz w:val="16"/>
          <w:szCs w:val="16"/>
        </w:rPr>
        <w:t>Reunión celebrada por la Comisión de Gobierno y Administración del Concejo Municipal del Cantón Central de Heredia  el día 26 de setiembre del 2014, Sala de Comisiones del Palacio Municipal para analizar y recomendar diversos temas que se detallan a continuación:</w:t>
      </w:r>
    </w:p>
    <w:p w:rsidR="009A4F81" w:rsidRPr="00F24C4C" w:rsidRDefault="009A4F81" w:rsidP="009A4F81">
      <w:pPr>
        <w:jc w:val="both"/>
        <w:rPr>
          <w:rFonts w:ascii="Verdana" w:hAnsi="Verdana"/>
          <w:sz w:val="16"/>
          <w:szCs w:val="16"/>
        </w:rPr>
      </w:pPr>
    </w:p>
    <w:p w:rsidR="009A4F81" w:rsidRPr="00F24C4C" w:rsidRDefault="009A4F81" w:rsidP="009A4F81">
      <w:pPr>
        <w:jc w:val="both"/>
        <w:rPr>
          <w:rFonts w:ascii="Verdana" w:hAnsi="Verdana"/>
          <w:b/>
          <w:sz w:val="16"/>
          <w:szCs w:val="16"/>
        </w:rPr>
      </w:pPr>
      <w:r w:rsidRPr="00F24C4C">
        <w:rPr>
          <w:rFonts w:ascii="Verdana" w:hAnsi="Verdana"/>
          <w:b/>
          <w:sz w:val="16"/>
          <w:szCs w:val="16"/>
        </w:rPr>
        <w:t>PRESENTES:</w:t>
      </w:r>
    </w:p>
    <w:p w:rsidR="009A4F81" w:rsidRPr="00F24C4C" w:rsidRDefault="009A4F81" w:rsidP="009A4F81">
      <w:pPr>
        <w:pStyle w:val="Sinespaciado"/>
        <w:rPr>
          <w:rFonts w:ascii="Verdana" w:hAnsi="Verdana"/>
          <w:sz w:val="16"/>
          <w:szCs w:val="16"/>
        </w:rPr>
      </w:pPr>
      <w:r w:rsidRPr="00F24C4C">
        <w:rPr>
          <w:rFonts w:ascii="Verdana" w:hAnsi="Verdana"/>
          <w:sz w:val="16"/>
          <w:szCs w:val="16"/>
        </w:rPr>
        <w:t xml:space="preserve">Regidora: Olga Solís Soto - Coordinadora </w:t>
      </w:r>
    </w:p>
    <w:p w:rsidR="009A4F81" w:rsidRPr="00F24C4C" w:rsidRDefault="009A4F81" w:rsidP="009A4F81">
      <w:pPr>
        <w:pStyle w:val="Sinespaciado"/>
        <w:rPr>
          <w:rFonts w:ascii="Verdana" w:hAnsi="Verdana"/>
          <w:sz w:val="16"/>
          <w:szCs w:val="16"/>
        </w:rPr>
      </w:pPr>
      <w:r w:rsidRPr="00F24C4C">
        <w:rPr>
          <w:rFonts w:ascii="Verdana" w:hAnsi="Verdana"/>
          <w:sz w:val="16"/>
          <w:szCs w:val="16"/>
        </w:rPr>
        <w:t xml:space="preserve">Regidor: </w:t>
      </w:r>
      <w:proofErr w:type="spellStart"/>
      <w:r w:rsidRPr="00F24C4C">
        <w:rPr>
          <w:rFonts w:ascii="Verdana" w:hAnsi="Verdana"/>
          <w:sz w:val="16"/>
          <w:szCs w:val="16"/>
        </w:rPr>
        <w:t>Herbin</w:t>
      </w:r>
      <w:proofErr w:type="spellEnd"/>
      <w:r w:rsidRPr="00F24C4C">
        <w:rPr>
          <w:rFonts w:ascii="Verdana" w:hAnsi="Verdana"/>
          <w:sz w:val="16"/>
          <w:szCs w:val="16"/>
        </w:rPr>
        <w:t xml:space="preserve"> Madrigal Padilla</w:t>
      </w:r>
    </w:p>
    <w:p w:rsidR="009A4F81" w:rsidRPr="00F24C4C" w:rsidRDefault="009A4F81" w:rsidP="009A4F81">
      <w:pPr>
        <w:pStyle w:val="Sinespaciado"/>
        <w:rPr>
          <w:rFonts w:ascii="Verdana" w:hAnsi="Verdana"/>
          <w:sz w:val="16"/>
          <w:szCs w:val="16"/>
        </w:rPr>
      </w:pPr>
      <w:r w:rsidRPr="00F24C4C">
        <w:rPr>
          <w:rFonts w:ascii="Verdana" w:hAnsi="Verdana"/>
          <w:sz w:val="16"/>
          <w:szCs w:val="16"/>
        </w:rPr>
        <w:t xml:space="preserve">Regidora: </w:t>
      </w:r>
      <w:proofErr w:type="spellStart"/>
      <w:r w:rsidRPr="00F24C4C">
        <w:rPr>
          <w:rFonts w:ascii="Verdana" w:hAnsi="Verdana"/>
          <w:sz w:val="16"/>
          <w:szCs w:val="16"/>
        </w:rPr>
        <w:t>Samaris</w:t>
      </w:r>
      <w:proofErr w:type="spellEnd"/>
      <w:r w:rsidRPr="00F24C4C">
        <w:rPr>
          <w:rFonts w:ascii="Verdana" w:hAnsi="Verdana"/>
          <w:sz w:val="16"/>
          <w:szCs w:val="16"/>
        </w:rPr>
        <w:t xml:space="preserve"> Aguilar Castillo</w:t>
      </w:r>
    </w:p>
    <w:p w:rsidR="009A4F81" w:rsidRPr="00F24C4C" w:rsidRDefault="009A4F81" w:rsidP="009A4F81">
      <w:pPr>
        <w:pStyle w:val="Sinespaciado"/>
        <w:rPr>
          <w:rFonts w:ascii="Verdana" w:hAnsi="Verdana"/>
          <w:sz w:val="16"/>
          <w:szCs w:val="16"/>
        </w:rPr>
      </w:pPr>
      <w:r w:rsidRPr="00F24C4C">
        <w:rPr>
          <w:rFonts w:ascii="Verdana" w:hAnsi="Verdana"/>
          <w:sz w:val="16"/>
          <w:szCs w:val="16"/>
        </w:rPr>
        <w:t>Regidora: Hilda María Barquero</w:t>
      </w:r>
    </w:p>
    <w:p w:rsidR="009A4F81" w:rsidRPr="00F24C4C" w:rsidRDefault="009A4F81" w:rsidP="009A4F81">
      <w:pPr>
        <w:pStyle w:val="Sinespaciado"/>
        <w:rPr>
          <w:rFonts w:ascii="Verdana" w:hAnsi="Verdana"/>
          <w:sz w:val="16"/>
          <w:szCs w:val="16"/>
        </w:rPr>
      </w:pPr>
    </w:p>
    <w:p w:rsidR="009A4F81" w:rsidRPr="00F24C4C" w:rsidRDefault="009A4F81" w:rsidP="009A4F81">
      <w:pPr>
        <w:pStyle w:val="Sinespaciado"/>
        <w:numPr>
          <w:ilvl w:val="0"/>
          <w:numId w:val="14"/>
        </w:numPr>
        <w:rPr>
          <w:rFonts w:ascii="Verdana" w:hAnsi="Verdana"/>
          <w:sz w:val="16"/>
          <w:szCs w:val="16"/>
        </w:rPr>
      </w:pPr>
      <w:r w:rsidRPr="00F24C4C">
        <w:rPr>
          <w:rFonts w:ascii="Verdana" w:hAnsi="Verdana"/>
          <w:sz w:val="16"/>
          <w:szCs w:val="16"/>
        </w:rPr>
        <w:t xml:space="preserve">Oficio SCM-1954-2014 </w:t>
      </w:r>
    </w:p>
    <w:p w:rsidR="009A4F81" w:rsidRPr="00F24C4C" w:rsidRDefault="009A4F81" w:rsidP="009A4F81">
      <w:pPr>
        <w:pStyle w:val="Sinespaciado"/>
        <w:ind w:left="720"/>
        <w:rPr>
          <w:rFonts w:ascii="Verdana" w:hAnsi="Verdana"/>
          <w:sz w:val="16"/>
          <w:szCs w:val="16"/>
        </w:rPr>
      </w:pPr>
      <w:r w:rsidRPr="00F24C4C">
        <w:rPr>
          <w:rFonts w:ascii="Verdana" w:hAnsi="Verdana"/>
          <w:sz w:val="16"/>
          <w:szCs w:val="16"/>
        </w:rPr>
        <w:t>Suscrito por MBA. José Manuel Ulate  - Alcalde Municipal</w:t>
      </w:r>
    </w:p>
    <w:p w:rsidR="009A4F81" w:rsidRPr="00F24C4C" w:rsidRDefault="009A4F81" w:rsidP="009A4F81">
      <w:pPr>
        <w:pStyle w:val="Sinespaciado"/>
        <w:ind w:left="720"/>
        <w:rPr>
          <w:rFonts w:ascii="Verdana" w:hAnsi="Verdana"/>
          <w:sz w:val="16"/>
          <w:szCs w:val="16"/>
        </w:rPr>
      </w:pPr>
      <w:r w:rsidRPr="00F24C4C">
        <w:rPr>
          <w:rFonts w:ascii="Verdana" w:hAnsi="Verdana"/>
          <w:sz w:val="16"/>
          <w:szCs w:val="16"/>
        </w:rPr>
        <w:t xml:space="preserve">Asunto: Remite documento PRMH-0589-2014 suscrito por el Lic. </w:t>
      </w:r>
      <w:proofErr w:type="spellStart"/>
      <w:r w:rsidRPr="00F24C4C">
        <w:rPr>
          <w:rFonts w:ascii="Verdana" w:hAnsi="Verdana"/>
          <w:sz w:val="16"/>
          <w:szCs w:val="16"/>
        </w:rPr>
        <w:t>Enio</w:t>
      </w:r>
      <w:proofErr w:type="spellEnd"/>
      <w:r w:rsidRPr="00F24C4C">
        <w:rPr>
          <w:rFonts w:ascii="Verdana" w:hAnsi="Verdana"/>
          <w:sz w:val="16"/>
          <w:szCs w:val="16"/>
        </w:rPr>
        <w:t xml:space="preserve"> Vargas – Proveedor Municipal con respecto a la Licitación para contratación de la recolección, transporte, tratamiento y disposición final de los residuos sólidos ordinarios y de manejo especial. </w:t>
      </w:r>
    </w:p>
    <w:p w:rsidR="009A4F81" w:rsidRPr="00F24C4C" w:rsidRDefault="009A4F81" w:rsidP="009A4F81">
      <w:pPr>
        <w:pStyle w:val="Sinespaciado"/>
        <w:rPr>
          <w:rFonts w:ascii="Verdana" w:hAnsi="Verdana"/>
          <w:sz w:val="16"/>
          <w:szCs w:val="16"/>
        </w:rPr>
      </w:pPr>
      <w:r w:rsidRPr="00F24C4C">
        <w:rPr>
          <w:rFonts w:ascii="Verdana" w:hAnsi="Verdana"/>
          <w:sz w:val="16"/>
          <w:szCs w:val="16"/>
        </w:rPr>
        <w:t xml:space="preserve">               Documento Nº 979</w:t>
      </w:r>
    </w:p>
    <w:p w:rsidR="009A4F81" w:rsidRPr="00F24C4C" w:rsidRDefault="009A4F81" w:rsidP="009A4F81">
      <w:pPr>
        <w:pStyle w:val="Sinespaciado"/>
        <w:rPr>
          <w:rFonts w:ascii="Verdana" w:hAnsi="Verdana"/>
          <w:sz w:val="16"/>
          <w:szCs w:val="16"/>
        </w:rPr>
      </w:pPr>
      <w:r w:rsidRPr="00F24C4C">
        <w:rPr>
          <w:rFonts w:ascii="Verdana" w:hAnsi="Verdana"/>
          <w:sz w:val="16"/>
          <w:szCs w:val="16"/>
        </w:rPr>
        <w:t xml:space="preserve">               Sesión Nº 356-2014</w:t>
      </w:r>
    </w:p>
    <w:p w:rsidR="009A4F81" w:rsidRPr="00F24C4C" w:rsidRDefault="009A4F81" w:rsidP="009A4F81">
      <w:pPr>
        <w:pStyle w:val="Sinespaciado"/>
        <w:rPr>
          <w:rFonts w:ascii="Verdana" w:hAnsi="Verdana"/>
          <w:sz w:val="16"/>
          <w:szCs w:val="16"/>
        </w:rPr>
      </w:pPr>
      <w:r w:rsidRPr="00F24C4C">
        <w:rPr>
          <w:rFonts w:ascii="Verdana" w:hAnsi="Verdana"/>
          <w:sz w:val="16"/>
          <w:szCs w:val="16"/>
        </w:rPr>
        <w:t xml:space="preserve">               Fecha 16-09-2014 </w:t>
      </w:r>
    </w:p>
    <w:p w:rsidR="009A4F81" w:rsidRPr="00F24C4C" w:rsidRDefault="009A4F81" w:rsidP="009A4F81">
      <w:pPr>
        <w:pStyle w:val="Sinespaciado"/>
        <w:rPr>
          <w:rFonts w:ascii="Verdana" w:hAnsi="Verdana"/>
          <w:sz w:val="16"/>
          <w:szCs w:val="16"/>
        </w:rPr>
      </w:pPr>
    </w:p>
    <w:p w:rsidR="009A4F81" w:rsidRPr="00F24C4C" w:rsidRDefault="009A4F81" w:rsidP="009A4F81">
      <w:pPr>
        <w:pStyle w:val="Sinespaciado"/>
        <w:rPr>
          <w:rFonts w:ascii="Verdana" w:hAnsi="Verdana"/>
          <w:sz w:val="16"/>
          <w:szCs w:val="16"/>
        </w:rPr>
      </w:pPr>
      <w:r w:rsidRPr="00F24C4C">
        <w:rPr>
          <w:rFonts w:ascii="Verdana" w:hAnsi="Verdana"/>
          <w:sz w:val="16"/>
          <w:szCs w:val="16"/>
        </w:rPr>
        <w:t>RECOMENDACIÓN:</w:t>
      </w:r>
    </w:p>
    <w:p w:rsidR="009A4F81" w:rsidRPr="00F24C4C" w:rsidRDefault="009A4F81" w:rsidP="009A4F81">
      <w:pPr>
        <w:pStyle w:val="Ttulo2"/>
        <w:jc w:val="both"/>
        <w:rPr>
          <w:rFonts w:ascii="Verdana" w:hAnsi="Verdana"/>
          <w:b w:val="0"/>
          <w:i w:val="0"/>
          <w:sz w:val="16"/>
          <w:szCs w:val="16"/>
        </w:rPr>
      </w:pPr>
      <w:r w:rsidRPr="00F24C4C">
        <w:rPr>
          <w:rFonts w:ascii="Verdana" w:hAnsi="Verdana"/>
          <w:b w:val="0"/>
          <w:i w:val="0"/>
          <w:sz w:val="16"/>
          <w:szCs w:val="16"/>
        </w:rPr>
        <w:t xml:space="preserve">Una vez analizado el documento adjunto y haber escuchado una amplia explicación de la señorita Teresita Granados y el </w:t>
      </w:r>
      <w:proofErr w:type="spellStart"/>
      <w:r w:rsidRPr="00F24C4C">
        <w:rPr>
          <w:rFonts w:ascii="Verdana" w:hAnsi="Verdana"/>
          <w:b w:val="0"/>
          <w:i w:val="0"/>
          <w:sz w:val="16"/>
          <w:szCs w:val="16"/>
        </w:rPr>
        <w:t>Lic</w:t>
      </w:r>
      <w:proofErr w:type="spellEnd"/>
      <w:r w:rsidRPr="00F24C4C">
        <w:rPr>
          <w:rFonts w:ascii="Verdana" w:hAnsi="Verdana"/>
          <w:b w:val="0"/>
          <w:i w:val="0"/>
          <w:sz w:val="16"/>
          <w:szCs w:val="16"/>
        </w:rPr>
        <w:t xml:space="preserve"> </w:t>
      </w:r>
      <w:proofErr w:type="spellStart"/>
      <w:r w:rsidRPr="00F24C4C">
        <w:rPr>
          <w:rFonts w:ascii="Verdana" w:hAnsi="Verdana"/>
          <w:b w:val="0"/>
          <w:i w:val="0"/>
          <w:sz w:val="16"/>
          <w:szCs w:val="16"/>
        </w:rPr>
        <w:t>Enio</w:t>
      </w:r>
      <w:proofErr w:type="spellEnd"/>
      <w:r w:rsidRPr="00F24C4C">
        <w:rPr>
          <w:rFonts w:ascii="Verdana" w:hAnsi="Verdana"/>
          <w:b w:val="0"/>
          <w:i w:val="0"/>
          <w:sz w:val="16"/>
          <w:szCs w:val="16"/>
        </w:rPr>
        <w:t xml:space="preserve"> Vargas sobre los documentos aportados al expediente a solicitud de la Contraloría General de la República, esta comisión recomienda acoger en todos sus extremos el  ACTA DE RECOMENDACIÓN Nº19-2014 </w:t>
      </w:r>
      <w:r w:rsidRPr="00F24C4C">
        <w:rPr>
          <w:rFonts w:ascii="Verdana" w:hAnsi="Verdana"/>
          <w:i w:val="0"/>
          <w:sz w:val="16"/>
          <w:szCs w:val="16"/>
        </w:rPr>
        <w:t xml:space="preserve">CONTRATACION DIRECTA Nº2013LA-000002-01 </w:t>
      </w:r>
      <w:r w:rsidRPr="00F24C4C">
        <w:rPr>
          <w:rFonts w:ascii="Verdana" w:hAnsi="Verdana"/>
          <w:b w:val="0"/>
          <w:i w:val="0"/>
          <w:sz w:val="16"/>
          <w:szCs w:val="16"/>
        </w:rPr>
        <w:t>“CONTRATACION PARA LA RECOLECCIÓN, TRANSPORTE, TRATAMIENTO</w:t>
      </w:r>
      <w:r w:rsidRPr="00F24C4C">
        <w:rPr>
          <w:rFonts w:ascii="Verdana" w:hAnsi="Verdana"/>
          <w:i w:val="0"/>
          <w:sz w:val="16"/>
          <w:szCs w:val="16"/>
        </w:rPr>
        <w:t xml:space="preserve"> </w:t>
      </w:r>
      <w:r w:rsidRPr="00F24C4C">
        <w:rPr>
          <w:rFonts w:ascii="Verdana" w:hAnsi="Verdana"/>
          <w:b w:val="0"/>
          <w:i w:val="0"/>
          <w:sz w:val="16"/>
          <w:szCs w:val="16"/>
        </w:rPr>
        <w:t xml:space="preserve">  Y  DISPOSICIÓN FINAL DE LOS RESIDUOS SÓLIDOS ORDINARIOS Y DE MANEJO ESPECIAL (NO TRADICIONALES) GENERADOS EN EL CANTÓN CENTRAL DE HEREDIA” Y autorizar a la Administración la Adjudicación de dicho servicio a la oferta presentada  por</w:t>
      </w:r>
      <w:r>
        <w:rPr>
          <w:rFonts w:ascii="Verdana" w:hAnsi="Verdana"/>
          <w:b w:val="0"/>
          <w:i w:val="0"/>
          <w:sz w:val="16"/>
          <w:szCs w:val="16"/>
        </w:rPr>
        <w:t xml:space="preserve"> </w:t>
      </w:r>
      <w:r w:rsidRPr="00F24C4C">
        <w:rPr>
          <w:rFonts w:ascii="Verdana" w:hAnsi="Verdana"/>
          <w:b w:val="0"/>
          <w:i w:val="0"/>
          <w:sz w:val="16"/>
          <w:szCs w:val="16"/>
        </w:rPr>
        <w:t xml:space="preserve">El Consorcio </w:t>
      </w:r>
      <w:proofErr w:type="spellStart"/>
      <w:r w:rsidRPr="00F24C4C">
        <w:rPr>
          <w:rFonts w:ascii="Verdana" w:hAnsi="Verdana"/>
          <w:b w:val="0"/>
          <w:i w:val="0"/>
          <w:sz w:val="16"/>
          <w:szCs w:val="16"/>
        </w:rPr>
        <w:t>Tecnoambiente-Rabsa-Lumar</w:t>
      </w:r>
      <w:proofErr w:type="spellEnd"/>
      <w:r w:rsidRPr="00F24C4C">
        <w:rPr>
          <w:rFonts w:ascii="Verdana" w:hAnsi="Verdana"/>
          <w:b w:val="0"/>
          <w:i w:val="0"/>
          <w:sz w:val="16"/>
          <w:szCs w:val="16"/>
        </w:rPr>
        <w:t xml:space="preserve">  por un valor de ¢25.850 por tonelada, la cual se detalla a continuación:</w:t>
      </w:r>
    </w:p>
    <w:p w:rsidR="009A4F81" w:rsidRPr="00F24C4C" w:rsidRDefault="009A4F81" w:rsidP="009A4F81">
      <w:pPr>
        <w:pStyle w:val="Ttulo2"/>
        <w:jc w:val="center"/>
        <w:rPr>
          <w:rFonts w:ascii="Verdana" w:hAnsi="Verdana"/>
          <w:b w:val="0"/>
          <w:sz w:val="16"/>
          <w:szCs w:val="16"/>
        </w:rPr>
      </w:pPr>
      <w:r w:rsidRPr="00F24C4C">
        <w:rPr>
          <w:rFonts w:ascii="Verdana" w:hAnsi="Verdana"/>
          <w:sz w:val="16"/>
          <w:szCs w:val="16"/>
        </w:rPr>
        <w:t>ACTA DE RECOMENDACIÓN Nº19-2014</w:t>
      </w:r>
    </w:p>
    <w:p w:rsidR="009A4F81" w:rsidRPr="00F24C4C" w:rsidRDefault="009A4F81" w:rsidP="00EB7245">
      <w:pPr>
        <w:tabs>
          <w:tab w:val="left" w:pos="1200"/>
          <w:tab w:val="center" w:pos="4252"/>
        </w:tabs>
        <w:jc w:val="center"/>
        <w:rPr>
          <w:rFonts w:ascii="Verdana" w:hAnsi="Verdana"/>
          <w:b/>
          <w:sz w:val="16"/>
          <w:szCs w:val="16"/>
        </w:rPr>
      </w:pPr>
      <w:r w:rsidRPr="00F24C4C">
        <w:rPr>
          <w:rFonts w:ascii="Verdana" w:hAnsi="Verdana"/>
          <w:b/>
          <w:sz w:val="16"/>
          <w:szCs w:val="16"/>
        </w:rPr>
        <w:t>CONTRATACION DIRECTA Nº2013LA-000002-01</w:t>
      </w:r>
    </w:p>
    <w:p w:rsidR="009A4F81" w:rsidRPr="00F24C4C" w:rsidRDefault="009A4F81" w:rsidP="00EB7245">
      <w:pPr>
        <w:pStyle w:val="Ttulo2"/>
        <w:rPr>
          <w:rFonts w:ascii="Verdana" w:hAnsi="Verdana"/>
          <w:sz w:val="16"/>
          <w:szCs w:val="16"/>
        </w:rPr>
      </w:pPr>
      <w:r w:rsidRPr="00F24C4C">
        <w:rPr>
          <w:rFonts w:ascii="Verdana" w:hAnsi="Verdana"/>
          <w:sz w:val="16"/>
          <w:szCs w:val="16"/>
        </w:rPr>
        <w:t>“CONTRATACION PARA LA RECOLECCIÓN, TRANSPORTE, TRATAMIENTO Y DISPOSICIÓN FINAL DE LOS RESIDUOS SÓLIDOS ORDINARIOS Y DE MANEJO ESPECIAL (NO TRADICIONALES) GENERADOS EN EL CANTÓN CENTRAL DE HEREDIA”</w:t>
      </w:r>
    </w:p>
    <w:p w:rsidR="009A4F81" w:rsidRDefault="009A4F81" w:rsidP="00EB7245">
      <w:pPr>
        <w:spacing w:after="120"/>
        <w:jc w:val="both"/>
        <w:rPr>
          <w:rFonts w:ascii="Verdana" w:hAnsi="Verdana"/>
          <w:sz w:val="16"/>
          <w:szCs w:val="16"/>
        </w:rPr>
      </w:pPr>
    </w:p>
    <w:p w:rsidR="009A4F81" w:rsidRPr="00F24C4C" w:rsidRDefault="009A4F81" w:rsidP="00EB7245">
      <w:pPr>
        <w:spacing w:after="120"/>
        <w:jc w:val="both"/>
        <w:rPr>
          <w:rFonts w:ascii="Verdana" w:hAnsi="Verdana"/>
          <w:sz w:val="16"/>
          <w:szCs w:val="16"/>
        </w:rPr>
      </w:pPr>
      <w:r w:rsidRPr="00F24C4C">
        <w:rPr>
          <w:rFonts w:ascii="Verdana" w:hAnsi="Verdana"/>
          <w:sz w:val="16"/>
          <w:szCs w:val="16"/>
        </w:rPr>
        <w:t xml:space="preserve">Mediante resolución R-DCA-495-2014 del día 24 de julio de 2014 la Contraloría General de la República resolvió los recursos de apelación contra el acto de adjudicación emitido por el Concejo Municipal recaído a la oferta presentada por el Consorcio </w:t>
      </w:r>
      <w:proofErr w:type="spellStart"/>
      <w:r w:rsidRPr="00F24C4C">
        <w:rPr>
          <w:rFonts w:ascii="Verdana" w:hAnsi="Verdana"/>
          <w:sz w:val="16"/>
          <w:szCs w:val="16"/>
        </w:rPr>
        <w:t>Tecnoambiente-Rabsa-Lumar</w:t>
      </w:r>
      <w:proofErr w:type="spellEnd"/>
      <w:r w:rsidRPr="00F24C4C">
        <w:rPr>
          <w:rFonts w:ascii="Verdana" w:hAnsi="Verdana"/>
          <w:sz w:val="16"/>
          <w:szCs w:val="16"/>
        </w:rPr>
        <w:t xml:space="preserve"> de la siguiente manera: </w:t>
      </w:r>
    </w:p>
    <w:p w:rsidR="009A4F81" w:rsidRPr="00F24C4C" w:rsidRDefault="009A4F81" w:rsidP="00EB7245">
      <w:pPr>
        <w:numPr>
          <w:ilvl w:val="0"/>
          <w:numId w:val="15"/>
        </w:numPr>
        <w:spacing w:after="120"/>
        <w:jc w:val="both"/>
        <w:rPr>
          <w:rFonts w:ascii="Verdana" w:hAnsi="Verdana"/>
          <w:sz w:val="16"/>
          <w:szCs w:val="16"/>
        </w:rPr>
      </w:pPr>
      <w:r w:rsidRPr="00F24C4C">
        <w:rPr>
          <w:rFonts w:ascii="Verdana" w:hAnsi="Verdana"/>
          <w:sz w:val="16"/>
          <w:szCs w:val="16"/>
        </w:rPr>
        <w:t xml:space="preserve">Declarar sin lugar el recurso de apelación interpuesto por la firma Empresas </w:t>
      </w:r>
      <w:proofErr w:type="spellStart"/>
      <w:r w:rsidRPr="00F24C4C">
        <w:rPr>
          <w:rFonts w:ascii="Verdana" w:hAnsi="Verdana"/>
          <w:sz w:val="16"/>
          <w:szCs w:val="16"/>
        </w:rPr>
        <w:t>Berthier</w:t>
      </w:r>
      <w:proofErr w:type="spellEnd"/>
      <w:r w:rsidRPr="00F24C4C">
        <w:rPr>
          <w:rFonts w:ascii="Verdana" w:hAnsi="Verdana"/>
          <w:sz w:val="16"/>
          <w:szCs w:val="16"/>
        </w:rPr>
        <w:t xml:space="preserve"> </w:t>
      </w:r>
      <w:proofErr w:type="spellStart"/>
      <w:r w:rsidRPr="00F24C4C">
        <w:rPr>
          <w:rFonts w:ascii="Verdana" w:hAnsi="Verdana"/>
          <w:sz w:val="16"/>
          <w:szCs w:val="16"/>
        </w:rPr>
        <w:t>Ebi</w:t>
      </w:r>
      <w:proofErr w:type="spellEnd"/>
      <w:r w:rsidRPr="00F24C4C">
        <w:rPr>
          <w:rFonts w:ascii="Verdana" w:hAnsi="Verdana"/>
          <w:sz w:val="16"/>
          <w:szCs w:val="16"/>
        </w:rPr>
        <w:t xml:space="preserve"> de Costa Rica S.A.</w:t>
      </w:r>
    </w:p>
    <w:p w:rsidR="009A4F81" w:rsidRPr="00F24C4C" w:rsidRDefault="009A4F81" w:rsidP="00EB7245">
      <w:pPr>
        <w:numPr>
          <w:ilvl w:val="0"/>
          <w:numId w:val="15"/>
        </w:numPr>
        <w:spacing w:after="120"/>
        <w:jc w:val="both"/>
        <w:rPr>
          <w:rFonts w:ascii="Verdana" w:hAnsi="Verdana"/>
          <w:sz w:val="16"/>
          <w:szCs w:val="16"/>
        </w:rPr>
      </w:pPr>
      <w:r w:rsidRPr="00F24C4C">
        <w:rPr>
          <w:rFonts w:ascii="Verdana" w:hAnsi="Verdana"/>
          <w:sz w:val="16"/>
          <w:szCs w:val="16"/>
        </w:rPr>
        <w:t xml:space="preserve">Declarar parcialmente con lugar el recurso de apelación interpuesto por los representantes de la oferta conjunta compuesta por Empresas </w:t>
      </w:r>
      <w:proofErr w:type="spellStart"/>
      <w:r w:rsidRPr="00F24C4C">
        <w:rPr>
          <w:rFonts w:ascii="Verdana" w:hAnsi="Verdana"/>
          <w:sz w:val="16"/>
          <w:szCs w:val="16"/>
        </w:rPr>
        <w:t>Berthier</w:t>
      </w:r>
      <w:proofErr w:type="spellEnd"/>
      <w:r w:rsidRPr="00F24C4C">
        <w:rPr>
          <w:rFonts w:ascii="Verdana" w:hAnsi="Verdana"/>
          <w:sz w:val="16"/>
          <w:szCs w:val="16"/>
        </w:rPr>
        <w:t xml:space="preserve"> </w:t>
      </w:r>
      <w:proofErr w:type="spellStart"/>
      <w:r w:rsidRPr="00F24C4C">
        <w:rPr>
          <w:rFonts w:ascii="Verdana" w:hAnsi="Verdana"/>
          <w:sz w:val="16"/>
          <w:szCs w:val="16"/>
        </w:rPr>
        <w:t>Ebi</w:t>
      </w:r>
      <w:proofErr w:type="spellEnd"/>
      <w:r w:rsidRPr="00F24C4C">
        <w:rPr>
          <w:rFonts w:ascii="Verdana" w:hAnsi="Verdana"/>
          <w:sz w:val="16"/>
          <w:szCs w:val="16"/>
        </w:rPr>
        <w:t xml:space="preserve"> de Costa Rica S.A. y WPP Continental de Costa Rica S.A. anulando el acto de adjudicación dictado por el Concejo Municipal de Heredia.</w:t>
      </w:r>
    </w:p>
    <w:p w:rsidR="009A4F81" w:rsidRPr="00F24C4C" w:rsidRDefault="009A4F81" w:rsidP="00EB7245">
      <w:pPr>
        <w:spacing w:after="120"/>
        <w:jc w:val="both"/>
        <w:rPr>
          <w:rFonts w:ascii="Verdana" w:hAnsi="Verdana"/>
          <w:sz w:val="16"/>
          <w:szCs w:val="16"/>
        </w:rPr>
      </w:pPr>
      <w:r w:rsidRPr="00F24C4C">
        <w:rPr>
          <w:rFonts w:ascii="Verdana" w:hAnsi="Verdana"/>
          <w:sz w:val="16"/>
          <w:szCs w:val="16"/>
        </w:rPr>
        <w:t xml:space="preserve">Por ese mismo oficio la Contraloría General solicita a esta Municipalidad valorar los argumentos expuestos en el peritaje presentado por en el recurso de apelación en conjunto compuesta por Empresas </w:t>
      </w:r>
      <w:proofErr w:type="spellStart"/>
      <w:r w:rsidRPr="00F24C4C">
        <w:rPr>
          <w:rFonts w:ascii="Verdana" w:hAnsi="Verdana"/>
          <w:sz w:val="16"/>
          <w:szCs w:val="16"/>
        </w:rPr>
        <w:t>Berthier</w:t>
      </w:r>
      <w:proofErr w:type="spellEnd"/>
      <w:r w:rsidRPr="00F24C4C">
        <w:rPr>
          <w:rFonts w:ascii="Verdana" w:hAnsi="Verdana"/>
          <w:sz w:val="16"/>
          <w:szCs w:val="16"/>
        </w:rPr>
        <w:t xml:space="preserve"> </w:t>
      </w:r>
      <w:proofErr w:type="spellStart"/>
      <w:r w:rsidRPr="00F24C4C">
        <w:rPr>
          <w:rFonts w:ascii="Verdana" w:hAnsi="Verdana"/>
          <w:sz w:val="16"/>
          <w:szCs w:val="16"/>
        </w:rPr>
        <w:t>Ebi</w:t>
      </w:r>
      <w:proofErr w:type="spellEnd"/>
      <w:r w:rsidRPr="00F24C4C">
        <w:rPr>
          <w:rFonts w:ascii="Verdana" w:hAnsi="Verdana"/>
          <w:sz w:val="16"/>
          <w:szCs w:val="16"/>
        </w:rPr>
        <w:t xml:space="preserve"> de Costa Rica S.A. y WPP Continental de Costa Rica S.A. y la respuesta al mismo por parte del Consorcio </w:t>
      </w:r>
      <w:proofErr w:type="spellStart"/>
      <w:r w:rsidRPr="00F24C4C">
        <w:rPr>
          <w:rFonts w:ascii="Verdana" w:hAnsi="Verdana"/>
          <w:sz w:val="16"/>
          <w:szCs w:val="16"/>
        </w:rPr>
        <w:t>Tecnoambiente-Rabsa-Lumar</w:t>
      </w:r>
      <w:proofErr w:type="spellEnd"/>
      <w:r w:rsidRPr="00F24C4C">
        <w:rPr>
          <w:rFonts w:ascii="Verdana" w:hAnsi="Verdana"/>
          <w:sz w:val="16"/>
          <w:szCs w:val="16"/>
        </w:rPr>
        <w:t xml:space="preserve"> y correr el sistema de calificación de ofertas según corresponda.</w:t>
      </w:r>
    </w:p>
    <w:p w:rsidR="009A4F81" w:rsidRPr="00F24C4C" w:rsidRDefault="009A4F81" w:rsidP="00EB7245">
      <w:pPr>
        <w:spacing w:after="120"/>
        <w:jc w:val="both"/>
        <w:rPr>
          <w:rFonts w:ascii="Verdana" w:hAnsi="Verdana"/>
          <w:sz w:val="16"/>
          <w:szCs w:val="16"/>
        </w:rPr>
      </w:pPr>
      <w:r w:rsidRPr="00F24C4C">
        <w:rPr>
          <w:rFonts w:ascii="Verdana" w:hAnsi="Verdana"/>
          <w:sz w:val="16"/>
          <w:szCs w:val="16"/>
        </w:rPr>
        <w:t>De acuerdo a lo anterior por oficio DIP-GA-RS-264-14 del día 1 de setiembre de 2014 la señora Teresita Granados Villalobos, Gestora de Residuos Sólidos emite criterio respecto al peritaje presentado concluyendo de la siguiente manera:</w:t>
      </w:r>
    </w:p>
    <w:p w:rsidR="009A4F81" w:rsidRPr="00F24C4C" w:rsidRDefault="009A4F81" w:rsidP="00EB7245">
      <w:pPr>
        <w:numPr>
          <w:ilvl w:val="0"/>
          <w:numId w:val="16"/>
        </w:numPr>
        <w:spacing w:after="120"/>
        <w:jc w:val="both"/>
        <w:rPr>
          <w:rFonts w:ascii="Verdana" w:hAnsi="Verdana"/>
          <w:sz w:val="16"/>
          <w:szCs w:val="16"/>
        </w:rPr>
      </w:pPr>
      <w:r w:rsidRPr="00F24C4C">
        <w:rPr>
          <w:rFonts w:ascii="Verdana" w:hAnsi="Verdana"/>
          <w:sz w:val="16"/>
          <w:szCs w:val="16"/>
        </w:rPr>
        <w:t>Es factible brindar un servicio de calidad para el contribuyente considerado 5 unidades recolectoras y un máximo de dos viajes por cada unidad recolectora sea cual sea la recolección y el día de la semana, siempre y cuando la logística del servicio considere maximizar el tiempo de recolección y distribuir las rutas uniformemente</w:t>
      </w:r>
    </w:p>
    <w:p w:rsidR="009A4F81" w:rsidRPr="00F24C4C" w:rsidRDefault="009A4F81" w:rsidP="00EB7245">
      <w:pPr>
        <w:numPr>
          <w:ilvl w:val="0"/>
          <w:numId w:val="16"/>
        </w:numPr>
        <w:spacing w:after="120"/>
        <w:jc w:val="both"/>
        <w:rPr>
          <w:rFonts w:ascii="Verdana" w:hAnsi="Verdana"/>
          <w:sz w:val="16"/>
          <w:szCs w:val="16"/>
        </w:rPr>
      </w:pPr>
      <w:r w:rsidRPr="00F24C4C">
        <w:rPr>
          <w:rFonts w:ascii="Verdana" w:hAnsi="Verdana"/>
          <w:sz w:val="16"/>
          <w:szCs w:val="16"/>
        </w:rPr>
        <w:t>Se comprueba que es factible brindar un servicio de acuerdo al pliego de condiciones, con los tiempos y logística estipulados por el estudio de “</w:t>
      </w:r>
      <w:proofErr w:type="spellStart"/>
      <w:r w:rsidRPr="00F24C4C">
        <w:rPr>
          <w:rFonts w:ascii="Verdana" w:hAnsi="Verdana"/>
          <w:sz w:val="16"/>
          <w:szCs w:val="16"/>
        </w:rPr>
        <w:t>Tecnoambiente-Rabsa-LumarInvestments</w:t>
      </w:r>
      <w:proofErr w:type="spellEnd"/>
      <w:r w:rsidRPr="00F24C4C">
        <w:rPr>
          <w:rFonts w:ascii="Verdana" w:hAnsi="Verdana"/>
          <w:sz w:val="16"/>
          <w:szCs w:val="16"/>
        </w:rPr>
        <w:t xml:space="preserve"> S.A”</w:t>
      </w:r>
    </w:p>
    <w:p w:rsidR="009A4F81" w:rsidRPr="00F24C4C" w:rsidRDefault="009A4F81" w:rsidP="00EB7245">
      <w:pPr>
        <w:numPr>
          <w:ilvl w:val="0"/>
          <w:numId w:val="16"/>
        </w:numPr>
        <w:spacing w:after="120"/>
        <w:jc w:val="both"/>
        <w:rPr>
          <w:rFonts w:ascii="Verdana" w:hAnsi="Verdana"/>
          <w:sz w:val="16"/>
          <w:szCs w:val="16"/>
        </w:rPr>
      </w:pPr>
      <w:r w:rsidRPr="00F24C4C">
        <w:rPr>
          <w:rFonts w:ascii="Verdana" w:hAnsi="Verdana"/>
          <w:sz w:val="16"/>
          <w:szCs w:val="16"/>
        </w:rPr>
        <w:t xml:space="preserve">Oferta Conjunto compuesta por Empresas </w:t>
      </w:r>
      <w:proofErr w:type="spellStart"/>
      <w:r w:rsidRPr="00F24C4C">
        <w:rPr>
          <w:rFonts w:ascii="Verdana" w:hAnsi="Verdana"/>
          <w:sz w:val="16"/>
          <w:szCs w:val="16"/>
        </w:rPr>
        <w:t>Berthier</w:t>
      </w:r>
      <w:proofErr w:type="spellEnd"/>
      <w:r w:rsidRPr="00F24C4C">
        <w:rPr>
          <w:rFonts w:ascii="Verdana" w:hAnsi="Verdana"/>
          <w:sz w:val="16"/>
          <w:szCs w:val="16"/>
        </w:rPr>
        <w:t xml:space="preserve"> </w:t>
      </w:r>
      <w:proofErr w:type="spellStart"/>
      <w:r w:rsidRPr="00F24C4C">
        <w:rPr>
          <w:rFonts w:ascii="Verdana" w:hAnsi="Verdana"/>
          <w:sz w:val="16"/>
          <w:szCs w:val="16"/>
        </w:rPr>
        <w:t>Ebi</w:t>
      </w:r>
      <w:proofErr w:type="spellEnd"/>
      <w:r w:rsidRPr="00F24C4C">
        <w:rPr>
          <w:rFonts w:ascii="Verdana" w:hAnsi="Verdana"/>
          <w:sz w:val="16"/>
          <w:szCs w:val="16"/>
        </w:rPr>
        <w:t xml:space="preserve"> de Costa Rica S.A. y WPP Continental de Costa Rica S.A., existe discrepancia entre los camiones aportados y la información de cada uno de ellos, mientras que la acreditación no es objeto de valoración, tal y como se explicó en lo anterior. Técnicamente dicha oferta cumple para la prestación del servicio de acuerdo a lo requerido en el pliego de condiciones</w:t>
      </w:r>
    </w:p>
    <w:p w:rsidR="009A4F81" w:rsidRPr="00F24C4C" w:rsidRDefault="009A4F81" w:rsidP="00EB7245">
      <w:pPr>
        <w:numPr>
          <w:ilvl w:val="0"/>
          <w:numId w:val="16"/>
        </w:numPr>
        <w:spacing w:after="120"/>
        <w:jc w:val="both"/>
        <w:rPr>
          <w:rFonts w:ascii="Verdana" w:hAnsi="Verdana"/>
          <w:sz w:val="16"/>
          <w:szCs w:val="16"/>
        </w:rPr>
      </w:pPr>
      <w:r w:rsidRPr="00F24C4C">
        <w:rPr>
          <w:rFonts w:ascii="Verdana" w:hAnsi="Verdana"/>
          <w:sz w:val="16"/>
          <w:szCs w:val="16"/>
        </w:rPr>
        <w:t>La oferta en Consorcio de “</w:t>
      </w:r>
      <w:proofErr w:type="spellStart"/>
      <w:r w:rsidRPr="00F24C4C">
        <w:rPr>
          <w:rFonts w:ascii="Verdana" w:hAnsi="Verdana"/>
          <w:sz w:val="16"/>
          <w:szCs w:val="16"/>
        </w:rPr>
        <w:t>Tecnoambiente-Rabsa-LumarInvestments</w:t>
      </w:r>
      <w:proofErr w:type="spellEnd"/>
      <w:r w:rsidRPr="00F24C4C">
        <w:rPr>
          <w:rFonts w:ascii="Verdana" w:hAnsi="Verdana"/>
          <w:sz w:val="16"/>
          <w:szCs w:val="16"/>
        </w:rPr>
        <w:t xml:space="preserve"> S.A.” cumple con la totalidad de requerimientos técnicos y de calificación solicitados en el cartel.</w:t>
      </w:r>
    </w:p>
    <w:p w:rsidR="009A4F81" w:rsidRPr="00F24C4C" w:rsidRDefault="009A4F81" w:rsidP="00EB7245">
      <w:pPr>
        <w:ind w:left="644"/>
        <w:jc w:val="both"/>
        <w:rPr>
          <w:rFonts w:ascii="Verdana" w:hAnsi="Verdana"/>
          <w:b/>
          <w:sz w:val="16"/>
          <w:szCs w:val="16"/>
        </w:rPr>
      </w:pPr>
      <w:r w:rsidRPr="00F24C4C">
        <w:rPr>
          <w:rFonts w:ascii="Verdana" w:hAnsi="Verdana"/>
          <w:b/>
          <w:sz w:val="16"/>
          <w:szCs w:val="16"/>
        </w:rPr>
        <w:t>Metodología de Evaluación</w:t>
      </w:r>
    </w:p>
    <w:p w:rsidR="009A4F81" w:rsidRDefault="009A4F81" w:rsidP="00EB7245">
      <w:pPr>
        <w:jc w:val="both"/>
        <w:rPr>
          <w:rFonts w:ascii="Verdana" w:hAnsi="Verdana"/>
          <w:sz w:val="16"/>
          <w:szCs w:val="16"/>
        </w:rPr>
      </w:pPr>
    </w:p>
    <w:p w:rsidR="009A4F81" w:rsidRPr="00F24C4C" w:rsidRDefault="009A4F81" w:rsidP="00EB7245">
      <w:pPr>
        <w:jc w:val="both"/>
        <w:rPr>
          <w:rFonts w:ascii="Verdana" w:hAnsi="Verdana"/>
          <w:sz w:val="16"/>
          <w:szCs w:val="16"/>
        </w:rPr>
      </w:pPr>
      <w:r w:rsidRPr="00F24C4C">
        <w:rPr>
          <w:rFonts w:ascii="Verdana" w:hAnsi="Verdana"/>
          <w:sz w:val="16"/>
          <w:szCs w:val="16"/>
        </w:rPr>
        <w:t>De acuerdo a las variables de calificación y comparación indicadas en el pliego de condiciones y  en apego a dispuesto en la Ley y Reglamento de Contratación Administrativa y Reglamento de Compras de la Municipalidad de Heredia hago constar que las ofertas recibidas cumplen con los requisitos contenidos en el pliego de condiciones para ser adjudicatarios del procedimiento de contratación de interés, de acuerdo al siguiente cuadro comparativo:</w:t>
      </w:r>
    </w:p>
    <w:p w:rsidR="009A4F81" w:rsidRPr="00F24C4C" w:rsidRDefault="009A4F81" w:rsidP="00EB7245">
      <w:pPr>
        <w:jc w:val="both"/>
        <w:rPr>
          <w:rFonts w:ascii="Verdana" w:hAnsi="Verdana"/>
          <w:sz w:val="16"/>
          <w:szCs w:val="16"/>
        </w:rPr>
      </w:pPr>
    </w:p>
    <w:tbl>
      <w:tblPr>
        <w:tblW w:w="7680" w:type="dxa"/>
        <w:jc w:val="center"/>
        <w:tblInd w:w="53" w:type="dxa"/>
        <w:tblCellMar>
          <w:left w:w="70" w:type="dxa"/>
          <w:right w:w="70" w:type="dxa"/>
        </w:tblCellMar>
        <w:tblLook w:val="04A0"/>
      </w:tblPr>
      <w:tblGrid>
        <w:gridCol w:w="2180"/>
        <w:gridCol w:w="1443"/>
        <w:gridCol w:w="1184"/>
        <w:gridCol w:w="1692"/>
        <w:gridCol w:w="1181"/>
      </w:tblGrid>
      <w:tr w:rsidR="009A4F81" w:rsidRPr="00F24C4C" w:rsidTr="00994331">
        <w:trPr>
          <w:trHeight w:val="570"/>
          <w:jc w:val="center"/>
        </w:trPr>
        <w:tc>
          <w:tcPr>
            <w:tcW w:w="2180" w:type="dxa"/>
            <w:tcBorders>
              <w:top w:val="single" w:sz="4" w:space="0" w:color="auto"/>
              <w:left w:val="single" w:sz="4" w:space="0" w:color="auto"/>
              <w:bottom w:val="single" w:sz="4" w:space="0" w:color="auto"/>
              <w:right w:val="single" w:sz="4" w:space="0" w:color="auto"/>
            </w:tcBorders>
            <w:noWrap/>
            <w:vAlign w:val="bottom"/>
            <w:hideMark/>
          </w:tcPr>
          <w:p w:rsidR="009A4F81" w:rsidRPr="00F24C4C" w:rsidRDefault="009A4F81" w:rsidP="00994331">
            <w:pP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 </w:t>
            </w:r>
          </w:p>
        </w:tc>
        <w:tc>
          <w:tcPr>
            <w:tcW w:w="2627" w:type="dxa"/>
            <w:gridSpan w:val="2"/>
            <w:tcBorders>
              <w:top w:val="single" w:sz="4" w:space="0" w:color="auto"/>
              <w:left w:val="nil"/>
              <w:bottom w:val="single" w:sz="4" w:space="0" w:color="auto"/>
              <w:right w:val="single" w:sz="4" w:space="0" w:color="auto"/>
            </w:tcBorders>
            <w:vAlign w:val="bottom"/>
            <w:hideMark/>
          </w:tcPr>
          <w:p w:rsidR="009A4F81" w:rsidRPr="00F24C4C" w:rsidRDefault="009A4F81" w:rsidP="00994331">
            <w:pPr>
              <w:jc w:val="cente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CONSORCIO RABSA-TECNOAMBIENTE-LUMAR</w:t>
            </w:r>
          </w:p>
        </w:tc>
        <w:tc>
          <w:tcPr>
            <w:tcW w:w="2873" w:type="dxa"/>
            <w:gridSpan w:val="2"/>
            <w:tcBorders>
              <w:top w:val="single" w:sz="4" w:space="0" w:color="auto"/>
              <w:left w:val="nil"/>
              <w:bottom w:val="single" w:sz="4" w:space="0" w:color="auto"/>
              <w:right w:val="single" w:sz="4" w:space="0" w:color="auto"/>
            </w:tcBorders>
            <w:vAlign w:val="bottom"/>
            <w:hideMark/>
          </w:tcPr>
          <w:p w:rsidR="009A4F81" w:rsidRPr="00F24C4C" w:rsidRDefault="009A4F81" w:rsidP="00994331">
            <w:pPr>
              <w:jc w:val="cente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OFERTA CONJUNTO WPP-EBI</w:t>
            </w:r>
          </w:p>
        </w:tc>
      </w:tr>
      <w:tr w:rsidR="009A4F81" w:rsidRPr="00F24C4C" w:rsidTr="00994331">
        <w:trPr>
          <w:trHeight w:val="300"/>
          <w:jc w:val="center"/>
        </w:trPr>
        <w:tc>
          <w:tcPr>
            <w:tcW w:w="2180" w:type="dxa"/>
            <w:tcBorders>
              <w:top w:val="nil"/>
              <w:left w:val="single" w:sz="4" w:space="0" w:color="auto"/>
              <w:bottom w:val="single" w:sz="4" w:space="0" w:color="auto"/>
              <w:right w:val="single" w:sz="4" w:space="0" w:color="auto"/>
            </w:tcBorders>
            <w:noWrap/>
            <w:vAlign w:val="bottom"/>
            <w:hideMark/>
          </w:tcPr>
          <w:p w:rsidR="009A4F81" w:rsidRPr="00F24C4C" w:rsidRDefault="009A4F81" w:rsidP="00994331">
            <w:pP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 </w:t>
            </w:r>
          </w:p>
        </w:tc>
        <w:tc>
          <w:tcPr>
            <w:tcW w:w="1443" w:type="dxa"/>
            <w:tcBorders>
              <w:top w:val="nil"/>
              <w:left w:val="nil"/>
              <w:bottom w:val="single" w:sz="4" w:space="0" w:color="auto"/>
              <w:right w:val="single" w:sz="4" w:space="0" w:color="auto"/>
            </w:tcBorders>
            <w:noWrap/>
            <w:vAlign w:val="bottom"/>
            <w:hideMark/>
          </w:tcPr>
          <w:p w:rsidR="009A4F81" w:rsidRPr="00F24C4C" w:rsidRDefault="009A4F81" w:rsidP="00994331">
            <w:pPr>
              <w:jc w:val="cente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COLONES</w:t>
            </w:r>
          </w:p>
        </w:tc>
        <w:tc>
          <w:tcPr>
            <w:tcW w:w="1184" w:type="dxa"/>
            <w:tcBorders>
              <w:top w:val="nil"/>
              <w:left w:val="nil"/>
              <w:bottom w:val="single" w:sz="4" w:space="0" w:color="auto"/>
              <w:right w:val="single" w:sz="4" w:space="0" w:color="auto"/>
            </w:tcBorders>
            <w:noWrap/>
            <w:vAlign w:val="bottom"/>
            <w:hideMark/>
          </w:tcPr>
          <w:p w:rsidR="009A4F81" w:rsidRPr="00F24C4C" w:rsidRDefault="009A4F81" w:rsidP="00994331">
            <w:pPr>
              <w:jc w:val="cente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CALF</w:t>
            </w:r>
          </w:p>
        </w:tc>
        <w:tc>
          <w:tcPr>
            <w:tcW w:w="1692" w:type="dxa"/>
            <w:tcBorders>
              <w:top w:val="nil"/>
              <w:left w:val="nil"/>
              <w:bottom w:val="single" w:sz="4" w:space="0" w:color="auto"/>
              <w:right w:val="single" w:sz="4" w:space="0" w:color="auto"/>
            </w:tcBorders>
            <w:noWrap/>
            <w:vAlign w:val="bottom"/>
            <w:hideMark/>
          </w:tcPr>
          <w:p w:rsidR="009A4F81" w:rsidRPr="00F24C4C" w:rsidRDefault="009A4F81" w:rsidP="00994331">
            <w:pPr>
              <w:jc w:val="cente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COLONES</w:t>
            </w:r>
          </w:p>
        </w:tc>
        <w:tc>
          <w:tcPr>
            <w:tcW w:w="1181" w:type="dxa"/>
            <w:tcBorders>
              <w:top w:val="nil"/>
              <w:left w:val="nil"/>
              <w:bottom w:val="single" w:sz="4" w:space="0" w:color="auto"/>
              <w:right w:val="single" w:sz="4" w:space="0" w:color="auto"/>
            </w:tcBorders>
            <w:noWrap/>
            <w:vAlign w:val="bottom"/>
            <w:hideMark/>
          </w:tcPr>
          <w:p w:rsidR="009A4F81" w:rsidRPr="00F24C4C" w:rsidRDefault="009A4F81" w:rsidP="00994331">
            <w:pPr>
              <w:jc w:val="cente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CALF</w:t>
            </w:r>
          </w:p>
        </w:tc>
      </w:tr>
      <w:tr w:rsidR="009A4F81" w:rsidRPr="00F24C4C" w:rsidTr="00994331">
        <w:trPr>
          <w:trHeight w:val="300"/>
          <w:jc w:val="center"/>
        </w:trPr>
        <w:tc>
          <w:tcPr>
            <w:tcW w:w="2180" w:type="dxa"/>
            <w:tcBorders>
              <w:top w:val="nil"/>
              <w:left w:val="single" w:sz="4" w:space="0" w:color="auto"/>
              <w:bottom w:val="single" w:sz="4" w:space="0" w:color="auto"/>
              <w:right w:val="single" w:sz="4" w:space="0" w:color="auto"/>
            </w:tcBorders>
            <w:noWrap/>
            <w:vAlign w:val="bottom"/>
            <w:hideMark/>
          </w:tcPr>
          <w:p w:rsidR="009A4F81" w:rsidRPr="00F24C4C" w:rsidRDefault="009A4F81" w:rsidP="00994331">
            <w:pP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PRECIO</w:t>
            </w:r>
          </w:p>
        </w:tc>
        <w:tc>
          <w:tcPr>
            <w:tcW w:w="1443" w:type="dxa"/>
            <w:tcBorders>
              <w:top w:val="nil"/>
              <w:left w:val="nil"/>
              <w:bottom w:val="single" w:sz="4" w:space="0" w:color="auto"/>
              <w:right w:val="single" w:sz="4" w:space="0" w:color="auto"/>
            </w:tcBorders>
            <w:noWrap/>
            <w:vAlign w:val="bottom"/>
            <w:hideMark/>
          </w:tcPr>
          <w:p w:rsidR="009A4F81" w:rsidRPr="00F24C4C" w:rsidRDefault="009A4F81" w:rsidP="00994331">
            <w:pP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 xml:space="preserve">                25.850 </w:t>
            </w:r>
          </w:p>
        </w:tc>
        <w:tc>
          <w:tcPr>
            <w:tcW w:w="1184" w:type="dxa"/>
            <w:tcBorders>
              <w:top w:val="nil"/>
              <w:left w:val="nil"/>
              <w:bottom w:val="single" w:sz="4" w:space="0" w:color="auto"/>
              <w:right w:val="single" w:sz="4" w:space="0" w:color="auto"/>
            </w:tcBorders>
            <w:noWrap/>
            <w:vAlign w:val="bottom"/>
            <w:hideMark/>
          </w:tcPr>
          <w:p w:rsidR="009A4F81" w:rsidRPr="00F24C4C" w:rsidRDefault="009A4F81" w:rsidP="00994331">
            <w:pPr>
              <w:jc w:val="right"/>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45,00</w:t>
            </w:r>
          </w:p>
        </w:tc>
        <w:tc>
          <w:tcPr>
            <w:tcW w:w="1692" w:type="dxa"/>
            <w:tcBorders>
              <w:top w:val="nil"/>
              <w:left w:val="nil"/>
              <w:bottom w:val="single" w:sz="4" w:space="0" w:color="auto"/>
              <w:right w:val="single" w:sz="4" w:space="0" w:color="auto"/>
            </w:tcBorders>
            <w:noWrap/>
            <w:vAlign w:val="bottom"/>
            <w:hideMark/>
          </w:tcPr>
          <w:p w:rsidR="009A4F81" w:rsidRPr="00F24C4C" w:rsidRDefault="009A4F81" w:rsidP="00994331">
            <w:pP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 xml:space="preserve">                     26.300 </w:t>
            </w:r>
          </w:p>
        </w:tc>
        <w:tc>
          <w:tcPr>
            <w:tcW w:w="1181" w:type="dxa"/>
            <w:tcBorders>
              <w:top w:val="nil"/>
              <w:left w:val="nil"/>
              <w:bottom w:val="single" w:sz="4" w:space="0" w:color="auto"/>
              <w:right w:val="single" w:sz="4" w:space="0" w:color="auto"/>
            </w:tcBorders>
            <w:noWrap/>
            <w:vAlign w:val="bottom"/>
            <w:hideMark/>
          </w:tcPr>
          <w:p w:rsidR="009A4F81" w:rsidRPr="00F24C4C" w:rsidRDefault="009A4F81" w:rsidP="00994331">
            <w:pPr>
              <w:jc w:val="right"/>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44,23</w:t>
            </w:r>
          </w:p>
        </w:tc>
      </w:tr>
      <w:tr w:rsidR="009A4F81" w:rsidRPr="00F24C4C" w:rsidTr="00994331">
        <w:trPr>
          <w:trHeight w:val="600"/>
          <w:jc w:val="center"/>
        </w:trPr>
        <w:tc>
          <w:tcPr>
            <w:tcW w:w="2180" w:type="dxa"/>
            <w:tcBorders>
              <w:top w:val="nil"/>
              <w:left w:val="single" w:sz="4" w:space="0" w:color="auto"/>
              <w:bottom w:val="single" w:sz="4" w:space="0" w:color="auto"/>
              <w:right w:val="single" w:sz="4" w:space="0" w:color="auto"/>
            </w:tcBorders>
            <w:noWrap/>
            <w:vAlign w:val="bottom"/>
            <w:hideMark/>
          </w:tcPr>
          <w:p w:rsidR="009A4F81" w:rsidRPr="00F24C4C" w:rsidRDefault="009A4F81" w:rsidP="00994331">
            <w:pP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EQUIPO RECOLECCION</w:t>
            </w:r>
          </w:p>
        </w:tc>
        <w:tc>
          <w:tcPr>
            <w:tcW w:w="1443" w:type="dxa"/>
            <w:tcBorders>
              <w:top w:val="nil"/>
              <w:left w:val="nil"/>
              <w:bottom w:val="single" w:sz="4" w:space="0" w:color="auto"/>
              <w:right w:val="single" w:sz="4" w:space="0" w:color="auto"/>
            </w:tcBorders>
            <w:vAlign w:val="bottom"/>
            <w:hideMark/>
          </w:tcPr>
          <w:p w:rsidR="009A4F81" w:rsidRPr="00F24C4C" w:rsidRDefault="009A4F81" w:rsidP="00994331">
            <w:pP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5 CAMIONES Y TOLVA 2014</w:t>
            </w:r>
          </w:p>
        </w:tc>
        <w:tc>
          <w:tcPr>
            <w:tcW w:w="1184" w:type="dxa"/>
            <w:tcBorders>
              <w:top w:val="nil"/>
              <w:left w:val="nil"/>
              <w:bottom w:val="single" w:sz="4" w:space="0" w:color="auto"/>
              <w:right w:val="single" w:sz="4" w:space="0" w:color="auto"/>
            </w:tcBorders>
            <w:noWrap/>
            <w:vAlign w:val="bottom"/>
            <w:hideMark/>
          </w:tcPr>
          <w:p w:rsidR="009A4F81" w:rsidRPr="00F24C4C" w:rsidRDefault="009A4F81" w:rsidP="00994331">
            <w:pPr>
              <w:jc w:val="right"/>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35</w:t>
            </w:r>
          </w:p>
        </w:tc>
        <w:tc>
          <w:tcPr>
            <w:tcW w:w="1692" w:type="dxa"/>
            <w:tcBorders>
              <w:top w:val="nil"/>
              <w:left w:val="nil"/>
              <w:bottom w:val="single" w:sz="4" w:space="0" w:color="auto"/>
              <w:right w:val="single" w:sz="4" w:space="0" w:color="auto"/>
            </w:tcBorders>
            <w:vAlign w:val="bottom"/>
            <w:hideMark/>
          </w:tcPr>
          <w:p w:rsidR="009A4F81" w:rsidRPr="00F24C4C" w:rsidRDefault="009A4F81" w:rsidP="00994331">
            <w:pP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5 CAMIONES Y TOLVA 2014</w:t>
            </w:r>
          </w:p>
        </w:tc>
        <w:tc>
          <w:tcPr>
            <w:tcW w:w="1181" w:type="dxa"/>
            <w:tcBorders>
              <w:top w:val="nil"/>
              <w:left w:val="nil"/>
              <w:bottom w:val="single" w:sz="4" w:space="0" w:color="auto"/>
              <w:right w:val="single" w:sz="4" w:space="0" w:color="auto"/>
            </w:tcBorders>
            <w:noWrap/>
            <w:vAlign w:val="bottom"/>
            <w:hideMark/>
          </w:tcPr>
          <w:p w:rsidR="009A4F81" w:rsidRPr="00F24C4C" w:rsidRDefault="009A4F81" w:rsidP="00994331">
            <w:pPr>
              <w:jc w:val="right"/>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35</w:t>
            </w:r>
          </w:p>
        </w:tc>
      </w:tr>
      <w:tr w:rsidR="009A4F81" w:rsidRPr="00F24C4C" w:rsidTr="00994331">
        <w:trPr>
          <w:trHeight w:val="300"/>
          <w:jc w:val="center"/>
        </w:trPr>
        <w:tc>
          <w:tcPr>
            <w:tcW w:w="2180" w:type="dxa"/>
            <w:tcBorders>
              <w:top w:val="nil"/>
              <w:left w:val="single" w:sz="4" w:space="0" w:color="auto"/>
              <w:bottom w:val="single" w:sz="4" w:space="0" w:color="auto"/>
              <w:right w:val="single" w:sz="4" w:space="0" w:color="auto"/>
            </w:tcBorders>
            <w:noWrap/>
            <w:vAlign w:val="bottom"/>
            <w:hideMark/>
          </w:tcPr>
          <w:p w:rsidR="009A4F81" w:rsidRPr="00F24C4C" w:rsidRDefault="009A4F81" w:rsidP="00994331">
            <w:pP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EXPERIENCA</w:t>
            </w:r>
          </w:p>
        </w:tc>
        <w:tc>
          <w:tcPr>
            <w:tcW w:w="1443" w:type="dxa"/>
            <w:tcBorders>
              <w:top w:val="nil"/>
              <w:left w:val="nil"/>
              <w:bottom w:val="single" w:sz="4" w:space="0" w:color="auto"/>
              <w:right w:val="single" w:sz="4" w:space="0" w:color="auto"/>
            </w:tcBorders>
            <w:noWrap/>
            <w:vAlign w:val="bottom"/>
            <w:hideMark/>
          </w:tcPr>
          <w:p w:rsidR="009A4F81" w:rsidRPr="00F24C4C" w:rsidRDefault="009A4F81" w:rsidP="00994331">
            <w:pP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CUMPLE</w:t>
            </w:r>
          </w:p>
        </w:tc>
        <w:tc>
          <w:tcPr>
            <w:tcW w:w="1184" w:type="dxa"/>
            <w:tcBorders>
              <w:top w:val="nil"/>
              <w:left w:val="nil"/>
              <w:bottom w:val="single" w:sz="4" w:space="0" w:color="auto"/>
              <w:right w:val="single" w:sz="4" w:space="0" w:color="auto"/>
            </w:tcBorders>
            <w:noWrap/>
            <w:vAlign w:val="bottom"/>
            <w:hideMark/>
          </w:tcPr>
          <w:p w:rsidR="009A4F81" w:rsidRPr="00F24C4C" w:rsidRDefault="009A4F81" w:rsidP="00994331">
            <w:pPr>
              <w:jc w:val="right"/>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10</w:t>
            </w:r>
          </w:p>
        </w:tc>
        <w:tc>
          <w:tcPr>
            <w:tcW w:w="1692" w:type="dxa"/>
            <w:tcBorders>
              <w:top w:val="nil"/>
              <w:left w:val="nil"/>
              <w:bottom w:val="single" w:sz="4" w:space="0" w:color="auto"/>
              <w:right w:val="single" w:sz="4" w:space="0" w:color="auto"/>
            </w:tcBorders>
            <w:noWrap/>
            <w:vAlign w:val="bottom"/>
            <w:hideMark/>
          </w:tcPr>
          <w:p w:rsidR="009A4F81" w:rsidRPr="00F24C4C" w:rsidRDefault="009A4F81" w:rsidP="00994331">
            <w:pP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CUMPLE</w:t>
            </w:r>
          </w:p>
        </w:tc>
        <w:tc>
          <w:tcPr>
            <w:tcW w:w="1181" w:type="dxa"/>
            <w:tcBorders>
              <w:top w:val="nil"/>
              <w:left w:val="nil"/>
              <w:bottom w:val="single" w:sz="4" w:space="0" w:color="auto"/>
              <w:right w:val="single" w:sz="4" w:space="0" w:color="auto"/>
            </w:tcBorders>
            <w:noWrap/>
            <w:vAlign w:val="bottom"/>
            <w:hideMark/>
          </w:tcPr>
          <w:p w:rsidR="009A4F81" w:rsidRPr="00F24C4C" w:rsidRDefault="009A4F81" w:rsidP="00994331">
            <w:pPr>
              <w:jc w:val="right"/>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10</w:t>
            </w:r>
          </w:p>
        </w:tc>
      </w:tr>
      <w:tr w:rsidR="009A4F81" w:rsidRPr="00F24C4C" w:rsidTr="00994331">
        <w:trPr>
          <w:trHeight w:val="300"/>
          <w:jc w:val="center"/>
        </w:trPr>
        <w:tc>
          <w:tcPr>
            <w:tcW w:w="2180" w:type="dxa"/>
            <w:tcBorders>
              <w:top w:val="nil"/>
              <w:left w:val="single" w:sz="4" w:space="0" w:color="auto"/>
              <w:bottom w:val="single" w:sz="4" w:space="0" w:color="auto"/>
              <w:right w:val="single" w:sz="4" w:space="0" w:color="auto"/>
            </w:tcBorders>
            <w:noWrap/>
            <w:vAlign w:val="bottom"/>
            <w:hideMark/>
          </w:tcPr>
          <w:p w:rsidR="009A4F81" w:rsidRPr="00F24C4C" w:rsidRDefault="009A4F81" w:rsidP="00994331">
            <w:pP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CERTIFICACION</w:t>
            </w:r>
          </w:p>
        </w:tc>
        <w:tc>
          <w:tcPr>
            <w:tcW w:w="1443" w:type="dxa"/>
            <w:tcBorders>
              <w:top w:val="nil"/>
              <w:left w:val="nil"/>
              <w:bottom w:val="single" w:sz="4" w:space="0" w:color="auto"/>
              <w:right w:val="single" w:sz="4" w:space="0" w:color="auto"/>
            </w:tcBorders>
            <w:noWrap/>
            <w:vAlign w:val="bottom"/>
            <w:hideMark/>
          </w:tcPr>
          <w:p w:rsidR="009A4F81" w:rsidRPr="00F24C4C" w:rsidRDefault="009A4F81" w:rsidP="00994331">
            <w:pP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CUMPLE</w:t>
            </w:r>
          </w:p>
        </w:tc>
        <w:tc>
          <w:tcPr>
            <w:tcW w:w="1184" w:type="dxa"/>
            <w:tcBorders>
              <w:top w:val="nil"/>
              <w:left w:val="nil"/>
              <w:bottom w:val="single" w:sz="4" w:space="0" w:color="auto"/>
              <w:right w:val="single" w:sz="4" w:space="0" w:color="auto"/>
            </w:tcBorders>
            <w:noWrap/>
            <w:vAlign w:val="bottom"/>
            <w:hideMark/>
          </w:tcPr>
          <w:p w:rsidR="009A4F81" w:rsidRPr="00F24C4C" w:rsidRDefault="009A4F81" w:rsidP="00994331">
            <w:pPr>
              <w:jc w:val="right"/>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10</w:t>
            </w:r>
          </w:p>
        </w:tc>
        <w:tc>
          <w:tcPr>
            <w:tcW w:w="1692" w:type="dxa"/>
            <w:tcBorders>
              <w:top w:val="nil"/>
              <w:left w:val="nil"/>
              <w:bottom w:val="single" w:sz="4" w:space="0" w:color="auto"/>
              <w:right w:val="single" w:sz="4" w:space="0" w:color="auto"/>
            </w:tcBorders>
            <w:noWrap/>
            <w:vAlign w:val="bottom"/>
            <w:hideMark/>
          </w:tcPr>
          <w:p w:rsidR="009A4F81" w:rsidRPr="00F24C4C" w:rsidRDefault="009A4F81" w:rsidP="00994331">
            <w:pP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NO CUMPLE</w:t>
            </w:r>
          </w:p>
        </w:tc>
        <w:tc>
          <w:tcPr>
            <w:tcW w:w="1181" w:type="dxa"/>
            <w:tcBorders>
              <w:top w:val="nil"/>
              <w:left w:val="nil"/>
              <w:bottom w:val="single" w:sz="4" w:space="0" w:color="auto"/>
              <w:right w:val="single" w:sz="4" w:space="0" w:color="auto"/>
            </w:tcBorders>
            <w:noWrap/>
            <w:vAlign w:val="bottom"/>
            <w:hideMark/>
          </w:tcPr>
          <w:p w:rsidR="009A4F81" w:rsidRPr="00F24C4C" w:rsidRDefault="009A4F81" w:rsidP="00994331">
            <w:pP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 </w:t>
            </w:r>
          </w:p>
        </w:tc>
      </w:tr>
      <w:tr w:rsidR="009A4F81" w:rsidRPr="00F24C4C" w:rsidTr="00994331">
        <w:trPr>
          <w:trHeight w:val="300"/>
          <w:jc w:val="center"/>
        </w:trPr>
        <w:tc>
          <w:tcPr>
            <w:tcW w:w="2180" w:type="dxa"/>
            <w:tcBorders>
              <w:top w:val="nil"/>
              <w:left w:val="single" w:sz="4" w:space="0" w:color="auto"/>
              <w:bottom w:val="single" w:sz="4" w:space="0" w:color="auto"/>
              <w:right w:val="single" w:sz="4" w:space="0" w:color="auto"/>
            </w:tcBorders>
            <w:noWrap/>
            <w:vAlign w:val="bottom"/>
            <w:hideMark/>
          </w:tcPr>
          <w:p w:rsidR="009A4F81" w:rsidRPr="00F24C4C" w:rsidRDefault="009A4F81" w:rsidP="00994331">
            <w:pP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TOTAL CALIFICACION</w:t>
            </w:r>
          </w:p>
        </w:tc>
        <w:tc>
          <w:tcPr>
            <w:tcW w:w="1443" w:type="dxa"/>
            <w:tcBorders>
              <w:top w:val="nil"/>
              <w:left w:val="nil"/>
              <w:bottom w:val="single" w:sz="4" w:space="0" w:color="auto"/>
              <w:right w:val="single" w:sz="4" w:space="0" w:color="auto"/>
            </w:tcBorders>
            <w:noWrap/>
            <w:vAlign w:val="bottom"/>
            <w:hideMark/>
          </w:tcPr>
          <w:p w:rsidR="009A4F81" w:rsidRPr="00F24C4C" w:rsidRDefault="009A4F81" w:rsidP="00994331">
            <w:pP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 </w:t>
            </w:r>
          </w:p>
        </w:tc>
        <w:tc>
          <w:tcPr>
            <w:tcW w:w="1184" w:type="dxa"/>
            <w:tcBorders>
              <w:top w:val="nil"/>
              <w:left w:val="nil"/>
              <w:bottom w:val="single" w:sz="4" w:space="0" w:color="auto"/>
              <w:right w:val="single" w:sz="4" w:space="0" w:color="auto"/>
            </w:tcBorders>
            <w:noWrap/>
            <w:vAlign w:val="bottom"/>
            <w:hideMark/>
          </w:tcPr>
          <w:p w:rsidR="009A4F81" w:rsidRPr="00F24C4C" w:rsidRDefault="009A4F81" w:rsidP="00994331">
            <w:pPr>
              <w:jc w:val="right"/>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100,00</w:t>
            </w:r>
          </w:p>
        </w:tc>
        <w:tc>
          <w:tcPr>
            <w:tcW w:w="1692" w:type="dxa"/>
            <w:tcBorders>
              <w:top w:val="nil"/>
              <w:left w:val="nil"/>
              <w:bottom w:val="single" w:sz="4" w:space="0" w:color="auto"/>
              <w:right w:val="single" w:sz="4" w:space="0" w:color="auto"/>
            </w:tcBorders>
            <w:noWrap/>
            <w:vAlign w:val="bottom"/>
            <w:hideMark/>
          </w:tcPr>
          <w:p w:rsidR="009A4F81" w:rsidRPr="00F24C4C" w:rsidRDefault="009A4F81" w:rsidP="00994331">
            <w:pPr>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 </w:t>
            </w:r>
          </w:p>
        </w:tc>
        <w:tc>
          <w:tcPr>
            <w:tcW w:w="1181" w:type="dxa"/>
            <w:tcBorders>
              <w:top w:val="nil"/>
              <w:left w:val="nil"/>
              <w:bottom w:val="single" w:sz="4" w:space="0" w:color="auto"/>
              <w:right w:val="single" w:sz="4" w:space="0" w:color="auto"/>
            </w:tcBorders>
            <w:noWrap/>
            <w:vAlign w:val="bottom"/>
            <w:hideMark/>
          </w:tcPr>
          <w:p w:rsidR="009A4F81" w:rsidRPr="00F24C4C" w:rsidRDefault="009A4F81" w:rsidP="00994331">
            <w:pPr>
              <w:jc w:val="right"/>
              <w:rPr>
                <w:rFonts w:ascii="Verdana" w:eastAsia="Times New Roman" w:hAnsi="Verdana"/>
                <w:color w:val="000000"/>
                <w:sz w:val="16"/>
                <w:szCs w:val="16"/>
                <w:lang w:val="es-CR" w:eastAsia="es-CR"/>
              </w:rPr>
            </w:pPr>
            <w:r w:rsidRPr="00F24C4C">
              <w:rPr>
                <w:rFonts w:ascii="Verdana" w:hAnsi="Verdana"/>
                <w:color w:val="000000"/>
                <w:sz w:val="16"/>
                <w:szCs w:val="16"/>
                <w:lang w:val="es-CR" w:eastAsia="es-CR"/>
              </w:rPr>
              <w:t>89,23</w:t>
            </w:r>
          </w:p>
        </w:tc>
      </w:tr>
    </w:tbl>
    <w:p w:rsidR="009A4F81" w:rsidRPr="00F24C4C" w:rsidRDefault="009A4F81" w:rsidP="009A4F81">
      <w:pPr>
        <w:jc w:val="both"/>
        <w:rPr>
          <w:rFonts w:ascii="Verdana" w:eastAsia="Times New Roman" w:hAnsi="Verdana"/>
          <w:sz w:val="16"/>
          <w:szCs w:val="16"/>
        </w:rPr>
      </w:pPr>
    </w:p>
    <w:p w:rsidR="009A4F81" w:rsidRPr="00F24C4C" w:rsidRDefault="009A4F81" w:rsidP="009A4F81">
      <w:pPr>
        <w:jc w:val="both"/>
        <w:rPr>
          <w:rFonts w:ascii="Verdana" w:hAnsi="Verdana"/>
          <w:sz w:val="16"/>
          <w:szCs w:val="16"/>
        </w:rPr>
      </w:pPr>
    </w:p>
    <w:p w:rsidR="009A4F81" w:rsidRPr="00F24C4C" w:rsidRDefault="009A4F81" w:rsidP="009A4F81">
      <w:pPr>
        <w:jc w:val="both"/>
        <w:rPr>
          <w:rFonts w:ascii="Verdana" w:hAnsi="Verdana"/>
          <w:sz w:val="16"/>
          <w:szCs w:val="16"/>
        </w:rPr>
      </w:pPr>
      <w:r w:rsidRPr="00F24C4C">
        <w:rPr>
          <w:rFonts w:ascii="Verdana" w:hAnsi="Verdana"/>
          <w:sz w:val="16"/>
          <w:szCs w:val="16"/>
        </w:rPr>
        <w:t xml:space="preserve">De acuerdo a lo anterior esta Proveeduría Municipal recomienda adjudicar la licitación pública Nº 2013LN-000002-01 “CONTRATACION PARA LA RECOLECCIÓN, TRANSPORTE, TRATAMIENTO Y DISPOSICIÓN FINAL DE LOS RESIDUOS SÓLIDOS ORDINARIOS Y DE MANEJO ESPECIAL (NO TRADICIONALES) GENERADOS EN EL CANTÓN CENTRAL DE HEREDIA” a la oferta presentada por la empresa por el Consorcio </w:t>
      </w:r>
      <w:proofErr w:type="spellStart"/>
      <w:r w:rsidRPr="00F24C4C">
        <w:rPr>
          <w:rFonts w:ascii="Verdana" w:hAnsi="Verdana"/>
          <w:sz w:val="16"/>
          <w:szCs w:val="16"/>
        </w:rPr>
        <w:t>Tecnoambiente-Rabsa-Lumar</w:t>
      </w:r>
      <w:proofErr w:type="spellEnd"/>
      <w:r w:rsidRPr="00F24C4C">
        <w:rPr>
          <w:rFonts w:ascii="Verdana" w:hAnsi="Verdana"/>
          <w:sz w:val="16"/>
          <w:szCs w:val="16"/>
        </w:rPr>
        <w:t xml:space="preserve"> de acuerdo al siguiente detalle:</w:t>
      </w:r>
    </w:p>
    <w:p w:rsidR="009A4F81" w:rsidRPr="00F24C4C" w:rsidRDefault="009A4F81" w:rsidP="009A4F81">
      <w:pPr>
        <w:jc w:val="both"/>
        <w:rPr>
          <w:rFonts w:ascii="Verdana" w:hAnsi="Verdana"/>
          <w:sz w:val="16"/>
          <w:szCs w:val="16"/>
        </w:rPr>
      </w:pPr>
    </w:p>
    <w:tbl>
      <w:tblPr>
        <w:tblW w:w="0" w:type="auto"/>
        <w:jc w:val="center"/>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561"/>
        <w:gridCol w:w="1223"/>
        <w:gridCol w:w="1454"/>
      </w:tblGrid>
      <w:tr w:rsidR="009A4F81" w:rsidRPr="00F24C4C" w:rsidTr="00994331">
        <w:trPr>
          <w:jc w:val="center"/>
        </w:trPr>
        <w:tc>
          <w:tcPr>
            <w:tcW w:w="5561" w:type="dxa"/>
            <w:tcBorders>
              <w:top w:val="single" w:sz="4" w:space="0" w:color="auto"/>
              <w:left w:val="single" w:sz="4" w:space="0" w:color="auto"/>
              <w:bottom w:val="single" w:sz="4" w:space="0" w:color="auto"/>
              <w:right w:val="single" w:sz="4" w:space="0" w:color="auto"/>
            </w:tcBorders>
            <w:vAlign w:val="center"/>
          </w:tcPr>
          <w:p w:rsidR="009A4F81" w:rsidRPr="00F24C4C" w:rsidRDefault="009A4F81" w:rsidP="00994331">
            <w:pPr>
              <w:snapToGrid w:val="0"/>
              <w:jc w:val="center"/>
              <w:rPr>
                <w:rFonts w:ascii="Verdana" w:eastAsia="Times New Roman" w:hAnsi="Verdana"/>
                <w:bCs/>
                <w:sz w:val="16"/>
                <w:szCs w:val="16"/>
              </w:rPr>
            </w:pPr>
          </w:p>
          <w:p w:rsidR="009A4F81" w:rsidRPr="00F24C4C" w:rsidRDefault="009A4F81" w:rsidP="00994331">
            <w:pPr>
              <w:jc w:val="center"/>
              <w:rPr>
                <w:rFonts w:ascii="Verdana" w:hAnsi="Verdana"/>
                <w:bCs/>
                <w:sz w:val="16"/>
                <w:szCs w:val="16"/>
              </w:rPr>
            </w:pPr>
            <w:r w:rsidRPr="00F24C4C">
              <w:rPr>
                <w:rFonts w:ascii="Verdana" w:hAnsi="Verdana"/>
                <w:bCs/>
                <w:sz w:val="16"/>
                <w:szCs w:val="16"/>
              </w:rPr>
              <w:t>DESCRIPCION</w:t>
            </w:r>
          </w:p>
          <w:p w:rsidR="009A4F81" w:rsidRPr="008209E5" w:rsidRDefault="009A4F81" w:rsidP="00994331">
            <w:pPr>
              <w:pStyle w:val="Ttulo2"/>
              <w:rPr>
                <w:rFonts w:ascii="Verdana" w:hAnsi="Verdana"/>
                <w:b w:val="0"/>
                <w:sz w:val="16"/>
                <w:szCs w:val="16"/>
                <w:lang w:val="es-CR"/>
              </w:rPr>
            </w:pPr>
          </w:p>
        </w:tc>
        <w:tc>
          <w:tcPr>
            <w:tcW w:w="1223" w:type="dxa"/>
            <w:tcBorders>
              <w:top w:val="single" w:sz="4" w:space="0" w:color="auto"/>
              <w:left w:val="single" w:sz="4" w:space="0" w:color="auto"/>
              <w:bottom w:val="single" w:sz="4" w:space="0" w:color="auto"/>
              <w:right w:val="single" w:sz="4" w:space="0" w:color="auto"/>
            </w:tcBorders>
            <w:vAlign w:val="center"/>
            <w:hideMark/>
          </w:tcPr>
          <w:p w:rsidR="009A4F81" w:rsidRPr="00F24C4C" w:rsidRDefault="009A4F81" w:rsidP="00994331">
            <w:pPr>
              <w:jc w:val="center"/>
              <w:rPr>
                <w:rFonts w:ascii="Verdana" w:eastAsia="Times New Roman" w:hAnsi="Verdana"/>
                <w:bCs/>
                <w:sz w:val="16"/>
                <w:szCs w:val="16"/>
              </w:rPr>
            </w:pPr>
            <w:r w:rsidRPr="00F24C4C">
              <w:rPr>
                <w:rFonts w:ascii="Verdana" w:hAnsi="Verdana"/>
                <w:bCs/>
                <w:sz w:val="16"/>
                <w:szCs w:val="16"/>
              </w:rPr>
              <w:t>UNIDAD</w:t>
            </w:r>
          </w:p>
        </w:tc>
        <w:tc>
          <w:tcPr>
            <w:tcW w:w="1454" w:type="dxa"/>
            <w:tcBorders>
              <w:top w:val="single" w:sz="4" w:space="0" w:color="auto"/>
              <w:left w:val="single" w:sz="4" w:space="0" w:color="auto"/>
              <w:bottom w:val="single" w:sz="4" w:space="0" w:color="auto"/>
              <w:right w:val="single" w:sz="4" w:space="0" w:color="auto"/>
            </w:tcBorders>
            <w:vAlign w:val="center"/>
            <w:hideMark/>
          </w:tcPr>
          <w:p w:rsidR="009A4F81" w:rsidRPr="00F24C4C" w:rsidRDefault="009A4F81" w:rsidP="00994331">
            <w:pPr>
              <w:jc w:val="center"/>
              <w:rPr>
                <w:rFonts w:ascii="Verdana" w:eastAsia="Times New Roman" w:hAnsi="Verdana"/>
                <w:bCs/>
                <w:sz w:val="16"/>
                <w:szCs w:val="16"/>
              </w:rPr>
            </w:pPr>
            <w:r w:rsidRPr="00F24C4C">
              <w:rPr>
                <w:rFonts w:ascii="Verdana" w:hAnsi="Verdana"/>
                <w:bCs/>
                <w:sz w:val="16"/>
                <w:szCs w:val="16"/>
              </w:rPr>
              <w:t>PRECIO</w:t>
            </w:r>
          </w:p>
        </w:tc>
      </w:tr>
      <w:tr w:rsidR="009A4F81" w:rsidRPr="00F24C4C" w:rsidTr="00994331">
        <w:trPr>
          <w:jc w:val="center"/>
        </w:trPr>
        <w:tc>
          <w:tcPr>
            <w:tcW w:w="5561" w:type="dxa"/>
            <w:tcBorders>
              <w:top w:val="single" w:sz="4" w:space="0" w:color="auto"/>
              <w:left w:val="single" w:sz="4" w:space="0" w:color="auto"/>
              <w:bottom w:val="single" w:sz="4" w:space="0" w:color="auto"/>
              <w:right w:val="single" w:sz="4" w:space="0" w:color="auto"/>
            </w:tcBorders>
            <w:hideMark/>
          </w:tcPr>
          <w:p w:rsidR="009A4F81" w:rsidRPr="00F24C4C" w:rsidRDefault="009A4F81" w:rsidP="00994331">
            <w:pPr>
              <w:snapToGrid w:val="0"/>
              <w:jc w:val="both"/>
              <w:rPr>
                <w:rFonts w:ascii="Verdana" w:eastAsia="Times New Roman" w:hAnsi="Verdana"/>
                <w:sz w:val="16"/>
                <w:szCs w:val="16"/>
              </w:rPr>
            </w:pPr>
            <w:r w:rsidRPr="00F24C4C">
              <w:rPr>
                <w:rFonts w:ascii="Verdana" w:hAnsi="Verdana"/>
                <w:sz w:val="16"/>
                <w:szCs w:val="16"/>
              </w:rPr>
              <w:t>Servicios de recolección, transporte, tratamiento y disposición final de los Residuos Sólidos Ordinarios y de manejo especial (no Tradicionales) según condiciones y especificaciones indicadas.</w:t>
            </w:r>
          </w:p>
        </w:tc>
        <w:tc>
          <w:tcPr>
            <w:tcW w:w="1223" w:type="dxa"/>
            <w:tcBorders>
              <w:top w:val="single" w:sz="4" w:space="0" w:color="auto"/>
              <w:left w:val="single" w:sz="4" w:space="0" w:color="auto"/>
              <w:bottom w:val="single" w:sz="4" w:space="0" w:color="auto"/>
              <w:right w:val="single" w:sz="4" w:space="0" w:color="auto"/>
            </w:tcBorders>
          </w:tcPr>
          <w:p w:rsidR="009A4F81" w:rsidRPr="00F24C4C" w:rsidRDefault="009A4F81" w:rsidP="00994331">
            <w:pPr>
              <w:snapToGrid w:val="0"/>
              <w:jc w:val="center"/>
              <w:rPr>
                <w:rFonts w:ascii="Verdana" w:eastAsia="Times New Roman" w:hAnsi="Verdana"/>
                <w:sz w:val="16"/>
                <w:szCs w:val="16"/>
              </w:rPr>
            </w:pPr>
          </w:p>
          <w:p w:rsidR="009A4F81" w:rsidRPr="00F24C4C" w:rsidRDefault="009A4F81" w:rsidP="00994331">
            <w:pPr>
              <w:jc w:val="center"/>
              <w:rPr>
                <w:rFonts w:ascii="Verdana" w:eastAsia="Times New Roman" w:hAnsi="Verdana"/>
                <w:sz w:val="16"/>
                <w:szCs w:val="16"/>
              </w:rPr>
            </w:pPr>
            <w:r w:rsidRPr="00F24C4C">
              <w:rPr>
                <w:rFonts w:ascii="Verdana" w:hAnsi="Verdana"/>
                <w:sz w:val="16"/>
                <w:szCs w:val="16"/>
              </w:rPr>
              <w:t xml:space="preserve">Tonelada </w:t>
            </w:r>
          </w:p>
        </w:tc>
        <w:tc>
          <w:tcPr>
            <w:tcW w:w="1454" w:type="dxa"/>
            <w:tcBorders>
              <w:top w:val="single" w:sz="4" w:space="0" w:color="auto"/>
              <w:left w:val="single" w:sz="4" w:space="0" w:color="auto"/>
              <w:bottom w:val="single" w:sz="4" w:space="0" w:color="auto"/>
              <w:right w:val="single" w:sz="4" w:space="0" w:color="auto"/>
            </w:tcBorders>
          </w:tcPr>
          <w:p w:rsidR="009A4F81" w:rsidRPr="00F24C4C" w:rsidRDefault="009A4F81" w:rsidP="00994331">
            <w:pPr>
              <w:snapToGrid w:val="0"/>
              <w:jc w:val="center"/>
              <w:rPr>
                <w:rFonts w:ascii="Verdana" w:eastAsia="Times New Roman" w:hAnsi="Verdana"/>
                <w:sz w:val="16"/>
                <w:szCs w:val="16"/>
              </w:rPr>
            </w:pPr>
          </w:p>
          <w:p w:rsidR="009A4F81" w:rsidRPr="00F24C4C" w:rsidRDefault="009A4F81" w:rsidP="00994331">
            <w:pPr>
              <w:jc w:val="center"/>
              <w:rPr>
                <w:rFonts w:ascii="Verdana" w:eastAsia="Times New Roman" w:hAnsi="Verdana"/>
                <w:sz w:val="16"/>
                <w:szCs w:val="16"/>
              </w:rPr>
            </w:pPr>
            <w:r w:rsidRPr="00F24C4C">
              <w:rPr>
                <w:rFonts w:ascii="Verdana" w:hAnsi="Verdana"/>
                <w:sz w:val="16"/>
                <w:szCs w:val="16"/>
              </w:rPr>
              <w:t>¢25.850</w:t>
            </w:r>
          </w:p>
        </w:tc>
      </w:tr>
    </w:tbl>
    <w:p w:rsidR="009A4F81" w:rsidRPr="00F24C4C" w:rsidRDefault="009A4F81" w:rsidP="009A4F81">
      <w:pPr>
        <w:jc w:val="both"/>
        <w:rPr>
          <w:rFonts w:ascii="Verdana" w:eastAsia="Times New Roman" w:hAnsi="Verdana"/>
          <w:sz w:val="16"/>
          <w:szCs w:val="16"/>
        </w:rPr>
      </w:pPr>
    </w:p>
    <w:p w:rsidR="009A4F81" w:rsidRPr="00F24C4C" w:rsidRDefault="009A4F81" w:rsidP="009A4F81">
      <w:pPr>
        <w:jc w:val="both"/>
        <w:rPr>
          <w:rFonts w:ascii="Verdana" w:hAnsi="Verdana"/>
          <w:sz w:val="16"/>
          <w:szCs w:val="16"/>
        </w:rPr>
      </w:pPr>
      <w:r w:rsidRPr="00F24C4C">
        <w:rPr>
          <w:rFonts w:ascii="Verdana" w:hAnsi="Verdana"/>
          <w:sz w:val="16"/>
          <w:szCs w:val="16"/>
        </w:rPr>
        <w:t>____________________</w:t>
      </w:r>
    </w:p>
    <w:p w:rsidR="009A4F81" w:rsidRPr="00F24C4C" w:rsidRDefault="009A4F81" w:rsidP="009A4F81">
      <w:pPr>
        <w:jc w:val="both"/>
        <w:rPr>
          <w:rFonts w:ascii="Verdana" w:hAnsi="Verdana"/>
          <w:sz w:val="16"/>
          <w:szCs w:val="16"/>
        </w:rPr>
      </w:pPr>
      <w:proofErr w:type="spellStart"/>
      <w:r w:rsidRPr="00F24C4C">
        <w:rPr>
          <w:rFonts w:ascii="Verdana" w:hAnsi="Verdana"/>
          <w:sz w:val="16"/>
          <w:szCs w:val="16"/>
        </w:rPr>
        <w:t>Enio</w:t>
      </w:r>
      <w:proofErr w:type="spellEnd"/>
      <w:r w:rsidRPr="00F24C4C">
        <w:rPr>
          <w:rFonts w:ascii="Verdana" w:hAnsi="Verdana"/>
          <w:sz w:val="16"/>
          <w:szCs w:val="16"/>
        </w:rPr>
        <w:t xml:space="preserve"> Vargas Arrieta</w:t>
      </w:r>
    </w:p>
    <w:p w:rsidR="009A4F81" w:rsidRPr="00F24C4C" w:rsidRDefault="009A4F81" w:rsidP="009A4F81">
      <w:pPr>
        <w:ind w:left="644"/>
        <w:jc w:val="both"/>
        <w:rPr>
          <w:rFonts w:ascii="Verdana" w:hAnsi="Verdana"/>
          <w:b/>
          <w:sz w:val="16"/>
          <w:szCs w:val="16"/>
        </w:rPr>
      </w:pPr>
    </w:p>
    <w:p w:rsidR="009A4F81" w:rsidRPr="00F24C4C" w:rsidRDefault="009A4F81" w:rsidP="009A4F81">
      <w:pPr>
        <w:ind w:left="644"/>
        <w:jc w:val="both"/>
        <w:rPr>
          <w:rFonts w:ascii="Verdana" w:hAnsi="Verdana"/>
          <w:b/>
          <w:sz w:val="16"/>
          <w:szCs w:val="16"/>
        </w:rPr>
      </w:pPr>
      <w:r w:rsidRPr="00F24C4C">
        <w:rPr>
          <w:rFonts w:ascii="Verdana" w:hAnsi="Verdana"/>
          <w:b/>
          <w:sz w:val="16"/>
          <w:szCs w:val="16"/>
        </w:rPr>
        <w:t>Recomendación de la Comisión de Contratación Administrativa:</w:t>
      </w:r>
    </w:p>
    <w:p w:rsidR="009A4F81" w:rsidRDefault="009A4F81" w:rsidP="009A4F81">
      <w:pPr>
        <w:jc w:val="both"/>
        <w:rPr>
          <w:rFonts w:ascii="Verdana" w:hAnsi="Verdana"/>
          <w:sz w:val="16"/>
          <w:szCs w:val="16"/>
        </w:rPr>
      </w:pPr>
    </w:p>
    <w:p w:rsidR="009A4F81" w:rsidRPr="00F24C4C" w:rsidRDefault="009A4F81" w:rsidP="009A4F81">
      <w:pPr>
        <w:jc w:val="both"/>
        <w:rPr>
          <w:rFonts w:ascii="Verdana" w:hAnsi="Verdana"/>
          <w:sz w:val="16"/>
          <w:szCs w:val="16"/>
        </w:rPr>
      </w:pPr>
      <w:r w:rsidRPr="00F24C4C">
        <w:rPr>
          <w:rFonts w:ascii="Verdana" w:hAnsi="Verdana"/>
          <w:sz w:val="16"/>
          <w:szCs w:val="16"/>
        </w:rPr>
        <w:t xml:space="preserve">De conformidad con lo expuesto en el punto anterior respecto a que todas las etapas de este proceso de contratación se gestionaron y analizaron por parte de la Proveeduría Municipal en estricto apego de lo que establece el alcance de nuestra legislación en materia de contratación administrativa, además de la exposición de resultados realizada por dicho Departamento a los miembro integrantes de la Comisión de Contratación Administrativa, los abajo firmantes avalan la adjudicación a la oferta presentada por el Consorcio </w:t>
      </w:r>
      <w:proofErr w:type="spellStart"/>
      <w:r w:rsidRPr="00F24C4C">
        <w:rPr>
          <w:rFonts w:ascii="Verdana" w:hAnsi="Verdana"/>
          <w:sz w:val="16"/>
          <w:szCs w:val="16"/>
        </w:rPr>
        <w:t>Tecnoambiente-Rabsa-Lumar</w:t>
      </w:r>
      <w:proofErr w:type="spellEnd"/>
      <w:r w:rsidRPr="00F24C4C">
        <w:rPr>
          <w:rFonts w:ascii="Verdana" w:hAnsi="Verdana"/>
          <w:sz w:val="16"/>
          <w:szCs w:val="16"/>
        </w:rPr>
        <w:t xml:space="preserve"> por un valor de ¢25.850 por tonelada</w:t>
      </w:r>
    </w:p>
    <w:p w:rsidR="009A4F81" w:rsidRPr="00F24C4C" w:rsidRDefault="009A4F81" w:rsidP="009A4F81">
      <w:pPr>
        <w:jc w:val="both"/>
        <w:rPr>
          <w:rFonts w:ascii="Verdana" w:hAnsi="Verdana"/>
          <w:sz w:val="16"/>
          <w:szCs w:val="16"/>
        </w:rPr>
      </w:pPr>
    </w:p>
    <w:p w:rsidR="009A4F81" w:rsidRPr="00F24C4C" w:rsidRDefault="009A4F81" w:rsidP="009A4F81">
      <w:pPr>
        <w:jc w:val="both"/>
        <w:rPr>
          <w:rFonts w:ascii="Verdana" w:hAnsi="Verdana"/>
          <w:sz w:val="16"/>
          <w:szCs w:val="16"/>
        </w:rPr>
      </w:pPr>
    </w:p>
    <w:p w:rsidR="009A4F81" w:rsidRPr="00F24C4C" w:rsidRDefault="009A4F81" w:rsidP="009A4F81">
      <w:pPr>
        <w:jc w:val="both"/>
        <w:rPr>
          <w:rFonts w:ascii="Verdana" w:hAnsi="Verdana"/>
          <w:sz w:val="16"/>
          <w:szCs w:val="16"/>
        </w:rPr>
      </w:pPr>
      <w:r w:rsidRPr="00F24C4C">
        <w:rPr>
          <w:rFonts w:ascii="Verdana" w:hAnsi="Verdana"/>
          <w:sz w:val="16"/>
          <w:szCs w:val="16"/>
        </w:rPr>
        <w:t>________________________                                         ________________________</w:t>
      </w:r>
    </w:p>
    <w:p w:rsidR="009A4F81" w:rsidRPr="00F24C4C" w:rsidRDefault="009A4F81" w:rsidP="009A4F81">
      <w:pPr>
        <w:jc w:val="both"/>
        <w:rPr>
          <w:rFonts w:ascii="Verdana" w:hAnsi="Verdana"/>
          <w:sz w:val="16"/>
          <w:szCs w:val="16"/>
          <w:lang w:val="pt-BR"/>
        </w:rPr>
      </w:pPr>
      <w:r w:rsidRPr="00F24C4C">
        <w:rPr>
          <w:rFonts w:ascii="Verdana" w:hAnsi="Verdana"/>
          <w:sz w:val="16"/>
          <w:szCs w:val="16"/>
        </w:rPr>
        <w:t xml:space="preserve">Lic. Francisco Sánchez Gómez   </w:t>
      </w:r>
      <w:r w:rsidRPr="00F24C4C">
        <w:rPr>
          <w:rFonts w:ascii="Verdana" w:hAnsi="Verdana"/>
          <w:sz w:val="16"/>
          <w:szCs w:val="16"/>
          <w:lang w:val="pt-BR"/>
        </w:rPr>
        <w:t xml:space="preserve">                  </w:t>
      </w:r>
      <w:r w:rsidRPr="00F24C4C">
        <w:rPr>
          <w:rFonts w:ascii="Verdana" w:hAnsi="Verdana"/>
          <w:sz w:val="16"/>
          <w:szCs w:val="16"/>
          <w:lang w:val="pt-BR"/>
        </w:rPr>
        <w:tab/>
      </w:r>
      <w:r w:rsidRPr="00F24C4C">
        <w:rPr>
          <w:rFonts w:ascii="Verdana" w:hAnsi="Verdana"/>
          <w:sz w:val="16"/>
          <w:szCs w:val="16"/>
          <w:lang w:val="pt-BR"/>
        </w:rPr>
        <w:tab/>
        <w:t>Ing. Lorelly Marin Mena</w:t>
      </w:r>
    </w:p>
    <w:p w:rsidR="009A4F81" w:rsidRPr="00F24C4C" w:rsidRDefault="009A4F81" w:rsidP="009A4F81">
      <w:pPr>
        <w:rPr>
          <w:rFonts w:ascii="Verdana" w:hAnsi="Verdana"/>
          <w:sz w:val="16"/>
          <w:szCs w:val="16"/>
        </w:rPr>
      </w:pPr>
      <w:r w:rsidRPr="00F24C4C">
        <w:rPr>
          <w:rFonts w:ascii="Verdana" w:hAnsi="Verdana"/>
          <w:sz w:val="16"/>
          <w:szCs w:val="16"/>
        </w:rPr>
        <w:t xml:space="preserve">Director de Servicio y Gestión de Ingresos   </w:t>
      </w:r>
      <w:r w:rsidRPr="00F24C4C">
        <w:rPr>
          <w:rFonts w:ascii="Verdana" w:hAnsi="Verdana"/>
          <w:sz w:val="16"/>
          <w:szCs w:val="16"/>
        </w:rPr>
        <w:tab/>
      </w:r>
      <w:r w:rsidRPr="00F24C4C">
        <w:rPr>
          <w:rFonts w:ascii="Verdana" w:hAnsi="Verdana"/>
          <w:sz w:val="16"/>
          <w:szCs w:val="16"/>
        </w:rPr>
        <w:tab/>
        <w:t xml:space="preserve">Directora Inversión Pública </w:t>
      </w:r>
      <w:r w:rsidRPr="00F24C4C">
        <w:rPr>
          <w:rFonts w:ascii="Verdana" w:hAnsi="Verdana"/>
          <w:sz w:val="16"/>
          <w:szCs w:val="16"/>
        </w:rPr>
        <w:tab/>
      </w:r>
    </w:p>
    <w:p w:rsidR="009A4F81" w:rsidRPr="00F24C4C" w:rsidRDefault="009A4F81" w:rsidP="009A4F81">
      <w:pPr>
        <w:rPr>
          <w:rFonts w:ascii="Verdana" w:hAnsi="Verdana"/>
          <w:sz w:val="16"/>
          <w:szCs w:val="16"/>
        </w:rPr>
      </w:pPr>
    </w:p>
    <w:p w:rsidR="009A4F81" w:rsidRPr="00F24C4C" w:rsidRDefault="009A4F81" w:rsidP="009A4F81">
      <w:pPr>
        <w:rPr>
          <w:rFonts w:ascii="Verdana" w:hAnsi="Verdana"/>
          <w:sz w:val="16"/>
          <w:szCs w:val="16"/>
        </w:rPr>
      </w:pPr>
    </w:p>
    <w:p w:rsidR="009A4F81" w:rsidRPr="00F24C4C" w:rsidRDefault="009A4F81" w:rsidP="009A4F81">
      <w:pPr>
        <w:rPr>
          <w:rFonts w:ascii="Verdana" w:hAnsi="Verdana"/>
          <w:sz w:val="16"/>
          <w:szCs w:val="16"/>
        </w:rPr>
      </w:pPr>
      <w:r w:rsidRPr="00F24C4C">
        <w:rPr>
          <w:rFonts w:ascii="Verdana" w:hAnsi="Verdana"/>
          <w:sz w:val="16"/>
          <w:szCs w:val="16"/>
        </w:rPr>
        <w:t>______________________________</w:t>
      </w:r>
    </w:p>
    <w:p w:rsidR="009A4F81" w:rsidRPr="00F24C4C" w:rsidRDefault="009A4F81" w:rsidP="009A4F81">
      <w:pPr>
        <w:rPr>
          <w:rFonts w:ascii="Verdana" w:hAnsi="Verdana"/>
          <w:sz w:val="16"/>
          <w:szCs w:val="16"/>
        </w:rPr>
      </w:pPr>
      <w:proofErr w:type="spellStart"/>
      <w:r w:rsidRPr="00F24C4C">
        <w:rPr>
          <w:rFonts w:ascii="Verdana" w:hAnsi="Verdana"/>
          <w:sz w:val="16"/>
          <w:szCs w:val="16"/>
        </w:rPr>
        <w:t>MPr.</w:t>
      </w:r>
      <w:proofErr w:type="spellEnd"/>
      <w:r w:rsidRPr="00F24C4C">
        <w:rPr>
          <w:rFonts w:ascii="Verdana" w:hAnsi="Verdana"/>
          <w:sz w:val="16"/>
          <w:szCs w:val="16"/>
        </w:rPr>
        <w:t xml:space="preserve"> Teresita Granados Villalobos</w:t>
      </w:r>
    </w:p>
    <w:p w:rsidR="009A4F81" w:rsidRPr="00F24C4C" w:rsidRDefault="009A4F81" w:rsidP="009A4F81">
      <w:pPr>
        <w:rPr>
          <w:rFonts w:ascii="Verdana" w:hAnsi="Verdana"/>
          <w:sz w:val="16"/>
          <w:szCs w:val="16"/>
        </w:rPr>
      </w:pPr>
      <w:r w:rsidRPr="00F24C4C">
        <w:rPr>
          <w:rFonts w:ascii="Verdana" w:hAnsi="Verdana"/>
          <w:sz w:val="16"/>
          <w:szCs w:val="16"/>
        </w:rPr>
        <w:t>Gestora de Residuos Sólidos</w:t>
      </w:r>
    </w:p>
    <w:p w:rsidR="009A4F81" w:rsidRPr="00F24C4C" w:rsidRDefault="009A4F81" w:rsidP="009A4F81">
      <w:pPr>
        <w:rPr>
          <w:rFonts w:ascii="Verdana" w:hAnsi="Verdana"/>
          <w:sz w:val="16"/>
          <w:szCs w:val="16"/>
        </w:rPr>
      </w:pPr>
    </w:p>
    <w:p w:rsidR="009A4F81" w:rsidRPr="00F24C4C" w:rsidRDefault="009A4F81" w:rsidP="009A4F81">
      <w:pPr>
        <w:rPr>
          <w:rFonts w:ascii="Verdana" w:hAnsi="Verdana"/>
          <w:sz w:val="16"/>
          <w:szCs w:val="16"/>
        </w:rPr>
      </w:pPr>
    </w:p>
    <w:p w:rsidR="009A4F81" w:rsidRPr="00F24C4C" w:rsidRDefault="009A4F81" w:rsidP="009A4F81">
      <w:pPr>
        <w:jc w:val="both"/>
        <w:rPr>
          <w:rFonts w:ascii="Verdana" w:hAnsi="Verdana"/>
          <w:b/>
          <w:sz w:val="16"/>
          <w:szCs w:val="16"/>
        </w:rPr>
      </w:pPr>
      <w:r w:rsidRPr="00F24C4C">
        <w:rPr>
          <w:rFonts w:ascii="Verdana" w:hAnsi="Verdana"/>
          <w:b/>
          <w:sz w:val="16"/>
          <w:szCs w:val="16"/>
        </w:rPr>
        <w:t>Conocimiento y aval por parte de la Alcaldía:</w:t>
      </w:r>
    </w:p>
    <w:p w:rsidR="009A4F81" w:rsidRDefault="009A4F81" w:rsidP="009A4F81">
      <w:pPr>
        <w:jc w:val="both"/>
        <w:rPr>
          <w:rFonts w:ascii="Verdana" w:hAnsi="Verdana"/>
          <w:sz w:val="16"/>
          <w:szCs w:val="16"/>
        </w:rPr>
      </w:pPr>
    </w:p>
    <w:p w:rsidR="009A4F81" w:rsidRPr="00F24C4C" w:rsidRDefault="009A4F81" w:rsidP="009A4F81">
      <w:pPr>
        <w:jc w:val="both"/>
        <w:rPr>
          <w:rFonts w:ascii="Verdana" w:hAnsi="Verdana"/>
          <w:sz w:val="16"/>
          <w:szCs w:val="16"/>
        </w:rPr>
      </w:pPr>
      <w:r w:rsidRPr="00F24C4C">
        <w:rPr>
          <w:rFonts w:ascii="Verdana" w:hAnsi="Verdana"/>
          <w:sz w:val="16"/>
          <w:szCs w:val="16"/>
        </w:rPr>
        <w:t xml:space="preserve">Posterior a su conocimiento si así lo considera el señor Alcalde Municipal procederá a elevar ante el Concejo Municipal dicha propuesta con el fin que: </w:t>
      </w:r>
    </w:p>
    <w:p w:rsidR="009A4F81" w:rsidRPr="00F24C4C" w:rsidRDefault="009A4F81" w:rsidP="009A4F81">
      <w:pPr>
        <w:numPr>
          <w:ilvl w:val="0"/>
          <w:numId w:val="17"/>
        </w:numPr>
        <w:jc w:val="both"/>
        <w:rPr>
          <w:rFonts w:ascii="Verdana" w:hAnsi="Verdana"/>
          <w:sz w:val="16"/>
          <w:szCs w:val="16"/>
        </w:rPr>
      </w:pPr>
      <w:r w:rsidRPr="00F24C4C">
        <w:rPr>
          <w:rFonts w:ascii="Verdana" w:hAnsi="Verdana"/>
          <w:sz w:val="16"/>
          <w:szCs w:val="16"/>
        </w:rPr>
        <w:t xml:space="preserve">Acuerde la adjudicación a la oferta presentada por el Consorcio </w:t>
      </w:r>
      <w:proofErr w:type="spellStart"/>
      <w:r w:rsidRPr="00F24C4C">
        <w:rPr>
          <w:rFonts w:ascii="Verdana" w:hAnsi="Verdana"/>
          <w:sz w:val="16"/>
          <w:szCs w:val="16"/>
        </w:rPr>
        <w:t>Tecnoambiente-Rabsa-Lumar</w:t>
      </w:r>
      <w:proofErr w:type="spellEnd"/>
      <w:r w:rsidRPr="00F24C4C">
        <w:rPr>
          <w:rFonts w:ascii="Verdana" w:hAnsi="Verdana"/>
          <w:sz w:val="16"/>
          <w:szCs w:val="16"/>
        </w:rPr>
        <w:t xml:space="preserve">  por un valor de ¢25.850 </w:t>
      </w:r>
    </w:p>
    <w:p w:rsidR="009A4F81" w:rsidRPr="00F24C4C" w:rsidRDefault="009A4F81" w:rsidP="009A4F81">
      <w:pPr>
        <w:jc w:val="both"/>
        <w:rPr>
          <w:rFonts w:ascii="Verdana" w:hAnsi="Verdana"/>
          <w:sz w:val="16"/>
          <w:szCs w:val="16"/>
        </w:rPr>
      </w:pPr>
    </w:p>
    <w:p w:rsidR="009A4F81" w:rsidRPr="00F24C4C" w:rsidRDefault="009A4F81" w:rsidP="009A4F81">
      <w:pPr>
        <w:spacing w:after="120"/>
        <w:jc w:val="both"/>
        <w:rPr>
          <w:rFonts w:ascii="Verdana" w:hAnsi="Verdana"/>
          <w:sz w:val="16"/>
          <w:szCs w:val="16"/>
        </w:rPr>
      </w:pPr>
      <w:r w:rsidRPr="00F24C4C">
        <w:rPr>
          <w:rFonts w:ascii="Verdana" w:hAnsi="Verdana"/>
          <w:sz w:val="16"/>
          <w:szCs w:val="16"/>
        </w:rPr>
        <w:t>Una vez en firme el acto de adjudicación, deberá la Proveeduría Municipal confeccionar el contrato respectivo solicitar la garantía de cumplimiento y la aprobación interna de la Asesoría Jurídica de la Municipalidad de Heredia lo cual hasta ese momento se hará eficaz el procedimiento de contratación.</w:t>
      </w:r>
    </w:p>
    <w:p w:rsidR="009A4F81" w:rsidRPr="00F24C4C" w:rsidRDefault="009A4F81" w:rsidP="009A4F81">
      <w:pPr>
        <w:jc w:val="both"/>
        <w:rPr>
          <w:rFonts w:ascii="Verdana" w:hAnsi="Verdana"/>
          <w:sz w:val="16"/>
          <w:szCs w:val="16"/>
        </w:rPr>
      </w:pPr>
      <w:r w:rsidRPr="00F24C4C">
        <w:rPr>
          <w:rFonts w:ascii="Verdana" w:hAnsi="Verdana"/>
          <w:sz w:val="16"/>
          <w:szCs w:val="16"/>
        </w:rPr>
        <w:t>-----------------------------------ULTIMA LINEA-------------------------------------------------</w:t>
      </w:r>
    </w:p>
    <w:p w:rsidR="009A4F81" w:rsidRPr="00F24C4C" w:rsidRDefault="009A4F81" w:rsidP="009A4F81">
      <w:pPr>
        <w:jc w:val="both"/>
        <w:rPr>
          <w:rFonts w:ascii="Verdana" w:hAnsi="Verdana"/>
          <w:sz w:val="16"/>
          <w:szCs w:val="16"/>
        </w:rPr>
      </w:pPr>
    </w:p>
    <w:p w:rsidR="009A4F81" w:rsidRPr="00F24C4C" w:rsidRDefault="009A4F81" w:rsidP="009A4F81">
      <w:pPr>
        <w:jc w:val="both"/>
        <w:rPr>
          <w:rFonts w:ascii="Verdana" w:hAnsi="Verdana"/>
          <w:sz w:val="16"/>
          <w:szCs w:val="16"/>
        </w:rPr>
      </w:pPr>
      <w:r w:rsidRPr="00F24C4C">
        <w:rPr>
          <w:rFonts w:ascii="Verdana" w:hAnsi="Verdana"/>
          <w:sz w:val="16"/>
          <w:szCs w:val="16"/>
        </w:rPr>
        <w:t>RESOLUCION TOMADA A LAS OCHO HORAS DEL DIA ONCE DE SETIEMBRE DE DOS MIL CATORCE</w:t>
      </w:r>
    </w:p>
    <w:p w:rsidR="009A4F81" w:rsidRPr="00F24C4C" w:rsidRDefault="009A4F81" w:rsidP="009A4F81">
      <w:pPr>
        <w:jc w:val="both"/>
        <w:rPr>
          <w:rFonts w:ascii="Verdana" w:hAnsi="Verdana"/>
          <w:sz w:val="16"/>
          <w:szCs w:val="16"/>
        </w:rPr>
      </w:pPr>
    </w:p>
    <w:p w:rsidR="0074558E" w:rsidRPr="0074558E" w:rsidRDefault="0074558E" w:rsidP="0074558E">
      <w:pPr>
        <w:jc w:val="both"/>
        <w:rPr>
          <w:rFonts w:ascii="Arial" w:hAnsi="Arial" w:cs="Arial"/>
          <w:b/>
          <w:sz w:val="16"/>
          <w:szCs w:val="16"/>
        </w:rPr>
      </w:pPr>
      <w:r w:rsidRPr="0074558E">
        <w:rPr>
          <w:rFonts w:ascii="Arial" w:hAnsi="Arial" w:cs="Arial"/>
          <w:b/>
          <w:sz w:val="16"/>
          <w:szCs w:val="16"/>
        </w:rPr>
        <w:t xml:space="preserve">// CONOCIDO Y ANALIZADO EL PUNTO 1 DEL </w:t>
      </w:r>
      <w:r w:rsidRPr="0074558E">
        <w:rPr>
          <w:rFonts w:ascii="Arial" w:hAnsi="Arial" w:cs="Arial"/>
          <w:b/>
          <w:sz w:val="16"/>
          <w:szCs w:val="16"/>
          <w:lang w:val="es-CR"/>
        </w:rPr>
        <w:t>INFORME N. 12 DE LA COMISIÓN DE GOBIERNO Y ADMINISTRACIÓN Y</w:t>
      </w:r>
      <w:r w:rsidRPr="0074558E">
        <w:rPr>
          <w:rFonts w:ascii="Arial" w:hAnsi="Arial" w:cs="Arial"/>
          <w:b/>
          <w:sz w:val="16"/>
          <w:szCs w:val="16"/>
        </w:rPr>
        <w:t xml:space="preserve"> UNA VEZ ANALIZADO EL DOCUMENTO ADJUNTO Y HABER ESCUCHADO UNA AMPLIA EXPLICACIÓN DE LA SEÑORITA TERESITA GRANADOS Y EL LIC ENIO VARGAS SOBRE LOS DOCUMENTOS APORTADOS AL EXPEDIENTE A SOLICITUD DE LA CONTRALORÍA GENERAL DE LA REPÚBLICA, EL CONCEJO MUNICIPAL ACUERDA POR UNANIMIDAD: ACOGER EN TODOS SUS EXTREMOS EL  ACTA DE RECOMENDACIÓN Nº19-2014 CONTRATACION DIRECTA Nº2013LA-000002-01 “CONTRATACION PARA LA RECOLECCIÓN, TRANSPORTE, TRATAMIENTO   Y  DISPOSICIÓN FINAL DE LOS RESIDUOS SÓLIDOS ORDINARIOS Y DE MANEJO ESPECIAL (NO TRADICIONALES) GENERADOS EN EL CANTÓN CENTRAL DE HEREDIA” Y AUTORIZAR A LA ADMINISTRACIÓN LA ADJUDICACIÓN DE DICHO SERVICIO A LA OFERTA PRESENTADA  POR EL CONSORCIO TECNOAMBIENTE-RABSA-LUMAR  POR UN VALOR DE ¢25.850 POR TONELADA. ACUERDO DEFINITIVAMENTE APROBADO.</w:t>
      </w:r>
    </w:p>
    <w:p w:rsidR="0074558E" w:rsidRDefault="0074558E" w:rsidP="0074558E">
      <w:pPr>
        <w:jc w:val="both"/>
        <w:rPr>
          <w:rFonts w:ascii="Verdana" w:hAnsi="Verdana"/>
          <w:b/>
          <w:i/>
          <w:sz w:val="16"/>
          <w:szCs w:val="16"/>
        </w:rPr>
      </w:pPr>
    </w:p>
    <w:p w:rsidR="0074558E" w:rsidRPr="00F24C4C" w:rsidRDefault="0074558E" w:rsidP="009A4F81">
      <w:pPr>
        <w:jc w:val="both"/>
        <w:rPr>
          <w:rFonts w:ascii="Verdana" w:hAnsi="Verdana"/>
          <w:sz w:val="16"/>
          <w:szCs w:val="16"/>
        </w:rPr>
      </w:pPr>
    </w:p>
    <w:p w:rsidR="009A4F81" w:rsidRPr="00F24C4C" w:rsidRDefault="009A4F81" w:rsidP="009A4F81">
      <w:pPr>
        <w:pStyle w:val="Sinespaciado"/>
        <w:numPr>
          <w:ilvl w:val="0"/>
          <w:numId w:val="14"/>
        </w:numPr>
        <w:jc w:val="both"/>
        <w:rPr>
          <w:rFonts w:ascii="Verdana" w:hAnsi="Verdana"/>
          <w:sz w:val="16"/>
          <w:szCs w:val="16"/>
        </w:rPr>
      </w:pPr>
      <w:r w:rsidRPr="00F24C4C">
        <w:rPr>
          <w:rFonts w:ascii="Verdana" w:hAnsi="Verdana"/>
          <w:sz w:val="16"/>
          <w:szCs w:val="16"/>
        </w:rPr>
        <w:t xml:space="preserve">Oficio SCM-0926-2014 </w:t>
      </w:r>
    </w:p>
    <w:p w:rsidR="009A4F81" w:rsidRPr="00F24C4C" w:rsidRDefault="009A4F81" w:rsidP="009A4F81">
      <w:pPr>
        <w:pStyle w:val="Sinespaciado"/>
        <w:ind w:left="720"/>
        <w:jc w:val="both"/>
        <w:rPr>
          <w:rFonts w:ascii="Verdana" w:hAnsi="Verdana"/>
          <w:sz w:val="16"/>
          <w:szCs w:val="16"/>
        </w:rPr>
      </w:pPr>
      <w:r w:rsidRPr="00F24C4C">
        <w:rPr>
          <w:rFonts w:ascii="Verdana" w:hAnsi="Verdana"/>
          <w:sz w:val="16"/>
          <w:szCs w:val="16"/>
        </w:rPr>
        <w:t>Suscrito por MBA. José Manuel Ulate  - Alcalde Municipal</w:t>
      </w:r>
    </w:p>
    <w:p w:rsidR="009A4F81" w:rsidRPr="00F24C4C" w:rsidRDefault="009A4F81" w:rsidP="009A4F81">
      <w:pPr>
        <w:pStyle w:val="Sinespaciado"/>
        <w:ind w:left="720"/>
        <w:jc w:val="both"/>
        <w:rPr>
          <w:rFonts w:ascii="Verdana" w:hAnsi="Verdana"/>
          <w:sz w:val="16"/>
          <w:szCs w:val="16"/>
        </w:rPr>
      </w:pPr>
      <w:r w:rsidRPr="00F24C4C">
        <w:rPr>
          <w:rFonts w:ascii="Verdana" w:hAnsi="Verdana"/>
          <w:sz w:val="16"/>
          <w:szCs w:val="16"/>
        </w:rPr>
        <w:t>Asunto: Remite PI-058-2014, referente a propuesta de Reglamento asignación, control y liquidación de partidas Municipales a las juntas de Escuelas, Colegios Asociaciones o similares.</w:t>
      </w:r>
    </w:p>
    <w:p w:rsidR="009A4F81" w:rsidRPr="00F24C4C" w:rsidRDefault="009A4F81" w:rsidP="009A4F81">
      <w:pPr>
        <w:pStyle w:val="Sinespaciado"/>
        <w:jc w:val="both"/>
        <w:rPr>
          <w:rFonts w:ascii="Verdana" w:hAnsi="Verdana"/>
          <w:sz w:val="16"/>
          <w:szCs w:val="16"/>
        </w:rPr>
      </w:pPr>
      <w:r w:rsidRPr="00F24C4C">
        <w:rPr>
          <w:rFonts w:ascii="Verdana" w:hAnsi="Verdana"/>
          <w:sz w:val="16"/>
          <w:szCs w:val="16"/>
        </w:rPr>
        <w:t xml:space="preserve">               Documento Nº 474</w:t>
      </w:r>
    </w:p>
    <w:p w:rsidR="009A4F81" w:rsidRPr="00F24C4C" w:rsidRDefault="009A4F81" w:rsidP="009A4F81">
      <w:pPr>
        <w:pStyle w:val="Sinespaciado"/>
        <w:jc w:val="both"/>
        <w:rPr>
          <w:rFonts w:ascii="Verdana" w:hAnsi="Verdana"/>
          <w:sz w:val="16"/>
          <w:szCs w:val="16"/>
        </w:rPr>
      </w:pPr>
      <w:r w:rsidRPr="00F24C4C">
        <w:rPr>
          <w:rFonts w:ascii="Verdana" w:hAnsi="Verdana"/>
          <w:sz w:val="16"/>
          <w:szCs w:val="16"/>
        </w:rPr>
        <w:t xml:space="preserve">               Sesión Nº 330-2014</w:t>
      </w:r>
    </w:p>
    <w:p w:rsidR="009A4F81" w:rsidRPr="00F24C4C" w:rsidRDefault="009A4F81" w:rsidP="009A4F81">
      <w:pPr>
        <w:pStyle w:val="Sinespaciado"/>
        <w:jc w:val="both"/>
        <w:rPr>
          <w:rFonts w:ascii="Verdana" w:hAnsi="Verdana"/>
          <w:sz w:val="16"/>
          <w:szCs w:val="16"/>
        </w:rPr>
      </w:pPr>
      <w:r w:rsidRPr="00F24C4C">
        <w:rPr>
          <w:rFonts w:ascii="Verdana" w:hAnsi="Verdana"/>
          <w:sz w:val="16"/>
          <w:szCs w:val="16"/>
        </w:rPr>
        <w:t xml:space="preserve">               Fecha 19-05-2014 </w:t>
      </w:r>
    </w:p>
    <w:p w:rsidR="009A4F81" w:rsidRPr="00F24C4C" w:rsidRDefault="009A4F81" w:rsidP="009A4F81">
      <w:pPr>
        <w:pStyle w:val="Sinespaciado"/>
        <w:jc w:val="both"/>
        <w:rPr>
          <w:rFonts w:ascii="Verdana" w:hAnsi="Verdana"/>
          <w:sz w:val="16"/>
          <w:szCs w:val="16"/>
        </w:rPr>
      </w:pPr>
    </w:p>
    <w:p w:rsidR="009A4F81" w:rsidRPr="00F24C4C" w:rsidRDefault="009A4F81" w:rsidP="009A4F81">
      <w:pPr>
        <w:pStyle w:val="Sinespaciado"/>
        <w:jc w:val="both"/>
        <w:rPr>
          <w:rFonts w:ascii="Verdana" w:hAnsi="Verdana"/>
          <w:sz w:val="16"/>
          <w:szCs w:val="16"/>
        </w:rPr>
      </w:pPr>
      <w:r w:rsidRPr="00AA0897">
        <w:rPr>
          <w:rFonts w:ascii="Verdana" w:hAnsi="Verdana"/>
          <w:b/>
          <w:sz w:val="16"/>
          <w:szCs w:val="16"/>
        </w:rPr>
        <w:t>RECOMENDACIÓN</w:t>
      </w:r>
      <w:r w:rsidRPr="00F24C4C">
        <w:rPr>
          <w:rFonts w:ascii="Verdana" w:hAnsi="Verdana"/>
          <w:sz w:val="16"/>
          <w:szCs w:val="16"/>
        </w:rPr>
        <w:t>:</w:t>
      </w:r>
      <w:r>
        <w:rPr>
          <w:rFonts w:ascii="Verdana" w:hAnsi="Verdana"/>
          <w:sz w:val="16"/>
          <w:szCs w:val="16"/>
        </w:rPr>
        <w:t xml:space="preserve"> </w:t>
      </w:r>
      <w:r w:rsidRPr="00F24C4C">
        <w:rPr>
          <w:rFonts w:ascii="Verdana" w:hAnsi="Verdana"/>
          <w:sz w:val="16"/>
          <w:szCs w:val="16"/>
        </w:rPr>
        <w:t>Est</w:t>
      </w:r>
      <w:r>
        <w:rPr>
          <w:rFonts w:ascii="Verdana" w:hAnsi="Verdana"/>
          <w:sz w:val="16"/>
          <w:szCs w:val="16"/>
        </w:rPr>
        <w:t>a</w:t>
      </w:r>
      <w:r w:rsidRPr="00F24C4C">
        <w:rPr>
          <w:rFonts w:ascii="Verdana" w:hAnsi="Verdana"/>
          <w:sz w:val="16"/>
          <w:szCs w:val="16"/>
        </w:rPr>
        <w:t xml:space="preserve"> Comisión recomienda aprobar la propuesta de “Reglamento para la Asignación, Control y Liquidación de partidas Municipales a las Juntas de Educación de Escuelas, Juntas Administrativas  de Colegios y Asociaciones de Desarrollo Integral o Similares otorgados  por la Municipalidad de Heredia”  Remitido mediante oficio PI-058-2014, incluyendo las recomendaciones de forma y fondo expuestas en el oficio CM-AL-0037-2014 remitido por la Asesora Legal del Concejo Municipal.</w:t>
      </w:r>
    </w:p>
    <w:p w:rsidR="009A4F81" w:rsidRDefault="009A4F81" w:rsidP="009A4F81">
      <w:pPr>
        <w:jc w:val="both"/>
        <w:rPr>
          <w:rFonts w:ascii="Verdana" w:hAnsi="Verdana"/>
          <w:b/>
          <w:i/>
          <w:sz w:val="16"/>
          <w:szCs w:val="16"/>
        </w:rPr>
      </w:pPr>
    </w:p>
    <w:p w:rsidR="009A4F81" w:rsidRPr="00F17ADF" w:rsidRDefault="0074558E" w:rsidP="0074558E">
      <w:pPr>
        <w:jc w:val="both"/>
        <w:rPr>
          <w:rFonts w:ascii="Verdana" w:hAnsi="Verdana"/>
          <w:b/>
          <w:i/>
          <w:sz w:val="16"/>
          <w:szCs w:val="16"/>
          <w:lang w:val="es-CR"/>
        </w:rPr>
      </w:pPr>
      <w:r w:rsidRPr="0074558E">
        <w:rPr>
          <w:rFonts w:ascii="Arial" w:hAnsi="Arial" w:cs="Arial"/>
          <w:b/>
          <w:sz w:val="16"/>
          <w:szCs w:val="16"/>
        </w:rPr>
        <w:t xml:space="preserve">// CONOCIDO Y ANALIZADO EL PUNTO 2 DEL </w:t>
      </w:r>
      <w:r w:rsidRPr="0074558E">
        <w:rPr>
          <w:rFonts w:ascii="Arial" w:hAnsi="Arial" w:cs="Arial"/>
          <w:b/>
          <w:sz w:val="16"/>
          <w:szCs w:val="16"/>
          <w:lang w:val="es-CR"/>
        </w:rPr>
        <w:t>INFORME N. 12 DE LA COMISIÓN DE GOBIERNO Y ADMINISTRACIÓN, EL CONCEJO MUNICIPAL ACUERDA POR UNANIMIDAD: DIFERIR ESTE PUNTO PARA SER CONOCIDO EL PRÓXIMO LUNES, A FIN DE QUE LO REVISE LA LICDA. PRISCILA QUIRÓS, POR TANTO DEBE AGENDARSE EN LA SESIÓN DEL LUNES 6 DE OCTUBRE DEL 2014. ACUERDO DEFINITIVAMENTE APROBADO</w:t>
      </w:r>
      <w:r>
        <w:rPr>
          <w:rFonts w:ascii="Verdana" w:hAnsi="Verdana"/>
          <w:b/>
          <w:i/>
          <w:sz w:val="16"/>
          <w:szCs w:val="16"/>
          <w:lang w:val="es-CR"/>
        </w:rPr>
        <w:t>.</w:t>
      </w:r>
    </w:p>
    <w:p w:rsidR="009A4F81" w:rsidRDefault="009A4F81" w:rsidP="009A4F81">
      <w:pPr>
        <w:pStyle w:val="Prrafodelista"/>
        <w:ind w:left="0"/>
        <w:jc w:val="both"/>
        <w:rPr>
          <w:rFonts w:ascii="Verdana" w:hAnsi="Verdana"/>
          <w:sz w:val="16"/>
          <w:szCs w:val="16"/>
          <w:lang w:val="es-CR"/>
        </w:rPr>
      </w:pPr>
    </w:p>
    <w:p w:rsidR="009A4F81" w:rsidRPr="00F24C4C" w:rsidRDefault="009A4F81" w:rsidP="002947D1">
      <w:pPr>
        <w:pStyle w:val="Prrafodelista"/>
        <w:numPr>
          <w:ilvl w:val="0"/>
          <w:numId w:val="40"/>
        </w:numPr>
        <w:jc w:val="both"/>
        <w:rPr>
          <w:rFonts w:ascii="Verdana" w:hAnsi="Verdana"/>
          <w:b/>
          <w:sz w:val="16"/>
          <w:szCs w:val="16"/>
          <w:u w:val="single"/>
          <w:lang w:val="es-CR"/>
        </w:rPr>
      </w:pPr>
      <w:r w:rsidRPr="00F24C4C">
        <w:rPr>
          <w:rFonts w:ascii="Verdana" w:hAnsi="Verdana"/>
          <w:b/>
          <w:sz w:val="16"/>
          <w:szCs w:val="16"/>
          <w:u w:val="single"/>
          <w:lang w:val="es-CR"/>
        </w:rPr>
        <w:t xml:space="preserve">Informe N° 10 Comisión de Gobierno y Administración </w:t>
      </w:r>
    </w:p>
    <w:p w:rsidR="009A4F81" w:rsidRPr="00F24C4C" w:rsidRDefault="009A4F81" w:rsidP="009A4F81">
      <w:pPr>
        <w:pStyle w:val="Prrafodelista"/>
        <w:ind w:left="720"/>
        <w:jc w:val="both"/>
        <w:rPr>
          <w:rFonts w:ascii="Verdana" w:hAnsi="Verdana"/>
          <w:b/>
          <w:sz w:val="16"/>
          <w:szCs w:val="16"/>
          <w:u w:val="single"/>
          <w:lang w:val="es-CR"/>
        </w:rPr>
      </w:pPr>
    </w:p>
    <w:p w:rsidR="009A4F81" w:rsidRPr="00A66940" w:rsidRDefault="009A4F81" w:rsidP="009A4F81"/>
    <w:p w:rsidR="009A4F81" w:rsidRPr="00F24C4C" w:rsidRDefault="009A4F81" w:rsidP="009A4F81">
      <w:pPr>
        <w:jc w:val="both"/>
        <w:rPr>
          <w:rFonts w:ascii="Verdana" w:hAnsi="Verdana"/>
          <w:sz w:val="16"/>
          <w:szCs w:val="16"/>
        </w:rPr>
      </w:pPr>
      <w:r w:rsidRPr="00F24C4C">
        <w:rPr>
          <w:rFonts w:ascii="Verdana" w:hAnsi="Verdana"/>
          <w:sz w:val="16"/>
          <w:szCs w:val="16"/>
        </w:rPr>
        <w:t>Reunión celebrada por la Comisión de Gobierno y Administración del Concejo Municipal del Cantón Central de Heredia  el día 19 de setiembre del 2014, Sala de Comisiones del Palacio Municipal para analizar y recomendar diversos temas que se detallan a continuación:</w:t>
      </w:r>
    </w:p>
    <w:p w:rsidR="009A4F81" w:rsidRPr="00F24C4C" w:rsidRDefault="009A4F81" w:rsidP="009A4F81">
      <w:pPr>
        <w:jc w:val="both"/>
        <w:rPr>
          <w:rFonts w:ascii="Verdana" w:hAnsi="Verdana"/>
          <w:b/>
          <w:sz w:val="16"/>
          <w:szCs w:val="16"/>
        </w:rPr>
      </w:pPr>
      <w:r w:rsidRPr="00F24C4C">
        <w:rPr>
          <w:rFonts w:ascii="Verdana" w:hAnsi="Verdana"/>
          <w:b/>
          <w:sz w:val="16"/>
          <w:szCs w:val="16"/>
        </w:rPr>
        <w:t>PRESENTES:</w:t>
      </w:r>
    </w:p>
    <w:p w:rsidR="009A4F81" w:rsidRPr="00F24C4C" w:rsidRDefault="009A4F81" w:rsidP="009A4F81">
      <w:pPr>
        <w:pStyle w:val="Sinespaciado"/>
        <w:rPr>
          <w:rFonts w:ascii="Verdana" w:hAnsi="Verdana"/>
          <w:sz w:val="16"/>
          <w:szCs w:val="16"/>
        </w:rPr>
      </w:pPr>
      <w:r w:rsidRPr="00F24C4C">
        <w:rPr>
          <w:rFonts w:ascii="Verdana" w:hAnsi="Verdana"/>
          <w:sz w:val="16"/>
          <w:szCs w:val="16"/>
        </w:rPr>
        <w:t xml:space="preserve">Regidora: Olga Solís Soto - Coordinadora </w:t>
      </w:r>
    </w:p>
    <w:p w:rsidR="009A4F81" w:rsidRPr="00F24C4C" w:rsidRDefault="009A4F81" w:rsidP="009A4F81">
      <w:pPr>
        <w:pStyle w:val="Sinespaciado"/>
        <w:rPr>
          <w:rFonts w:ascii="Verdana" w:hAnsi="Verdana"/>
          <w:sz w:val="16"/>
          <w:szCs w:val="16"/>
        </w:rPr>
      </w:pPr>
      <w:r w:rsidRPr="00F24C4C">
        <w:rPr>
          <w:rFonts w:ascii="Verdana" w:hAnsi="Verdana"/>
          <w:sz w:val="16"/>
          <w:szCs w:val="16"/>
        </w:rPr>
        <w:t xml:space="preserve">Regidor: </w:t>
      </w:r>
      <w:proofErr w:type="spellStart"/>
      <w:r w:rsidRPr="00F24C4C">
        <w:rPr>
          <w:rFonts w:ascii="Verdana" w:hAnsi="Verdana"/>
          <w:sz w:val="16"/>
          <w:szCs w:val="16"/>
        </w:rPr>
        <w:t>Herbin</w:t>
      </w:r>
      <w:proofErr w:type="spellEnd"/>
      <w:r w:rsidRPr="00F24C4C">
        <w:rPr>
          <w:rFonts w:ascii="Verdana" w:hAnsi="Verdana"/>
          <w:sz w:val="16"/>
          <w:szCs w:val="16"/>
        </w:rPr>
        <w:t xml:space="preserve"> Madrigal Padilla</w:t>
      </w:r>
    </w:p>
    <w:p w:rsidR="009A4F81" w:rsidRPr="00F24C4C" w:rsidRDefault="009A4F81" w:rsidP="009A4F81">
      <w:pPr>
        <w:pStyle w:val="Sinespaciado"/>
        <w:rPr>
          <w:rFonts w:ascii="Verdana" w:hAnsi="Verdana"/>
          <w:sz w:val="16"/>
          <w:szCs w:val="16"/>
        </w:rPr>
      </w:pPr>
      <w:r w:rsidRPr="00F24C4C">
        <w:rPr>
          <w:rFonts w:ascii="Verdana" w:hAnsi="Verdana"/>
          <w:sz w:val="16"/>
          <w:szCs w:val="16"/>
        </w:rPr>
        <w:t xml:space="preserve">Regidora: </w:t>
      </w:r>
      <w:proofErr w:type="spellStart"/>
      <w:r w:rsidRPr="00F24C4C">
        <w:rPr>
          <w:rFonts w:ascii="Verdana" w:hAnsi="Verdana"/>
          <w:sz w:val="16"/>
          <w:szCs w:val="16"/>
        </w:rPr>
        <w:t>Samaris</w:t>
      </w:r>
      <w:proofErr w:type="spellEnd"/>
      <w:r w:rsidRPr="00F24C4C">
        <w:rPr>
          <w:rFonts w:ascii="Verdana" w:hAnsi="Verdana"/>
          <w:sz w:val="16"/>
          <w:szCs w:val="16"/>
        </w:rPr>
        <w:t xml:space="preserve"> Aguilar Castillo</w:t>
      </w:r>
    </w:p>
    <w:p w:rsidR="009A4F81" w:rsidRPr="00F24C4C" w:rsidRDefault="009A4F81" w:rsidP="009A4F81">
      <w:pPr>
        <w:pStyle w:val="Sinespaciado"/>
        <w:rPr>
          <w:rFonts w:ascii="Verdana" w:hAnsi="Verdana"/>
          <w:sz w:val="16"/>
          <w:szCs w:val="16"/>
        </w:rPr>
      </w:pPr>
    </w:p>
    <w:p w:rsidR="009A4F81" w:rsidRPr="00F24C4C" w:rsidRDefault="009A4F81" w:rsidP="009A4F81">
      <w:pPr>
        <w:pStyle w:val="Sinespaciado"/>
        <w:rPr>
          <w:rFonts w:ascii="Verdana" w:hAnsi="Verdana"/>
          <w:sz w:val="16"/>
          <w:szCs w:val="16"/>
        </w:rPr>
      </w:pPr>
    </w:p>
    <w:p w:rsidR="009A4F81" w:rsidRPr="00F24C4C" w:rsidRDefault="009A4F81" w:rsidP="009A4F81">
      <w:pPr>
        <w:pStyle w:val="Sinespaciado"/>
        <w:numPr>
          <w:ilvl w:val="0"/>
          <w:numId w:val="18"/>
        </w:numPr>
        <w:rPr>
          <w:rFonts w:ascii="Verdana" w:hAnsi="Verdana"/>
          <w:sz w:val="16"/>
          <w:szCs w:val="16"/>
        </w:rPr>
      </w:pPr>
      <w:r w:rsidRPr="00F24C4C">
        <w:rPr>
          <w:rFonts w:ascii="Verdana" w:hAnsi="Verdana"/>
          <w:sz w:val="16"/>
          <w:szCs w:val="16"/>
        </w:rPr>
        <w:t xml:space="preserve">Oficio SCM-1378-2014 </w:t>
      </w:r>
    </w:p>
    <w:p w:rsidR="009A4F81" w:rsidRPr="00F24C4C" w:rsidRDefault="009A4F81" w:rsidP="009A4F81">
      <w:pPr>
        <w:pStyle w:val="Sinespaciado"/>
        <w:ind w:left="720"/>
        <w:rPr>
          <w:rFonts w:ascii="Verdana" w:hAnsi="Verdana"/>
          <w:sz w:val="16"/>
          <w:szCs w:val="16"/>
        </w:rPr>
      </w:pPr>
      <w:r w:rsidRPr="00F24C4C">
        <w:rPr>
          <w:rFonts w:ascii="Verdana" w:hAnsi="Verdana"/>
          <w:sz w:val="16"/>
          <w:szCs w:val="16"/>
        </w:rPr>
        <w:t xml:space="preserve">Suscrito por MBA. José Manuel Ulate Avendaño – Alcalde Municipal. </w:t>
      </w:r>
    </w:p>
    <w:p w:rsidR="009A4F81" w:rsidRPr="00F24C4C" w:rsidRDefault="009A4F81" w:rsidP="009A4F81">
      <w:pPr>
        <w:pStyle w:val="Sinespaciado"/>
        <w:ind w:left="720"/>
        <w:rPr>
          <w:rFonts w:ascii="Verdana" w:hAnsi="Verdana"/>
          <w:sz w:val="16"/>
          <w:szCs w:val="16"/>
        </w:rPr>
      </w:pPr>
      <w:r w:rsidRPr="00F24C4C">
        <w:rPr>
          <w:rFonts w:ascii="Verdana" w:hAnsi="Verdana"/>
          <w:sz w:val="16"/>
          <w:szCs w:val="16"/>
        </w:rPr>
        <w:t>Asunto: Remite copia de documento TH-325-2014, referente cambio de uno de los requisitos del puesto de contralor de servicios.</w:t>
      </w:r>
    </w:p>
    <w:p w:rsidR="009A4F81" w:rsidRPr="00F24C4C" w:rsidRDefault="009A4F81" w:rsidP="009A4F81">
      <w:pPr>
        <w:pStyle w:val="Sinespaciado"/>
        <w:rPr>
          <w:rFonts w:ascii="Verdana" w:hAnsi="Verdana"/>
          <w:sz w:val="16"/>
          <w:szCs w:val="16"/>
        </w:rPr>
      </w:pPr>
      <w:r w:rsidRPr="00F24C4C">
        <w:rPr>
          <w:rFonts w:ascii="Verdana" w:hAnsi="Verdana"/>
          <w:sz w:val="16"/>
          <w:szCs w:val="16"/>
        </w:rPr>
        <w:t xml:space="preserve">               Documento Nº 700</w:t>
      </w:r>
    </w:p>
    <w:p w:rsidR="009A4F81" w:rsidRPr="00F24C4C" w:rsidRDefault="009A4F81" w:rsidP="009A4F81">
      <w:pPr>
        <w:pStyle w:val="Sinespaciado"/>
        <w:rPr>
          <w:rFonts w:ascii="Verdana" w:hAnsi="Verdana"/>
          <w:sz w:val="16"/>
          <w:szCs w:val="16"/>
        </w:rPr>
      </w:pPr>
      <w:r w:rsidRPr="00F24C4C">
        <w:rPr>
          <w:rFonts w:ascii="Verdana" w:hAnsi="Verdana"/>
          <w:sz w:val="16"/>
          <w:szCs w:val="16"/>
        </w:rPr>
        <w:t xml:space="preserve">               Sesión Nº 342-2014</w:t>
      </w:r>
    </w:p>
    <w:p w:rsidR="009A4F81" w:rsidRPr="00F24C4C" w:rsidRDefault="009A4F81" w:rsidP="009A4F81">
      <w:pPr>
        <w:pStyle w:val="Sinespaciado"/>
        <w:rPr>
          <w:rFonts w:ascii="Verdana" w:hAnsi="Verdana"/>
          <w:sz w:val="16"/>
          <w:szCs w:val="16"/>
        </w:rPr>
      </w:pPr>
      <w:r w:rsidRPr="00F24C4C">
        <w:rPr>
          <w:rFonts w:ascii="Verdana" w:hAnsi="Verdana"/>
          <w:sz w:val="16"/>
          <w:szCs w:val="16"/>
        </w:rPr>
        <w:t xml:space="preserve">               Fecha 14-07-2014 </w:t>
      </w:r>
    </w:p>
    <w:p w:rsidR="009A4F81" w:rsidRPr="00F24C4C" w:rsidRDefault="009A4F81" w:rsidP="009A4F81">
      <w:pPr>
        <w:pStyle w:val="Sinespaciado"/>
        <w:rPr>
          <w:rFonts w:ascii="Verdana" w:hAnsi="Verdana"/>
          <w:sz w:val="16"/>
          <w:szCs w:val="16"/>
        </w:rPr>
      </w:pPr>
    </w:p>
    <w:p w:rsidR="009A4F81" w:rsidRPr="00F24C4C" w:rsidRDefault="009A4F81" w:rsidP="009A4F81">
      <w:pPr>
        <w:pStyle w:val="Sinespaciado"/>
        <w:rPr>
          <w:rFonts w:ascii="Verdana" w:hAnsi="Verdana"/>
          <w:sz w:val="16"/>
          <w:szCs w:val="16"/>
        </w:rPr>
      </w:pPr>
      <w:r w:rsidRPr="00F24C4C">
        <w:rPr>
          <w:rFonts w:ascii="Verdana" w:hAnsi="Verdana"/>
          <w:sz w:val="16"/>
          <w:szCs w:val="16"/>
        </w:rPr>
        <w:t xml:space="preserve">               </w:t>
      </w:r>
    </w:p>
    <w:p w:rsidR="009A4F81" w:rsidRPr="00F24C4C" w:rsidRDefault="009A4F81" w:rsidP="009A4F81">
      <w:pPr>
        <w:pStyle w:val="Sinespaciado"/>
        <w:jc w:val="both"/>
        <w:rPr>
          <w:rFonts w:ascii="Verdana" w:hAnsi="Verdana"/>
          <w:sz w:val="16"/>
          <w:szCs w:val="16"/>
        </w:rPr>
      </w:pPr>
      <w:r w:rsidRPr="00F24C4C">
        <w:rPr>
          <w:rFonts w:ascii="Verdana" w:hAnsi="Verdana"/>
          <w:b/>
          <w:sz w:val="16"/>
          <w:szCs w:val="16"/>
        </w:rPr>
        <w:t>RECOMENDACIÓN</w:t>
      </w:r>
      <w:r w:rsidRPr="00F24C4C">
        <w:rPr>
          <w:rFonts w:ascii="Verdana" w:hAnsi="Verdana"/>
          <w:sz w:val="16"/>
          <w:szCs w:val="16"/>
        </w:rPr>
        <w:t>:</w:t>
      </w:r>
      <w:r>
        <w:rPr>
          <w:rFonts w:ascii="Verdana" w:hAnsi="Verdana"/>
          <w:sz w:val="16"/>
          <w:szCs w:val="16"/>
        </w:rPr>
        <w:t xml:space="preserve"> </w:t>
      </w:r>
      <w:r w:rsidRPr="00F24C4C">
        <w:rPr>
          <w:rFonts w:ascii="Verdana" w:hAnsi="Verdana"/>
          <w:sz w:val="16"/>
          <w:szCs w:val="16"/>
        </w:rPr>
        <w:t xml:space="preserve">Esta comisión recomienda acoger en todos sus extremos el oficio TH-325-2014 suscrito por el Lic. Jerson Sánchez Barquero, Gestor de Talento Humano, y más específicamente el párrafo que dice: “Contar con al menos tres años de experiencia en áreas relacionadas con servicio al cliente o gestión de calidad, </w:t>
      </w:r>
      <w:r w:rsidRPr="00F24C4C">
        <w:rPr>
          <w:rFonts w:ascii="Verdana" w:hAnsi="Verdana"/>
          <w:b/>
          <w:sz w:val="16"/>
          <w:szCs w:val="16"/>
        </w:rPr>
        <w:t xml:space="preserve">preferiblemente </w:t>
      </w:r>
      <w:r w:rsidRPr="00F24C4C">
        <w:rPr>
          <w:rFonts w:ascii="Verdana" w:hAnsi="Verdana"/>
          <w:sz w:val="16"/>
          <w:szCs w:val="16"/>
        </w:rPr>
        <w:t xml:space="preserve"> en la organización para la que labora”</w:t>
      </w:r>
      <w:r>
        <w:rPr>
          <w:rFonts w:ascii="Verdana" w:hAnsi="Verdana"/>
          <w:sz w:val="16"/>
          <w:szCs w:val="16"/>
        </w:rPr>
        <w:t xml:space="preserve">. </w:t>
      </w:r>
      <w:r w:rsidRPr="00F24C4C">
        <w:rPr>
          <w:rFonts w:ascii="Verdana" w:hAnsi="Verdana"/>
          <w:sz w:val="16"/>
          <w:szCs w:val="16"/>
        </w:rPr>
        <w:t xml:space="preserve">Este cambio se da por una  reforma que tuvo la Ley 9158, Ley Reguladora del Sistema Nacional de Contraloría de Servicios en el 2013 </w:t>
      </w:r>
    </w:p>
    <w:p w:rsidR="009A4F81" w:rsidRDefault="009A4F81" w:rsidP="009A4F81">
      <w:pPr>
        <w:pStyle w:val="Prrafodelista"/>
        <w:ind w:left="720"/>
        <w:jc w:val="both"/>
        <w:rPr>
          <w:rFonts w:ascii="Verdana" w:hAnsi="Verdana"/>
          <w:b/>
          <w:i/>
          <w:sz w:val="16"/>
          <w:szCs w:val="16"/>
        </w:rPr>
      </w:pPr>
    </w:p>
    <w:p w:rsidR="0074558E" w:rsidRPr="0074558E" w:rsidRDefault="0074558E" w:rsidP="0074558E">
      <w:pPr>
        <w:pStyle w:val="Prrafodelista"/>
        <w:ind w:left="0"/>
        <w:jc w:val="both"/>
        <w:rPr>
          <w:rFonts w:ascii="Arial" w:hAnsi="Arial" w:cs="Arial"/>
          <w:b/>
          <w:i/>
          <w:sz w:val="16"/>
          <w:szCs w:val="16"/>
        </w:rPr>
      </w:pPr>
      <w:r w:rsidRPr="0074558E">
        <w:rPr>
          <w:rFonts w:ascii="Arial" w:hAnsi="Arial" w:cs="Arial"/>
          <w:b/>
          <w:sz w:val="16"/>
          <w:szCs w:val="16"/>
        </w:rPr>
        <w:t xml:space="preserve">// CONOCIDO Y ANALIZADO EL PUNTO 1 DEL </w:t>
      </w:r>
      <w:r w:rsidRPr="0074558E">
        <w:rPr>
          <w:rFonts w:ascii="Arial" w:hAnsi="Arial" w:cs="Arial"/>
          <w:b/>
          <w:sz w:val="16"/>
          <w:szCs w:val="16"/>
          <w:lang w:val="es-CR"/>
        </w:rPr>
        <w:t xml:space="preserve">INFORME N. 10 DE LA COMISIÓN DE GOBIERNO Y ADMINISTRACIÓN, EL CONCEJO MUNICIPAL ACUERDA POR UNANIMIDAD: </w:t>
      </w:r>
      <w:r w:rsidRPr="0074558E">
        <w:rPr>
          <w:rFonts w:ascii="Arial" w:hAnsi="Arial" w:cs="Arial"/>
          <w:b/>
          <w:sz w:val="16"/>
          <w:szCs w:val="16"/>
        </w:rPr>
        <w:t xml:space="preserve">ACOGER EN TODOS SUS EXTREMOS EL OFICIO TH-325-2014 SUSCRITO POR EL LIC. JERSON SÁNCHEZ BARQUERO, GESTOR DE TALENTO HUMANO, Y MÁS ESPECÍFICAMENTE EL PÁRRAFO QUE DICE: </w:t>
      </w:r>
      <w:r w:rsidRPr="00344BCE">
        <w:rPr>
          <w:rFonts w:ascii="Arial" w:hAnsi="Arial" w:cs="Arial"/>
          <w:b/>
          <w:sz w:val="16"/>
          <w:szCs w:val="16"/>
          <w:u w:val="single"/>
        </w:rPr>
        <w:t>“CONTAR CON AL MENOS TRES AÑOS DE EXPERIENCIA EN ÁREAS RELACIONADAS CON SERVICIO AL CLIENTE O GESTIÓN DE CALIDAD, PREFERIBLEMENTE  EN LA ORGANIZACIÓN PARA LA QUE LABORA”</w:t>
      </w:r>
      <w:r w:rsidRPr="0074558E">
        <w:rPr>
          <w:rFonts w:ascii="Arial" w:hAnsi="Arial" w:cs="Arial"/>
          <w:b/>
          <w:sz w:val="16"/>
          <w:szCs w:val="16"/>
        </w:rPr>
        <w:t xml:space="preserve">. ESTE CAMBIO SE DA POR UNA  REFORMA QUE TUVO LA LEY 9158, LEY REGULADORA DEL SISTEMA NACIONAL DE CONTRALORÍA DE SERVICIOS EN EL 2013. </w:t>
      </w:r>
      <w:r w:rsidRPr="0074558E">
        <w:rPr>
          <w:rFonts w:ascii="Arial" w:hAnsi="Arial" w:cs="Arial"/>
          <w:b/>
          <w:sz w:val="16"/>
          <w:szCs w:val="16"/>
          <w:lang w:val="es-CR"/>
        </w:rPr>
        <w:t xml:space="preserve"> ACUERDO DEFINITIVAMENTE APROBADO</w:t>
      </w:r>
    </w:p>
    <w:p w:rsidR="0074558E" w:rsidRPr="004D5B7B" w:rsidRDefault="0074558E" w:rsidP="009A4F81">
      <w:pPr>
        <w:pStyle w:val="Prrafodelista"/>
        <w:ind w:left="720"/>
        <w:jc w:val="both"/>
        <w:rPr>
          <w:rFonts w:ascii="Verdana" w:hAnsi="Verdana"/>
          <w:b/>
          <w:i/>
          <w:sz w:val="16"/>
          <w:szCs w:val="16"/>
        </w:rPr>
      </w:pPr>
    </w:p>
    <w:p w:rsidR="009A4F81" w:rsidRDefault="009A4F81" w:rsidP="009A4F81">
      <w:pPr>
        <w:ind w:left="360"/>
        <w:jc w:val="both"/>
        <w:rPr>
          <w:rFonts w:ascii="Verdana" w:hAnsi="Verdana"/>
          <w:b/>
          <w:sz w:val="16"/>
          <w:szCs w:val="16"/>
          <w:lang w:val="es-CR"/>
        </w:rPr>
      </w:pPr>
    </w:p>
    <w:p w:rsidR="009A4F81" w:rsidRDefault="009A4F81" w:rsidP="009A4F81">
      <w:pPr>
        <w:pStyle w:val="Prrafodelista"/>
        <w:ind w:left="0"/>
        <w:rPr>
          <w:rFonts w:ascii="Verdana" w:hAnsi="Verdana"/>
          <w:b/>
          <w:sz w:val="16"/>
          <w:szCs w:val="16"/>
          <w:lang w:val="es-CR"/>
        </w:rPr>
      </w:pPr>
      <w:r>
        <w:rPr>
          <w:rFonts w:ascii="Verdana" w:hAnsi="Verdana"/>
          <w:b/>
          <w:color w:val="336600"/>
          <w:sz w:val="28"/>
          <w:szCs w:val="28"/>
        </w:rPr>
        <w:t xml:space="preserve">ARTÍCULO VI: </w:t>
      </w:r>
      <w:r>
        <w:rPr>
          <w:rFonts w:ascii="Verdana" w:hAnsi="Verdana"/>
          <w:b/>
          <w:color w:val="336600"/>
          <w:sz w:val="28"/>
          <w:szCs w:val="28"/>
        </w:rPr>
        <w:tab/>
      </w:r>
      <w:r>
        <w:rPr>
          <w:rFonts w:ascii="Verdana" w:hAnsi="Verdana"/>
          <w:b/>
          <w:color w:val="336600"/>
          <w:sz w:val="28"/>
          <w:szCs w:val="28"/>
        </w:rPr>
        <w:tab/>
        <w:t>MOCIONES</w:t>
      </w:r>
    </w:p>
    <w:p w:rsidR="009A4F81" w:rsidRDefault="009A4F81" w:rsidP="009A4F81">
      <w:pPr>
        <w:ind w:left="360"/>
        <w:jc w:val="both"/>
        <w:rPr>
          <w:rFonts w:ascii="Verdana" w:hAnsi="Verdana"/>
          <w:b/>
          <w:sz w:val="16"/>
          <w:szCs w:val="16"/>
          <w:lang w:val="es-CR"/>
        </w:rPr>
      </w:pPr>
    </w:p>
    <w:p w:rsidR="009A4F81" w:rsidRDefault="009A4F81" w:rsidP="009A4F81">
      <w:pPr>
        <w:pStyle w:val="Prrafodelista"/>
        <w:numPr>
          <w:ilvl w:val="0"/>
          <w:numId w:val="7"/>
        </w:numPr>
        <w:jc w:val="both"/>
        <w:rPr>
          <w:rFonts w:ascii="Verdana" w:hAnsi="Verdana"/>
          <w:sz w:val="16"/>
          <w:szCs w:val="16"/>
          <w:lang w:val="es-CR"/>
        </w:rPr>
      </w:pPr>
      <w:r>
        <w:rPr>
          <w:rFonts w:ascii="Verdana" w:hAnsi="Verdana"/>
          <w:sz w:val="16"/>
          <w:szCs w:val="16"/>
          <w:lang w:val="es-CR"/>
        </w:rPr>
        <w:t xml:space="preserve">MBA. José Manuel Ulate - Alcalde Municipal </w:t>
      </w:r>
    </w:p>
    <w:p w:rsidR="009A4F81" w:rsidRDefault="009A4F81" w:rsidP="009A4F81">
      <w:pPr>
        <w:pStyle w:val="Prrafodelista"/>
        <w:jc w:val="both"/>
        <w:rPr>
          <w:rFonts w:ascii="Verdana" w:hAnsi="Verdana"/>
          <w:sz w:val="16"/>
          <w:szCs w:val="16"/>
          <w:lang w:val="es-CR"/>
        </w:rPr>
      </w:pPr>
      <w:r>
        <w:rPr>
          <w:rFonts w:ascii="Verdana" w:hAnsi="Verdana"/>
          <w:sz w:val="16"/>
          <w:szCs w:val="16"/>
          <w:lang w:val="es-CR"/>
        </w:rPr>
        <w:t xml:space="preserve">Asunto: Convenio entre la CNE y la Municipalidad de Heredia, para transferir al Grupo Mutual Alajuela La Vivienda de Ahorro y Préstamo fondos de los saldos del Plan de Inversión para cancelar los gastos de formalización de las familias del proyecto Renacer, incluidas en el consolidado de la CNE. </w:t>
      </w:r>
    </w:p>
    <w:p w:rsidR="009A4F81" w:rsidRDefault="009A4F81" w:rsidP="009A4F81">
      <w:pPr>
        <w:pStyle w:val="Prrafodelista"/>
        <w:ind w:left="720"/>
        <w:jc w:val="both"/>
        <w:rPr>
          <w:rFonts w:ascii="Verdana" w:hAnsi="Verdana"/>
          <w:sz w:val="16"/>
          <w:szCs w:val="16"/>
          <w:lang w:val="es-CR"/>
        </w:rPr>
      </w:pPr>
    </w:p>
    <w:p w:rsidR="009A4F81" w:rsidRPr="003C2459" w:rsidRDefault="009A4F81" w:rsidP="009A4F81">
      <w:pPr>
        <w:pStyle w:val="Sinespaciado"/>
        <w:jc w:val="center"/>
        <w:rPr>
          <w:rFonts w:ascii="Verdana" w:hAnsi="Verdana"/>
          <w:b/>
          <w:sz w:val="16"/>
          <w:szCs w:val="16"/>
        </w:rPr>
      </w:pPr>
      <w:r w:rsidRPr="003C2459">
        <w:rPr>
          <w:rFonts w:ascii="Verdana" w:hAnsi="Verdana"/>
          <w:b/>
          <w:sz w:val="16"/>
          <w:szCs w:val="16"/>
        </w:rPr>
        <w:t>MOCION PARA QUE SE AUTORICE AL ALCALDE MUNICIPAL A FIRMAR EL CONVENIO ENTRE LA CNE Y LA MUNICIPALIDAD DE HEREDIA, PARA TRANSFERIR AL GRUPO MUTUAL ALAJUELA LA VIVIENDA DE AHORRO Y PRÉSTAMO FONDOS DE LOS SALDOS DEL PLAN DE INVERSIÓN PARA CANCELAR LOS GASTOS DE FORMALIZACIÓN DE LAS FAMILIAS DEL PROYECTO RENACER, INCLUIDAS EN EL CONSOLIDADO DE LA CNE.</w:t>
      </w:r>
    </w:p>
    <w:p w:rsidR="009A4F81" w:rsidRPr="003C2459" w:rsidRDefault="009A4F81" w:rsidP="009A4F81">
      <w:pPr>
        <w:pStyle w:val="Sinespaciado"/>
        <w:spacing w:line="360" w:lineRule="auto"/>
        <w:jc w:val="both"/>
        <w:rPr>
          <w:rFonts w:ascii="Verdana" w:hAnsi="Verdana" w:cs="Tahoma"/>
          <w:b/>
          <w:sz w:val="16"/>
          <w:szCs w:val="16"/>
        </w:rPr>
      </w:pPr>
    </w:p>
    <w:p w:rsidR="009A4F81" w:rsidRPr="003C2459" w:rsidRDefault="009A4F81" w:rsidP="009A4F81">
      <w:pPr>
        <w:pStyle w:val="Sinespaciado"/>
        <w:spacing w:line="360" w:lineRule="auto"/>
        <w:jc w:val="center"/>
        <w:rPr>
          <w:rFonts w:ascii="Verdana" w:hAnsi="Verdana" w:cs="Tahoma"/>
          <w:b/>
          <w:sz w:val="16"/>
          <w:szCs w:val="16"/>
        </w:rPr>
      </w:pPr>
      <w:r w:rsidRPr="003C2459">
        <w:rPr>
          <w:rFonts w:ascii="Verdana" w:hAnsi="Verdana" w:cs="Tahoma"/>
          <w:b/>
          <w:sz w:val="16"/>
          <w:szCs w:val="16"/>
        </w:rPr>
        <w:t>CONSIDERANDO:</w:t>
      </w:r>
    </w:p>
    <w:p w:rsidR="009A4F81" w:rsidRPr="003C2459" w:rsidRDefault="009A4F81" w:rsidP="009A4F81">
      <w:pPr>
        <w:autoSpaceDE w:val="0"/>
        <w:autoSpaceDN w:val="0"/>
        <w:adjustRightInd w:val="0"/>
        <w:rPr>
          <w:rFonts w:ascii="Verdana" w:hAnsi="Verdana" w:cs="Tahoma"/>
          <w:sz w:val="16"/>
          <w:szCs w:val="16"/>
        </w:rPr>
      </w:pPr>
      <w:r w:rsidRPr="003C2459">
        <w:rPr>
          <w:rFonts w:ascii="Verdana" w:hAnsi="Verdana" w:cs="Tahoma"/>
          <w:sz w:val="16"/>
          <w:szCs w:val="16"/>
        </w:rPr>
        <w:t xml:space="preserve"> </w:t>
      </w:r>
    </w:p>
    <w:p w:rsidR="009A4F81" w:rsidRPr="003C2459" w:rsidRDefault="009A4F81" w:rsidP="009A4F81">
      <w:pPr>
        <w:pStyle w:val="Sinespaciado"/>
        <w:numPr>
          <w:ilvl w:val="0"/>
          <w:numId w:val="21"/>
        </w:numPr>
        <w:jc w:val="both"/>
        <w:rPr>
          <w:rFonts w:ascii="Verdana" w:hAnsi="Verdana"/>
          <w:sz w:val="16"/>
          <w:szCs w:val="16"/>
        </w:rPr>
      </w:pPr>
      <w:r>
        <w:rPr>
          <w:rFonts w:ascii="Verdana" w:hAnsi="Verdana"/>
          <w:sz w:val="16"/>
          <w:szCs w:val="16"/>
        </w:rPr>
        <w:t>Q</w:t>
      </w:r>
      <w:r w:rsidRPr="003C2459">
        <w:rPr>
          <w:rFonts w:ascii="Verdana" w:hAnsi="Verdana"/>
          <w:sz w:val="16"/>
          <w:szCs w:val="16"/>
        </w:rPr>
        <w:t>ue en  Sesión Ordinaria No. DOSCIENTOS SETENTA y SEIS- DOS MIL TRECE, celebrada por el Concejo Municipal del Cantón Central de Heredia, el 16 de setiembre del 2013, en el Artículo V, el Concejo Municipal acuerda por unanimidad:</w:t>
      </w:r>
    </w:p>
    <w:p w:rsidR="009A4F81" w:rsidRPr="003C2459" w:rsidRDefault="009A4F81" w:rsidP="009A4F81">
      <w:pPr>
        <w:pStyle w:val="Sinespaciado"/>
        <w:ind w:left="851" w:right="901"/>
        <w:jc w:val="both"/>
        <w:rPr>
          <w:rFonts w:ascii="Verdana" w:eastAsia="SimSun" w:hAnsi="Verdana" w:cs="Arial"/>
          <w:b/>
          <w:bCs/>
          <w:i/>
          <w:iCs/>
          <w:color w:val="222833"/>
          <w:sz w:val="16"/>
          <w:szCs w:val="16"/>
        </w:rPr>
      </w:pPr>
      <w:r w:rsidRPr="003C2459">
        <w:rPr>
          <w:rFonts w:ascii="Verdana" w:eastAsia="SimSun" w:hAnsi="Verdana" w:cs="Arial"/>
          <w:b/>
          <w:bCs/>
          <w:color w:val="222833"/>
          <w:sz w:val="16"/>
          <w:szCs w:val="16"/>
        </w:rPr>
        <w:t>“A. APROBAR QUE EL SALDO DEL PLAN DE INVERSIÓN POR ¢37.209.727,00</w:t>
      </w:r>
      <w:r w:rsidRPr="003C2459">
        <w:rPr>
          <w:rFonts w:ascii="Verdana" w:eastAsia="SimSun" w:hAnsi="Verdana"/>
          <w:color w:val="222833"/>
          <w:sz w:val="16"/>
          <w:szCs w:val="16"/>
        </w:rPr>
        <w:t xml:space="preserve"> </w:t>
      </w:r>
      <w:r w:rsidRPr="003C2459">
        <w:rPr>
          <w:rFonts w:ascii="Verdana" w:eastAsia="SimSun" w:hAnsi="Verdana" w:cs="Arial"/>
          <w:b/>
          <w:bCs/>
          <w:i/>
          <w:iCs/>
          <w:color w:val="363C47"/>
          <w:sz w:val="16"/>
          <w:szCs w:val="16"/>
        </w:rPr>
        <w:t>(</w:t>
      </w:r>
      <w:r w:rsidRPr="003C2459">
        <w:rPr>
          <w:rFonts w:ascii="Verdana" w:eastAsia="SimSun" w:hAnsi="Verdana" w:cs="Arial"/>
          <w:b/>
          <w:bCs/>
          <w:i/>
          <w:iCs/>
          <w:color w:val="222833"/>
          <w:sz w:val="16"/>
          <w:szCs w:val="16"/>
        </w:rPr>
        <w:t xml:space="preserve">TREINTA </w:t>
      </w:r>
      <w:r w:rsidRPr="003C2459">
        <w:rPr>
          <w:rFonts w:ascii="Verdana" w:eastAsia="SimSun" w:hAnsi="Verdana"/>
          <w:b/>
          <w:bCs/>
          <w:i/>
          <w:iCs/>
          <w:color w:val="222833"/>
          <w:sz w:val="16"/>
          <w:szCs w:val="16"/>
        </w:rPr>
        <w:t xml:space="preserve">y </w:t>
      </w:r>
      <w:r w:rsidRPr="003C2459">
        <w:rPr>
          <w:rFonts w:ascii="Verdana" w:eastAsia="SimSun" w:hAnsi="Verdana" w:cs="Arial"/>
          <w:b/>
          <w:bCs/>
          <w:i/>
          <w:iCs/>
          <w:color w:val="222833"/>
          <w:sz w:val="16"/>
          <w:szCs w:val="16"/>
        </w:rPr>
        <w:t>SIETE</w:t>
      </w:r>
    </w:p>
    <w:p w:rsidR="009A4F81" w:rsidRPr="003C2459" w:rsidRDefault="009A4F81" w:rsidP="009A4F81">
      <w:pPr>
        <w:pStyle w:val="Sinespaciado"/>
        <w:ind w:left="851" w:right="901"/>
        <w:jc w:val="both"/>
        <w:rPr>
          <w:rFonts w:ascii="Verdana" w:eastAsia="SimSun" w:hAnsi="Verdana" w:cs="Arial"/>
          <w:b/>
          <w:bCs/>
          <w:color w:val="222833"/>
          <w:sz w:val="16"/>
          <w:szCs w:val="16"/>
        </w:rPr>
      </w:pPr>
      <w:r w:rsidRPr="003C2459">
        <w:rPr>
          <w:rFonts w:ascii="Verdana" w:eastAsia="SimSun" w:hAnsi="Verdana" w:cs="Arial"/>
          <w:b/>
          <w:bCs/>
          <w:i/>
          <w:iCs/>
          <w:color w:val="222833"/>
          <w:sz w:val="16"/>
          <w:szCs w:val="16"/>
        </w:rPr>
        <w:t xml:space="preserve">MILLONES DOSCIENTOS NUEVE MIL SETECIENTOS VEINTISIETE COLONES CON 00/100) </w:t>
      </w:r>
      <w:r w:rsidRPr="003C2459">
        <w:rPr>
          <w:rFonts w:ascii="Verdana" w:eastAsia="SimSun" w:hAnsi="Verdana" w:cs="Arial"/>
          <w:b/>
          <w:bCs/>
          <w:color w:val="222833"/>
          <w:sz w:val="16"/>
          <w:szCs w:val="16"/>
        </w:rPr>
        <w:t>Y Q</w:t>
      </w:r>
      <w:r w:rsidRPr="003C2459">
        <w:rPr>
          <w:rFonts w:ascii="Verdana" w:eastAsia="SimSun" w:hAnsi="Verdana" w:cs="Arial"/>
          <w:b/>
          <w:bCs/>
          <w:color w:val="363C47"/>
          <w:sz w:val="16"/>
          <w:szCs w:val="16"/>
        </w:rPr>
        <w:t>U</w:t>
      </w:r>
      <w:r w:rsidRPr="003C2459">
        <w:rPr>
          <w:rFonts w:ascii="Verdana" w:eastAsia="SimSun" w:hAnsi="Verdana" w:cs="Arial"/>
          <w:b/>
          <w:bCs/>
          <w:color w:val="222833"/>
          <w:sz w:val="16"/>
          <w:szCs w:val="16"/>
        </w:rPr>
        <w:t>E ACTUALMENTE SE ENCUENTRA DEPOSITADO EN LA CUENTA DE LA MUNICIPALIDAD DE HERED</w:t>
      </w:r>
      <w:r w:rsidRPr="003C2459">
        <w:rPr>
          <w:rFonts w:ascii="Verdana" w:eastAsia="SimSun" w:hAnsi="Verdana" w:cs="Arial"/>
          <w:b/>
          <w:bCs/>
          <w:color w:val="363C47"/>
          <w:sz w:val="16"/>
          <w:szCs w:val="16"/>
        </w:rPr>
        <w:t>I</w:t>
      </w:r>
      <w:r w:rsidRPr="003C2459">
        <w:rPr>
          <w:rFonts w:ascii="Verdana" w:eastAsia="SimSun" w:hAnsi="Verdana" w:cs="Arial"/>
          <w:b/>
          <w:bCs/>
          <w:color w:val="222833"/>
          <w:sz w:val="16"/>
          <w:szCs w:val="16"/>
        </w:rPr>
        <w:t>A EN LA CAJA ÚNICA DEL ESTADO</w:t>
      </w:r>
      <w:r w:rsidRPr="003C2459">
        <w:rPr>
          <w:rFonts w:ascii="Verdana" w:eastAsia="SimSun" w:hAnsi="Verdana" w:cs="Arial"/>
          <w:b/>
          <w:bCs/>
          <w:color w:val="363C47"/>
          <w:sz w:val="16"/>
          <w:szCs w:val="16"/>
        </w:rPr>
        <w:t xml:space="preserve">, </w:t>
      </w:r>
      <w:r w:rsidRPr="003C2459">
        <w:rPr>
          <w:rFonts w:ascii="Verdana" w:eastAsia="SimSun" w:hAnsi="Verdana" w:cs="Arial"/>
          <w:b/>
          <w:bCs/>
          <w:color w:val="222833"/>
          <w:sz w:val="16"/>
          <w:szCs w:val="16"/>
        </w:rPr>
        <w:t>SEAN ASIGNADOS PARA CUBRIR LOS GASTOS Y TRÁMITES DE FORMAL</w:t>
      </w:r>
      <w:r w:rsidRPr="003C2459">
        <w:rPr>
          <w:rFonts w:ascii="Verdana" w:eastAsia="SimSun" w:hAnsi="Verdana" w:cs="Arial"/>
          <w:b/>
          <w:bCs/>
          <w:color w:val="3A5941"/>
          <w:sz w:val="16"/>
          <w:szCs w:val="16"/>
        </w:rPr>
        <w:t>I</w:t>
      </w:r>
      <w:r w:rsidRPr="003C2459">
        <w:rPr>
          <w:rFonts w:ascii="Verdana" w:eastAsia="SimSun" w:hAnsi="Verdana" w:cs="Arial"/>
          <w:b/>
          <w:bCs/>
          <w:color w:val="222833"/>
          <w:sz w:val="16"/>
          <w:szCs w:val="16"/>
        </w:rPr>
        <w:t>ZACIÓN DE LAS 36 FAMILIAS BENEFICIARIAS DEL PROYECTO  RENACER</w:t>
      </w:r>
      <w:r w:rsidRPr="003C2459">
        <w:rPr>
          <w:rFonts w:ascii="Verdana" w:eastAsia="SimSun" w:hAnsi="Verdana" w:cs="Arial"/>
          <w:b/>
          <w:bCs/>
          <w:color w:val="363C47"/>
          <w:sz w:val="16"/>
          <w:szCs w:val="16"/>
        </w:rPr>
        <w:t xml:space="preserve">, </w:t>
      </w:r>
      <w:r w:rsidRPr="003C2459">
        <w:rPr>
          <w:rFonts w:ascii="Verdana" w:eastAsia="SimSun" w:hAnsi="Verdana" w:cs="Arial"/>
          <w:b/>
          <w:bCs/>
          <w:color w:val="222833"/>
          <w:sz w:val="16"/>
          <w:szCs w:val="16"/>
        </w:rPr>
        <w:t>UBICADO E</w:t>
      </w:r>
      <w:r w:rsidRPr="003C2459">
        <w:rPr>
          <w:rFonts w:ascii="Verdana" w:eastAsia="SimSun" w:hAnsi="Verdana" w:cs="Arial"/>
          <w:b/>
          <w:bCs/>
          <w:color w:val="363C47"/>
          <w:sz w:val="16"/>
          <w:szCs w:val="16"/>
        </w:rPr>
        <w:t xml:space="preserve">N </w:t>
      </w:r>
      <w:r w:rsidRPr="003C2459">
        <w:rPr>
          <w:rFonts w:ascii="Verdana" w:eastAsia="SimSun" w:hAnsi="Verdana" w:cs="Arial"/>
          <w:b/>
          <w:bCs/>
          <w:color w:val="222833"/>
          <w:sz w:val="16"/>
          <w:szCs w:val="16"/>
        </w:rPr>
        <w:t>VARA BLANCA DE HEREDIA.</w:t>
      </w:r>
    </w:p>
    <w:p w:rsidR="009A4F81" w:rsidRPr="003C2459" w:rsidRDefault="009A4F81" w:rsidP="009A4F81">
      <w:pPr>
        <w:pStyle w:val="Sinespaciado"/>
        <w:ind w:left="851" w:right="901"/>
        <w:jc w:val="both"/>
        <w:rPr>
          <w:rFonts w:ascii="Verdana" w:eastAsia="SimSun" w:hAnsi="Verdana" w:cs="Arial"/>
          <w:b/>
          <w:bCs/>
          <w:color w:val="222833"/>
          <w:sz w:val="16"/>
          <w:szCs w:val="16"/>
        </w:rPr>
      </w:pPr>
    </w:p>
    <w:p w:rsidR="009A4F81" w:rsidRPr="003C2459" w:rsidRDefault="009A4F81" w:rsidP="009A4F81">
      <w:pPr>
        <w:pStyle w:val="Sinespaciado"/>
        <w:ind w:left="851" w:right="901"/>
        <w:jc w:val="both"/>
        <w:rPr>
          <w:rFonts w:ascii="Verdana" w:eastAsia="SimSun" w:hAnsi="Verdana" w:cs="Arial"/>
          <w:b/>
          <w:bCs/>
          <w:color w:val="000000"/>
          <w:sz w:val="16"/>
          <w:szCs w:val="16"/>
        </w:rPr>
      </w:pPr>
      <w:r w:rsidRPr="003C2459">
        <w:rPr>
          <w:rFonts w:ascii="Verdana" w:eastAsia="SimSun" w:hAnsi="Verdana" w:cs="Arial"/>
          <w:b/>
          <w:bCs/>
          <w:color w:val="222833"/>
          <w:sz w:val="16"/>
          <w:szCs w:val="16"/>
        </w:rPr>
        <w:t>B. SOLIC</w:t>
      </w:r>
      <w:r w:rsidRPr="003C2459">
        <w:rPr>
          <w:rFonts w:ascii="Verdana" w:eastAsia="SimSun" w:hAnsi="Verdana" w:cs="Arial"/>
          <w:b/>
          <w:bCs/>
          <w:color w:val="363C47"/>
          <w:sz w:val="16"/>
          <w:szCs w:val="16"/>
        </w:rPr>
        <w:t>I</w:t>
      </w:r>
      <w:r w:rsidRPr="003C2459">
        <w:rPr>
          <w:rFonts w:ascii="Verdana" w:eastAsia="SimSun" w:hAnsi="Verdana" w:cs="Arial"/>
          <w:b/>
          <w:bCs/>
          <w:color w:val="222833"/>
          <w:sz w:val="16"/>
          <w:szCs w:val="16"/>
        </w:rPr>
        <w:t xml:space="preserve">TARLE A LA JUNTA DIRECTIVA DE LA COMISIÓN NACIONAL DE PREVENCIÓN DE RIESGOS </w:t>
      </w:r>
      <w:r w:rsidRPr="003C2459">
        <w:rPr>
          <w:rFonts w:ascii="Verdana" w:eastAsia="SimSun" w:hAnsi="Verdana" w:cs="Arial"/>
          <w:b/>
          <w:bCs/>
          <w:color w:val="363C47"/>
          <w:sz w:val="16"/>
          <w:szCs w:val="16"/>
        </w:rPr>
        <w:t xml:space="preserve">Y </w:t>
      </w:r>
      <w:r w:rsidRPr="003C2459">
        <w:rPr>
          <w:rFonts w:ascii="Verdana" w:eastAsia="SimSun" w:hAnsi="Verdana" w:cs="Arial"/>
          <w:b/>
          <w:bCs/>
          <w:color w:val="222833"/>
          <w:sz w:val="16"/>
          <w:szCs w:val="16"/>
        </w:rPr>
        <w:t>ATENCIÓN DE EMERGENCIAS</w:t>
      </w:r>
      <w:r w:rsidRPr="003C2459">
        <w:rPr>
          <w:rFonts w:ascii="Verdana" w:eastAsia="SimSun" w:hAnsi="Verdana" w:cs="Arial"/>
          <w:b/>
          <w:bCs/>
          <w:color w:val="363C47"/>
          <w:sz w:val="16"/>
          <w:szCs w:val="16"/>
        </w:rPr>
        <w:t xml:space="preserve">, </w:t>
      </w:r>
      <w:r w:rsidRPr="003C2459">
        <w:rPr>
          <w:rFonts w:ascii="Verdana" w:eastAsia="SimSun" w:hAnsi="Verdana" w:cs="Arial"/>
          <w:b/>
          <w:bCs/>
          <w:color w:val="222833"/>
          <w:sz w:val="16"/>
          <w:szCs w:val="16"/>
        </w:rPr>
        <w:t>SU APROBACIÓN PARA QUE EL SALDO DEL PLAN DE INVERSIÓN POR ¢37.209.727,00 (TREINTA y SIETE MILLONES DOSCIENTOS NUEVE MIL SETECIENTOS VEINTISIETE COLONES CON 00/100), SEA UTILIZADO PARA LOS GASTOS DE FORMALIZACIÓN DE LAS 36 FAMILIAS; DADO QUE EL PROYECTO APROBADO POR DICHA JUNTA MEDIANTE ACUERDO NÚMERO 004-01</w:t>
      </w:r>
      <w:r w:rsidRPr="003C2459">
        <w:rPr>
          <w:rFonts w:ascii="Verdana" w:eastAsia="SimSun" w:hAnsi="Verdana" w:cs="Arial"/>
          <w:b/>
          <w:bCs/>
          <w:color w:val="363C47"/>
          <w:sz w:val="16"/>
          <w:szCs w:val="16"/>
        </w:rPr>
        <w:t>-</w:t>
      </w:r>
      <w:r w:rsidRPr="003C2459">
        <w:rPr>
          <w:rFonts w:ascii="Verdana" w:eastAsia="SimSun" w:hAnsi="Verdana" w:cs="Arial"/>
          <w:b/>
          <w:bCs/>
          <w:color w:val="222833"/>
          <w:sz w:val="16"/>
          <w:szCs w:val="16"/>
        </w:rPr>
        <w:t>2012, INCLUYE LA CONSTRUCCIÓN Y FORMALIZACIÓN DEL PROYECTO RENACER EN VARA BLANCA</w:t>
      </w:r>
      <w:r w:rsidRPr="003C2459">
        <w:rPr>
          <w:rFonts w:ascii="Verdana" w:eastAsia="SimSun" w:hAnsi="Verdana" w:cs="Arial"/>
          <w:b/>
          <w:bCs/>
          <w:color w:val="000000"/>
          <w:sz w:val="16"/>
          <w:szCs w:val="16"/>
        </w:rPr>
        <w:t>.</w:t>
      </w:r>
    </w:p>
    <w:p w:rsidR="009A4F81" w:rsidRPr="003C2459" w:rsidRDefault="009A4F81" w:rsidP="009A4F81">
      <w:pPr>
        <w:pStyle w:val="Sinespaciado"/>
        <w:ind w:left="851" w:right="901"/>
        <w:jc w:val="both"/>
        <w:rPr>
          <w:rFonts w:ascii="Verdana" w:eastAsia="SimSun" w:hAnsi="Verdana" w:cs="Arial"/>
          <w:b/>
          <w:bCs/>
          <w:color w:val="000000"/>
          <w:sz w:val="16"/>
          <w:szCs w:val="16"/>
        </w:rPr>
      </w:pPr>
    </w:p>
    <w:p w:rsidR="009A4F81" w:rsidRPr="003C2459" w:rsidRDefault="009A4F81" w:rsidP="009A4F81">
      <w:pPr>
        <w:pStyle w:val="Sinespaciado"/>
        <w:ind w:left="851" w:right="901"/>
        <w:jc w:val="both"/>
        <w:rPr>
          <w:rFonts w:ascii="Verdana" w:eastAsia="SimSun" w:hAnsi="Verdana" w:cs="Arial"/>
          <w:b/>
          <w:bCs/>
          <w:color w:val="363C47"/>
          <w:sz w:val="16"/>
          <w:szCs w:val="16"/>
        </w:rPr>
      </w:pPr>
      <w:r w:rsidRPr="003C2459">
        <w:rPr>
          <w:rFonts w:ascii="Verdana" w:eastAsia="SimSun" w:hAnsi="Verdana" w:cs="Arial"/>
          <w:b/>
          <w:bCs/>
          <w:color w:val="222833"/>
          <w:sz w:val="16"/>
          <w:szCs w:val="16"/>
        </w:rPr>
        <w:t>C</w:t>
      </w:r>
      <w:r w:rsidRPr="003C2459">
        <w:rPr>
          <w:rFonts w:ascii="Verdana" w:eastAsia="SimSun" w:hAnsi="Verdana" w:cs="Arial"/>
          <w:b/>
          <w:bCs/>
          <w:color w:val="535963"/>
          <w:sz w:val="16"/>
          <w:szCs w:val="16"/>
        </w:rPr>
        <w:t xml:space="preserve">. </w:t>
      </w:r>
      <w:r w:rsidRPr="003C2459">
        <w:rPr>
          <w:rFonts w:ascii="Verdana" w:eastAsia="SimSun" w:hAnsi="Verdana" w:cs="Arial"/>
          <w:b/>
          <w:bCs/>
          <w:color w:val="222833"/>
          <w:sz w:val="16"/>
          <w:szCs w:val="16"/>
        </w:rPr>
        <w:t>SOLICITARLE A LA JUNTA DIRECTIVA DE LA COMISIÓN NACIONAL DE PREVENC</w:t>
      </w:r>
      <w:r w:rsidRPr="003C2459">
        <w:rPr>
          <w:rFonts w:ascii="Verdana" w:eastAsia="SimSun" w:hAnsi="Verdana" w:cs="Arial"/>
          <w:b/>
          <w:bCs/>
          <w:color w:val="363C47"/>
          <w:sz w:val="16"/>
          <w:szCs w:val="16"/>
        </w:rPr>
        <w:t>ION</w:t>
      </w:r>
      <w:r w:rsidRPr="003C2459">
        <w:rPr>
          <w:rFonts w:ascii="Verdana" w:eastAsia="SimSun" w:hAnsi="Verdana" w:cs="Arial"/>
          <w:b/>
          <w:bCs/>
          <w:color w:val="222833"/>
          <w:sz w:val="16"/>
          <w:szCs w:val="16"/>
        </w:rPr>
        <w:t xml:space="preserve"> DE RIESGOS </w:t>
      </w:r>
      <w:r w:rsidRPr="003C2459">
        <w:rPr>
          <w:rFonts w:ascii="Verdana" w:eastAsia="SimSun" w:hAnsi="Verdana" w:cs="Arial"/>
          <w:b/>
          <w:bCs/>
          <w:color w:val="363C47"/>
          <w:sz w:val="16"/>
          <w:szCs w:val="16"/>
        </w:rPr>
        <w:t xml:space="preserve">Y </w:t>
      </w:r>
      <w:r w:rsidRPr="003C2459">
        <w:rPr>
          <w:rFonts w:ascii="Verdana" w:eastAsia="SimSun" w:hAnsi="Verdana" w:cs="Arial"/>
          <w:b/>
          <w:bCs/>
          <w:color w:val="222833"/>
          <w:sz w:val="16"/>
          <w:szCs w:val="16"/>
        </w:rPr>
        <w:t>ATENCIÓN DE EMERGENCIAS UNA AMPLIACIÓN DEL CONVENIO PARA QUE SE INCLUYA EL USO DEL SALDO DEL PLAN DE INVERSIÓN POR ¢37.209.727,00 (TREINTA y SIETE MILLONES DOSCIENTOS NUEVE MIL SETECIENTOS VEINTISIETE COLONES CON</w:t>
      </w:r>
      <w:r w:rsidRPr="003C2459">
        <w:rPr>
          <w:rFonts w:ascii="Verdana" w:eastAsia="SimSun" w:hAnsi="Verdana" w:cs="Arial"/>
          <w:b/>
          <w:bCs/>
          <w:i/>
          <w:iCs/>
          <w:color w:val="222833"/>
          <w:sz w:val="16"/>
          <w:szCs w:val="16"/>
        </w:rPr>
        <w:t xml:space="preserve"> 00/100)</w:t>
      </w:r>
      <w:r w:rsidRPr="003C2459">
        <w:rPr>
          <w:rFonts w:ascii="Verdana" w:eastAsia="SimSun" w:hAnsi="Verdana" w:cs="Arial"/>
          <w:b/>
          <w:bCs/>
          <w:i/>
          <w:iCs/>
          <w:color w:val="363C47"/>
          <w:sz w:val="16"/>
          <w:szCs w:val="16"/>
        </w:rPr>
        <w:t xml:space="preserve">, </w:t>
      </w:r>
      <w:r w:rsidRPr="003C2459">
        <w:rPr>
          <w:rFonts w:ascii="Verdana" w:eastAsia="SimSun" w:hAnsi="Verdana" w:cs="Arial"/>
          <w:b/>
          <w:bCs/>
          <w:color w:val="222833"/>
          <w:sz w:val="16"/>
          <w:szCs w:val="16"/>
        </w:rPr>
        <w:t>PARA LOS GAST</w:t>
      </w:r>
      <w:r w:rsidRPr="003C2459">
        <w:rPr>
          <w:rFonts w:ascii="Verdana" w:eastAsia="SimSun" w:hAnsi="Verdana" w:cs="Arial"/>
          <w:b/>
          <w:bCs/>
          <w:color w:val="363C47"/>
          <w:sz w:val="16"/>
          <w:szCs w:val="16"/>
        </w:rPr>
        <w:t>O</w:t>
      </w:r>
      <w:r w:rsidRPr="003C2459">
        <w:rPr>
          <w:rFonts w:ascii="Verdana" w:eastAsia="SimSun" w:hAnsi="Verdana" w:cs="Arial"/>
          <w:b/>
          <w:bCs/>
          <w:color w:val="222833"/>
          <w:sz w:val="16"/>
          <w:szCs w:val="16"/>
        </w:rPr>
        <w:t>S DE FORMALIZAC</w:t>
      </w:r>
      <w:r w:rsidRPr="003C2459">
        <w:rPr>
          <w:rFonts w:ascii="Verdana" w:eastAsia="SimSun" w:hAnsi="Verdana" w:cs="Arial"/>
          <w:b/>
          <w:bCs/>
          <w:color w:val="363C47"/>
          <w:sz w:val="16"/>
          <w:szCs w:val="16"/>
        </w:rPr>
        <w:t>I</w:t>
      </w:r>
      <w:r w:rsidRPr="003C2459">
        <w:rPr>
          <w:rFonts w:ascii="Verdana" w:eastAsia="SimSun" w:hAnsi="Verdana" w:cs="Arial"/>
          <w:b/>
          <w:bCs/>
          <w:color w:val="222833"/>
          <w:sz w:val="16"/>
          <w:szCs w:val="16"/>
        </w:rPr>
        <w:t>ÓN DE LAS 36 FAMIL</w:t>
      </w:r>
      <w:r w:rsidRPr="003C2459">
        <w:rPr>
          <w:rFonts w:ascii="Verdana" w:eastAsia="SimSun" w:hAnsi="Verdana" w:cs="Arial"/>
          <w:b/>
          <w:bCs/>
          <w:color w:val="363C47"/>
          <w:sz w:val="16"/>
          <w:szCs w:val="16"/>
        </w:rPr>
        <w:t>I</w:t>
      </w:r>
      <w:r w:rsidRPr="003C2459">
        <w:rPr>
          <w:rFonts w:ascii="Verdana" w:eastAsia="SimSun" w:hAnsi="Verdana" w:cs="Arial"/>
          <w:b/>
          <w:bCs/>
          <w:color w:val="222833"/>
          <w:sz w:val="16"/>
          <w:szCs w:val="16"/>
        </w:rPr>
        <w:t>AS Y SE AUTORICE A</w:t>
      </w:r>
      <w:r w:rsidRPr="003C2459">
        <w:rPr>
          <w:rFonts w:ascii="Verdana" w:eastAsia="SimSun" w:hAnsi="Verdana" w:cs="Arial"/>
          <w:b/>
          <w:bCs/>
          <w:color w:val="363C47"/>
          <w:sz w:val="16"/>
          <w:szCs w:val="16"/>
        </w:rPr>
        <w:t xml:space="preserve">L </w:t>
      </w:r>
      <w:r w:rsidRPr="003C2459">
        <w:rPr>
          <w:rFonts w:ascii="Verdana" w:eastAsia="SimSun" w:hAnsi="Verdana" w:cs="Arial"/>
          <w:b/>
          <w:bCs/>
          <w:color w:val="222833"/>
          <w:sz w:val="16"/>
          <w:szCs w:val="16"/>
        </w:rPr>
        <w:t>ALCALDE MUNIC</w:t>
      </w:r>
      <w:r w:rsidRPr="003C2459">
        <w:rPr>
          <w:rFonts w:ascii="Verdana" w:eastAsia="SimSun" w:hAnsi="Verdana" w:cs="Arial"/>
          <w:b/>
          <w:bCs/>
          <w:color w:val="363C47"/>
          <w:sz w:val="16"/>
          <w:szCs w:val="16"/>
        </w:rPr>
        <w:t>I</w:t>
      </w:r>
      <w:r w:rsidRPr="003C2459">
        <w:rPr>
          <w:rFonts w:ascii="Verdana" w:eastAsia="SimSun" w:hAnsi="Verdana" w:cs="Arial"/>
          <w:b/>
          <w:bCs/>
          <w:color w:val="222833"/>
          <w:sz w:val="16"/>
          <w:szCs w:val="16"/>
        </w:rPr>
        <w:t>PAL A F</w:t>
      </w:r>
      <w:r w:rsidRPr="003C2459">
        <w:rPr>
          <w:rFonts w:ascii="Verdana" w:eastAsia="SimSun" w:hAnsi="Verdana" w:cs="Arial"/>
          <w:b/>
          <w:bCs/>
          <w:color w:val="363C47"/>
          <w:sz w:val="16"/>
          <w:szCs w:val="16"/>
        </w:rPr>
        <w:t>I</w:t>
      </w:r>
      <w:r w:rsidRPr="003C2459">
        <w:rPr>
          <w:rFonts w:ascii="Verdana" w:eastAsia="SimSun" w:hAnsi="Verdana" w:cs="Arial"/>
          <w:b/>
          <w:bCs/>
          <w:color w:val="222833"/>
          <w:sz w:val="16"/>
          <w:szCs w:val="16"/>
        </w:rPr>
        <w:t>RMAR E</w:t>
      </w:r>
      <w:r w:rsidRPr="003C2459">
        <w:rPr>
          <w:rFonts w:ascii="Verdana" w:eastAsia="SimSun" w:hAnsi="Verdana" w:cs="Arial"/>
          <w:b/>
          <w:bCs/>
          <w:color w:val="363C47"/>
          <w:sz w:val="16"/>
          <w:szCs w:val="16"/>
        </w:rPr>
        <w:t>L</w:t>
      </w:r>
    </w:p>
    <w:p w:rsidR="009A4F81" w:rsidRPr="003C2459" w:rsidRDefault="009A4F81" w:rsidP="009A4F81">
      <w:pPr>
        <w:pStyle w:val="Sinespaciado"/>
        <w:ind w:left="851" w:right="901"/>
        <w:jc w:val="both"/>
        <w:rPr>
          <w:rFonts w:ascii="Verdana" w:eastAsia="SimSun" w:hAnsi="Verdana" w:cs="Arial"/>
          <w:b/>
          <w:bCs/>
          <w:color w:val="222833"/>
          <w:sz w:val="16"/>
          <w:szCs w:val="16"/>
        </w:rPr>
      </w:pPr>
      <w:r w:rsidRPr="003C2459">
        <w:rPr>
          <w:rFonts w:ascii="Verdana" w:eastAsia="SimSun" w:hAnsi="Verdana" w:cs="Arial"/>
          <w:b/>
          <w:bCs/>
          <w:color w:val="363C47"/>
          <w:sz w:val="16"/>
          <w:szCs w:val="16"/>
        </w:rPr>
        <w:t>C</w:t>
      </w:r>
      <w:r w:rsidRPr="003C2459">
        <w:rPr>
          <w:rFonts w:ascii="Verdana" w:eastAsia="SimSun" w:hAnsi="Verdana" w:cs="Arial"/>
          <w:b/>
          <w:bCs/>
          <w:color w:val="222833"/>
          <w:sz w:val="16"/>
          <w:szCs w:val="16"/>
        </w:rPr>
        <w:t>ONVENIO CON LA CNE.</w:t>
      </w:r>
    </w:p>
    <w:p w:rsidR="009A4F81" w:rsidRPr="003C2459" w:rsidRDefault="009A4F81" w:rsidP="009A4F81">
      <w:pPr>
        <w:pStyle w:val="Sinespaciado"/>
        <w:ind w:left="851" w:right="901"/>
        <w:jc w:val="both"/>
        <w:rPr>
          <w:rFonts w:ascii="Verdana" w:eastAsia="SimSun" w:hAnsi="Verdana" w:cs="Arial"/>
          <w:b/>
          <w:bCs/>
          <w:color w:val="00020F"/>
          <w:sz w:val="16"/>
          <w:szCs w:val="16"/>
        </w:rPr>
      </w:pPr>
      <w:r w:rsidRPr="003C2459">
        <w:rPr>
          <w:rFonts w:ascii="Verdana" w:eastAsia="SimSun" w:hAnsi="Verdana"/>
          <w:color w:val="00040F"/>
          <w:sz w:val="16"/>
          <w:szCs w:val="16"/>
        </w:rPr>
        <w:t xml:space="preserve">D. </w:t>
      </w:r>
      <w:r w:rsidRPr="003C2459">
        <w:rPr>
          <w:rFonts w:ascii="Verdana" w:eastAsia="SimSun" w:hAnsi="Verdana" w:cs="Arial"/>
          <w:b/>
          <w:bCs/>
          <w:color w:val="00020F"/>
          <w:sz w:val="16"/>
          <w:szCs w:val="16"/>
        </w:rPr>
        <w:t xml:space="preserve">AUTORIZAR A LA ADMINISTRACIÓN MUNICIPAL A TRANSFERIR LOS FONDOS </w:t>
      </w:r>
      <w:r w:rsidRPr="003C2459">
        <w:rPr>
          <w:rFonts w:ascii="Verdana" w:eastAsia="SimSun" w:hAnsi="Verdana" w:cs="Arial"/>
          <w:b/>
          <w:bCs/>
          <w:color w:val="00040F"/>
          <w:sz w:val="16"/>
          <w:szCs w:val="16"/>
        </w:rPr>
        <w:t>A</w:t>
      </w:r>
      <w:r w:rsidRPr="003C2459">
        <w:rPr>
          <w:rFonts w:ascii="Verdana" w:eastAsia="SimSun" w:hAnsi="Verdana" w:cs="Arial"/>
          <w:b/>
          <w:bCs/>
          <w:color w:val="00020F"/>
          <w:sz w:val="16"/>
          <w:szCs w:val="16"/>
        </w:rPr>
        <w:t>L GRUPO MU</w:t>
      </w:r>
      <w:r w:rsidRPr="003C2459">
        <w:rPr>
          <w:rFonts w:ascii="Verdana" w:eastAsia="SimSun" w:hAnsi="Verdana" w:cs="Arial"/>
          <w:b/>
          <w:bCs/>
          <w:color w:val="00040F"/>
          <w:sz w:val="16"/>
          <w:szCs w:val="16"/>
        </w:rPr>
        <w:t xml:space="preserve">TUAL </w:t>
      </w:r>
      <w:r w:rsidRPr="003C2459">
        <w:rPr>
          <w:rFonts w:ascii="Verdana" w:eastAsia="SimSun" w:hAnsi="Verdana" w:cs="Arial"/>
          <w:b/>
          <w:bCs/>
          <w:color w:val="00020F"/>
          <w:sz w:val="16"/>
          <w:szCs w:val="16"/>
        </w:rPr>
        <w:t>AL</w:t>
      </w:r>
      <w:r w:rsidRPr="003C2459">
        <w:rPr>
          <w:rFonts w:ascii="Verdana" w:eastAsia="SimSun" w:hAnsi="Verdana" w:cs="Arial"/>
          <w:b/>
          <w:bCs/>
          <w:color w:val="00040F"/>
          <w:sz w:val="16"/>
          <w:szCs w:val="16"/>
        </w:rPr>
        <w:t>AJ</w:t>
      </w:r>
      <w:r w:rsidRPr="003C2459">
        <w:rPr>
          <w:rFonts w:ascii="Verdana" w:eastAsia="SimSun" w:hAnsi="Verdana" w:cs="Arial"/>
          <w:b/>
          <w:bCs/>
          <w:color w:val="00020F"/>
          <w:sz w:val="16"/>
          <w:szCs w:val="16"/>
        </w:rPr>
        <w:t>UELA-LA VIVIENDA DE AHORRO Y PRÉSTAMO SEGÚN EL PROCESO DE FORMALIZAC</w:t>
      </w:r>
      <w:r w:rsidRPr="003C2459">
        <w:rPr>
          <w:rFonts w:ascii="Verdana" w:eastAsia="SimSun" w:hAnsi="Verdana" w:cs="Arial"/>
          <w:b/>
          <w:bCs/>
          <w:color w:val="00040F"/>
          <w:sz w:val="16"/>
          <w:szCs w:val="16"/>
        </w:rPr>
        <w:t>I</w:t>
      </w:r>
      <w:r w:rsidRPr="003C2459">
        <w:rPr>
          <w:rFonts w:ascii="Verdana" w:eastAsia="SimSun" w:hAnsi="Verdana" w:cs="Arial"/>
          <w:b/>
          <w:bCs/>
          <w:color w:val="00020F"/>
          <w:sz w:val="16"/>
          <w:szCs w:val="16"/>
        </w:rPr>
        <w:t xml:space="preserve">ÓN </w:t>
      </w:r>
      <w:r w:rsidRPr="003C2459">
        <w:rPr>
          <w:rFonts w:ascii="Verdana" w:eastAsia="SimSun" w:hAnsi="Verdana" w:cs="Arial"/>
          <w:b/>
          <w:bCs/>
          <w:color w:val="00040F"/>
          <w:sz w:val="16"/>
          <w:szCs w:val="16"/>
        </w:rPr>
        <w:t xml:space="preserve">DE </w:t>
      </w:r>
      <w:r w:rsidRPr="003C2459">
        <w:rPr>
          <w:rFonts w:ascii="Verdana" w:eastAsia="SimSun" w:hAnsi="Verdana" w:cs="Arial"/>
          <w:b/>
          <w:bCs/>
          <w:color w:val="00020F"/>
          <w:sz w:val="16"/>
          <w:szCs w:val="16"/>
        </w:rPr>
        <w:t>CADA FAMILIA.</w:t>
      </w:r>
    </w:p>
    <w:p w:rsidR="009A4F81" w:rsidRPr="003C2459" w:rsidRDefault="009A4F81" w:rsidP="009A4F81">
      <w:pPr>
        <w:pStyle w:val="Sinespaciado"/>
        <w:ind w:left="851" w:right="901"/>
        <w:jc w:val="both"/>
        <w:rPr>
          <w:rFonts w:ascii="Verdana" w:eastAsia="SimSun" w:hAnsi="Verdana" w:cs="Arial"/>
          <w:b/>
          <w:bCs/>
          <w:color w:val="00020F"/>
          <w:sz w:val="16"/>
          <w:szCs w:val="16"/>
        </w:rPr>
      </w:pPr>
    </w:p>
    <w:p w:rsidR="009A4F81" w:rsidRPr="003C2459" w:rsidRDefault="009A4F81" w:rsidP="009A4F81">
      <w:pPr>
        <w:pStyle w:val="Sinespaciado"/>
        <w:ind w:left="851" w:right="901"/>
        <w:jc w:val="both"/>
        <w:rPr>
          <w:rFonts w:ascii="Verdana" w:eastAsia="SimSun" w:hAnsi="Verdana" w:cs="Arial"/>
          <w:b/>
          <w:bCs/>
          <w:color w:val="00020F"/>
          <w:sz w:val="16"/>
          <w:szCs w:val="16"/>
        </w:rPr>
      </w:pPr>
      <w:r w:rsidRPr="003C2459">
        <w:rPr>
          <w:rFonts w:ascii="Verdana" w:eastAsia="SimSun" w:hAnsi="Verdana" w:cs="Arial"/>
          <w:i/>
          <w:iCs/>
          <w:color w:val="00040F"/>
          <w:sz w:val="16"/>
          <w:szCs w:val="16"/>
        </w:rPr>
        <w:t xml:space="preserve">// </w:t>
      </w:r>
      <w:r w:rsidRPr="003C2459">
        <w:rPr>
          <w:rFonts w:ascii="Verdana" w:eastAsia="SimSun" w:hAnsi="Verdana" w:cs="Arial"/>
          <w:b/>
          <w:bCs/>
          <w:color w:val="00020F"/>
          <w:sz w:val="16"/>
          <w:szCs w:val="16"/>
        </w:rPr>
        <w:t>ACUERDO DEFINI</w:t>
      </w:r>
      <w:r w:rsidRPr="003C2459">
        <w:rPr>
          <w:rFonts w:ascii="Verdana" w:eastAsia="SimSun" w:hAnsi="Verdana" w:cs="Arial"/>
          <w:b/>
          <w:bCs/>
          <w:color w:val="00040F"/>
          <w:sz w:val="16"/>
          <w:szCs w:val="16"/>
        </w:rPr>
        <w:t>TI</w:t>
      </w:r>
      <w:r w:rsidRPr="003C2459">
        <w:rPr>
          <w:rFonts w:ascii="Verdana" w:eastAsia="SimSun" w:hAnsi="Verdana" w:cs="Arial"/>
          <w:b/>
          <w:bCs/>
          <w:color w:val="00020F"/>
          <w:sz w:val="16"/>
          <w:szCs w:val="16"/>
        </w:rPr>
        <w:t>VAMENTE APROBADO.”</w:t>
      </w:r>
    </w:p>
    <w:p w:rsidR="009A4F81" w:rsidRPr="003C2459" w:rsidRDefault="009A4F81" w:rsidP="009A4F81">
      <w:pPr>
        <w:pStyle w:val="Sinespaciado"/>
        <w:jc w:val="both"/>
        <w:rPr>
          <w:rFonts w:ascii="Verdana" w:hAnsi="Verdana"/>
          <w:sz w:val="16"/>
          <w:szCs w:val="16"/>
        </w:rPr>
      </w:pPr>
    </w:p>
    <w:p w:rsidR="009A4F81" w:rsidRPr="003C2459" w:rsidRDefault="009A4F81" w:rsidP="009A4F81">
      <w:pPr>
        <w:pStyle w:val="Sinespaciado"/>
        <w:numPr>
          <w:ilvl w:val="0"/>
          <w:numId w:val="21"/>
        </w:numPr>
        <w:jc w:val="both"/>
        <w:rPr>
          <w:rFonts w:ascii="Verdana" w:hAnsi="Verdana"/>
          <w:sz w:val="16"/>
          <w:szCs w:val="16"/>
        </w:rPr>
      </w:pPr>
      <w:r w:rsidRPr="003C2459">
        <w:rPr>
          <w:rFonts w:ascii="Verdana" w:hAnsi="Verdana"/>
          <w:sz w:val="16"/>
          <w:szCs w:val="16"/>
        </w:rPr>
        <w:t>Que la Junta Directiva de la CNE,  mediante Acuerdo No. 476-10-2013, plantea en sus considerandos  “Que tomando en cuenta que el fin de la construcción de casas como respuesta a una emergencia, está vinculada con la reposición de los bienes perdidos a los afectados por la emergencia, el pago de los gastos de traspaso forma parte de los rubros necesarios para la obtención del resultado final, por lo que en principio, el gasto estaría justificado como parte de la ejecución del proyecto. Sin embargo debe mediar, de previo a la autorización para ampliar el convenio vigente, la absoluta certeza respecto de la vinculación causal entre los beneficiarios de las 36 soluciones y la lista consolidada de afectados por la emergencia.”</w:t>
      </w:r>
    </w:p>
    <w:p w:rsidR="009A4F81" w:rsidRPr="003C2459" w:rsidRDefault="009A4F81" w:rsidP="009A4F81">
      <w:pPr>
        <w:pStyle w:val="Sinespaciado"/>
        <w:jc w:val="both"/>
        <w:rPr>
          <w:rFonts w:ascii="Verdana" w:hAnsi="Verdana"/>
          <w:sz w:val="16"/>
          <w:szCs w:val="16"/>
        </w:rPr>
      </w:pPr>
    </w:p>
    <w:p w:rsidR="009A4F81" w:rsidRPr="003C2459" w:rsidRDefault="009A4F81" w:rsidP="009A4F81">
      <w:pPr>
        <w:pStyle w:val="Sinespaciado"/>
        <w:jc w:val="both"/>
        <w:rPr>
          <w:rFonts w:ascii="Verdana" w:hAnsi="Verdana"/>
          <w:sz w:val="16"/>
          <w:szCs w:val="16"/>
        </w:rPr>
      </w:pPr>
      <w:r w:rsidRPr="003C2459">
        <w:rPr>
          <w:rFonts w:ascii="Verdana" w:hAnsi="Verdana"/>
          <w:sz w:val="16"/>
          <w:szCs w:val="16"/>
        </w:rPr>
        <w:t xml:space="preserve">Que la Junta Directiva de la CNE,  mediante Acuerdo No. 476-10-2013, y en el apartado segundo acordó lo siguiente: </w:t>
      </w:r>
    </w:p>
    <w:p w:rsidR="009A4F81" w:rsidRDefault="009A4F81" w:rsidP="009A4F81">
      <w:pPr>
        <w:pStyle w:val="Sinespaciado"/>
        <w:jc w:val="both"/>
        <w:rPr>
          <w:rFonts w:ascii="Verdana" w:hAnsi="Verdana"/>
          <w:sz w:val="16"/>
          <w:szCs w:val="16"/>
        </w:rPr>
      </w:pPr>
    </w:p>
    <w:p w:rsidR="009A4F81" w:rsidRPr="003C2459" w:rsidRDefault="009A4F81" w:rsidP="009A4F81">
      <w:pPr>
        <w:pStyle w:val="Sinespaciado"/>
        <w:numPr>
          <w:ilvl w:val="0"/>
          <w:numId w:val="22"/>
        </w:numPr>
        <w:jc w:val="both"/>
        <w:rPr>
          <w:rFonts w:ascii="Verdana" w:hAnsi="Verdana"/>
          <w:sz w:val="16"/>
          <w:szCs w:val="16"/>
        </w:rPr>
      </w:pPr>
      <w:r w:rsidRPr="003C2459">
        <w:rPr>
          <w:rFonts w:ascii="Verdana" w:hAnsi="Verdana"/>
          <w:sz w:val="16"/>
          <w:szCs w:val="16"/>
        </w:rPr>
        <w:t>Se solicita con el debido respeto al Consejo Municipal de Heredia aportar mediante acuerdo fundamentado, la información atinente a los eventuales beneficiarios de los recursos y las justificaciones técnicas de su inclusión como tales, con el fin de valorar la pertinencia del nexo causal existente entre los hechos de la emergencia y la ayuda que se pretende entregar.”</w:t>
      </w:r>
    </w:p>
    <w:p w:rsidR="009A4F81" w:rsidRPr="003C2459" w:rsidRDefault="009A4F81" w:rsidP="009A4F81">
      <w:pPr>
        <w:pStyle w:val="Sinespaciado"/>
        <w:numPr>
          <w:ilvl w:val="0"/>
          <w:numId w:val="22"/>
        </w:numPr>
        <w:jc w:val="both"/>
        <w:rPr>
          <w:rFonts w:ascii="Verdana" w:hAnsi="Verdana"/>
          <w:sz w:val="16"/>
          <w:szCs w:val="16"/>
        </w:rPr>
      </w:pPr>
      <w:r w:rsidRPr="003C2459">
        <w:rPr>
          <w:rFonts w:ascii="Verdana" w:hAnsi="Verdana"/>
          <w:sz w:val="16"/>
          <w:szCs w:val="16"/>
        </w:rPr>
        <w:t>Que en la Sesión Ordinaria No. 317-214 celebrada el lunes 17 de marzo del presente año, este Concejo Municipal conoció y aprobó por mayoría la moción presentada por el Alcalde Municipal para que este Concejo brindara respuesta al Oficio DE-SEG-312-13 y el acuerdo No. 476-10-2013 de la Junta Directiva de la Comisión Nacional de Emergencias.</w:t>
      </w:r>
    </w:p>
    <w:p w:rsidR="009A4F81" w:rsidRPr="003C2459" w:rsidRDefault="009A4F81" w:rsidP="009A4F81">
      <w:pPr>
        <w:pStyle w:val="Sinespaciado"/>
        <w:numPr>
          <w:ilvl w:val="0"/>
          <w:numId w:val="22"/>
        </w:numPr>
        <w:jc w:val="both"/>
        <w:rPr>
          <w:rFonts w:ascii="Verdana" w:hAnsi="Verdana"/>
          <w:sz w:val="16"/>
          <w:szCs w:val="16"/>
        </w:rPr>
      </w:pPr>
      <w:r w:rsidRPr="003C2459">
        <w:rPr>
          <w:rFonts w:ascii="Verdana" w:hAnsi="Verdana"/>
          <w:sz w:val="16"/>
          <w:szCs w:val="16"/>
        </w:rPr>
        <w:t>Que el acuerdo tomado en la Sesión 317-2014 de referencia, este Concejo Municipal aprueba “solicitarle nuevamente a la Junta Directiva de la Comisión Nacional de Prevención de Riesgos y Atención de Emergencias una ampliación del convenio para que se incluya el uso del saldo del plan de inversión por ¢21.600.000,00 (veintiún millones seiscientos mil  colones con 00/100), para los gastos de formalización de las familias que sean aprobadas por el BANHVI como beneficiarias para el Proyecto RENACER y se autorice al Alcalde Municipal a firmar el convenio con la CNE...”</w:t>
      </w:r>
    </w:p>
    <w:p w:rsidR="009A4F81" w:rsidRPr="003C2459" w:rsidRDefault="009A4F81" w:rsidP="009A4F81">
      <w:pPr>
        <w:pStyle w:val="Sinespaciado"/>
        <w:jc w:val="both"/>
        <w:rPr>
          <w:rFonts w:ascii="Verdana" w:hAnsi="Verdana"/>
          <w:sz w:val="16"/>
          <w:szCs w:val="16"/>
        </w:rPr>
      </w:pPr>
    </w:p>
    <w:p w:rsidR="009A4F81" w:rsidRPr="003C2459" w:rsidRDefault="009A4F81" w:rsidP="009A4F81">
      <w:pPr>
        <w:pStyle w:val="Sinespaciado"/>
        <w:numPr>
          <w:ilvl w:val="0"/>
          <w:numId w:val="22"/>
        </w:numPr>
        <w:jc w:val="both"/>
        <w:rPr>
          <w:rFonts w:ascii="Verdana" w:hAnsi="Verdana"/>
          <w:sz w:val="16"/>
          <w:szCs w:val="16"/>
        </w:rPr>
      </w:pPr>
      <w:r w:rsidRPr="003C2459">
        <w:rPr>
          <w:rFonts w:ascii="Verdana" w:hAnsi="Verdana"/>
          <w:sz w:val="16"/>
          <w:szCs w:val="16"/>
        </w:rPr>
        <w:t>Que para ejecutar dicho acuerdo debe hacerse un nuevo Convenio, que incluya que parte de los saldos del Plan de Inversión se utilicen para cancelar los gastos de formalización de las familias incluidas en el Consolidado del Proyecto Renacer y que la Municipalidad deberá  transferir los fondos correspondientes, al Grupo Mutual Alajuela-la Vivienda de Ahorro y Préstamo.</w:t>
      </w:r>
    </w:p>
    <w:p w:rsidR="009A4F81" w:rsidRPr="003C2459" w:rsidRDefault="009A4F81" w:rsidP="009A4F81">
      <w:pPr>
        <w:autoSpaceDE w:val="0"/>
        <w:autoSpaceDN w:val="0"/>
        <w:adjustRightInd w:val="0"/>
        <w:rPr>
          <w:rFonts w:ascii="Verdana" w:hAnsi="Verdana" w:cs="Tahoma"/>
          <w:sz w:val="16"/>
          <w:szCs w:val="16"/>
        </w:rPr>
      </w:pPr>
    </w:p>
    <w:p w:rsidR="009A4F81" w:rsidRPr="003C2459" w:rsidRDefault="009A4F81" w:rsidP="009A4F81">
      <w:pPr>
        <w:spacing w:line="360" w:lineRule="auto"/>
        <w:jc w:val="center"/>
        <w:rPr>
          <w:rFonts w:ascii="Verdana" w:hAnsi="Verdana" w:cs="Tahoma"/>
          <w:b/>
          <w:caps/>
          <w:sz w:val="16"/>
          <w:szCs w:val="16"/>
          <w:lang w:val="es-CR"/>
        </w:rPr>
      </w:pPr>
      <w:r w:rsidRPr="003C2459">
        <w:rPr>
          <w:rFonts w:ascii="Verdana" w:hAnsi="Verdana" w:cs="Tahoma"/>
          <w:b/>
          <w:caps/>
          <w:sz w:val="16"/>
          <w:szCs w:val="16"/>
          <w:lang w:val="es-CR"/>
        </w:rPr>
        <w:t>Por tanto:</w:t>
      </w:r>
    </w:p>
    <w:p w:rsidR="009A4F81" w:rsidRPr="003C2459" w:rsidRDefault="009A4F81" w:rsidP="009A4F81">
      <w:pPr>
        <w:pStyle w:val="Sinespaciado"/>
        <w:jc w:val="both"/>
        <w:rPr>
          <w:rFonts w:ascii="Verdana" w:hAnsi="Verdana"/>
          <w:sz w:val="16"/>
          <w:szCs w:val="16"/>
        </w:rPr>
      </w:pPr>
      <w:r w:rsidRPr="003C2459">
        <w:rPr>
          <w:rFonts w:ascii="Verdana" w:hAnsi="Verdana"/>
          <w:sz w:val="16"/>
          <w:szCs w:val="16"/>
        </w:rPr>
        <w:t>Al amparo de los anteriores fundamentos, se mociona a este Concejo Municipal para que acuerde:</w:t>
      </w:r>
    </w:p>
    <w:p w:rsidR="009A4F81" w:rsidRPr="003C2459" w:rsidRDefault="009A4F81" w:rsidP="009A4F81">
      <w:pPr>
        <w:pStyle w:val="Sinespaciado"/>
        <w:jc w:val="both"/>
        <w:rPr>
          <w:rFonts w:ascii="Verdana" w:hAnsi="Verdana"/>
          <w:sz w:val="16"/>
          <w:szCs w:val="16"/>
        </w:rPr>
      </w:pPr>
    </w:p>
    <w:p w:rsidR="009A4F81" w:rsidRPr="003C2459" w:rsidRDefault="009A4F81" w:rsidP="009A4F81">
      <w:pPr>
        <w:pStyle w:val="Sinespaciado"/>
        <w:jc w:val="both"/>
        <w:rPr>
          <w:rFonts w:ascii="Verdana" w:hAnsi="Verdana"/>
          <w:sz w:val="16"/>
          <w:szCs w:val="16"/>
        </w:rPr>
      </w:pPr>
      <w:r w:rsidRPr="003C2459">
        <w:rPr>
          <w:rFonts w:ascii="Verdana" w:hAnsi="Verdana"/>
          <w:b/>
          <w:sz w:val="16"/>
          <w:szCs w:val="16"/>
        </w:rPr>
        <w:t>PRIMERO</w:t>
      </w:r>
      <w:r w:rsidRPr="003C2459">
        <w:rPr>
          <w:rFonts w:ascii="Verdana" w:hAnsi="Verdana"/>
          <w:sz w:val="16"/>
          <w:szCs w:val="16"/>
        </w:rPr>
        <w:t xml:space="preserve">: Autorizar al Alcalde Municipal para que proceda a firmar el Convenio con la CNE, para el traslado de fondos para gastos de formalización del Proyecto Renacer, para las familias incluidas en el Consolidado General de la CNE, en los términos planteados en esta moción. </w:t>
      </w:r>
    </w:p>
    <w:p w:rsidR="009A4F81" w:rsidRPr="003C2459" w:rsidRDefault="009A4F81" w:rsidP="009A4F81">
      <w:pPr>
        <w:pStyle w:val="Sinespaciado"/>
        <w:jc w:val="both"/>
        <w:rPr>
          <w:rFonts w:ascii="Verdana" w:hAnsi="Verdana"/>
          <w:sz w:val="16"/>
          <w:szCs w:val="16"/>
        </w:rPr>
      </w:pPr>
    </w:p>
    <w:p w:rsidR="009A4F81" w:rsidRPr="003C2459" w:rsidRDefault="009A4F81" w:rsidP="009A4F81">
      <w:pPr>
        <w:pStyle w:val="Sinespaciado"/>
        <w:jc w:val="both"/>
        <w:rPr>
          <w:rFonts w:ascii="Verdana" w:hAnsi="Verdana"/>
          <w:sz w:val="16"/>
          <w:szCs w:val="16"/>
        </w:rPr>
      </w:pPr>
      <w:r w:rsidRPr="003C2459">
        <w:rPr>
          <w:rFonts w:ascii="Verdana" w:hAnsi="Verdana"/>
          <w:b/>
          <w:sz w:val="16"/>
          <w:szCs w:val="16"/>
        </w:rPr>
        <w:t>SEGUNDO</w:t>
      </w:r>
      <w:r w:rsidRPr="003C2459">
        <w:rPr>
          <w:rFonts w:ascii="Verdana" w:hAnsi="Verdana"/>
          <w:sz w:val="16"/>
          <w:szCs w:val="16"/>
        </w:rPr>
        <w:t>: Se autorice a la Administración Municipal a transferir dichos fondos al Grupo Mutual Alajuela-La Vivienda de Ahorro y Préstamo.</w:t>
      </w:r>
    </w:p>
    <w:p w:rsidR="009A4F81" w:rsidRPr="003C2459" w:rsidRDefault="009A4F81" w:rsidP="009A4F81">
      <w:pPr>
        <w:pStyle w:val="Sinespaciado"/>
        <w:jc w:val="both"/>
        <w:rPr>
          <w:rFonts w:ascii="Verdana" w:hAnsi="Verdana"/>
          <w:sz w:val="16"/>
          <w:szCs w:val="16"/>
        </w:rPr>
      </w:pPr>
    </w:p>
    <w:p w:rsidR="009A4F81" w:rsidRPr="003C2459" w:rsidRDefault="009A4F81" w:rsidP="009A4F81">
      <w:pPr>
        <w:pStyle w:val="Sinespaciado"/>
        <w:jc w:val="both"/>
        <w:rPr>
          <w:rFonts w:ascii="Verdana" w:hAnsi="Verdana"/>
          <w:sz w:val="16"/>
          <w:szCs w:val="16"/>
        </w:rPr>
      </w:pPr>
      <w:r w:rsidRPr="003C2459">
        <w:rPr>
          <w:rFonts w:ascii="Verdana" w:hAnsi="Verdana"/>
          <w:b/>
          <w:sz w:val="16"/>
          <w:szCs w:val="16"/>
        </w:rPr>
        <w:t>TERCERO</w:t>
      </w:r>
      <w:r w:rsidRPr="003C2459">
        <w:rPr>
          <w:rFonts w:ascii="Verdana" w:hAnsi="Verdana"/>
          <w:sz w:val="16"/>
          <w:szCs w:val="16"/>
        </w:rPr>
        <w:t xml:space="preserve">: Que se dispense del trámite de Comisión y se tome acuerdo firme. </w:t>
      </w:r>
    </w:p>
    <w:p w:rsidR="009A4F81" w:rsidRPr="00F17ADF" w:rsidRDefault="009A4F81" w:rsidP="009A4F81">
      <w:pPr>
        <w:pStyle w:val="Prrafodelista"/>
        <w:ind w:left="720"/>
        <w:jc w:val="both"/>
        <w:rPr>
          <w:rFonts w:ascii="Verdana" w:hAnsi="Verdana"/>
          <w:b/>
          <w:i/>
          <w:sz w:val="16"/>
          <w:szCs w:val="16"/>
          <w:lang w:val="es-CR"/>
        </w:rPr>
      </w:pPr>
    </w:p>
    <w:p w:rsidR="00A65613" w:rsidRDefault="00A65613" w:rsidP="00344BCE">
      <w:pPr>
        <w:pStyle w:val="Prrafodelista"/>
        <w:ind w:left="0"/>
        <w:jc w:val="both"/>
        <w:rPr>
          <w:rFonts w:ascii="Verdana" w:hAnsi="Verdana"/>
          <w:b/>
          <w:i/>
          <w:sz w:val="16"/>
          <w:szCs w:val="16"/>
          <w:lang w:val="es-CR"/>
        </w:rPr>
      </w:pPr>
    </w:p>
    <w:p w:rsidR="00A65613" w:rsidRPr="00A65613" w:rsidRDefault="00A65613" w:rsidP="00344BCE">
      <w:pPr>
        <w:pStyle w:val="Sinespaciado"/>
        <w:jc w:val="both"/>
        <w:rPr>
          <w:rFonts w:ascii="Arial" w:hAnsi="Arial" w:cs="Arial"/>
          <w:b/>
          <w:sz w:val="16"/>
          <w:szCs w:val="16"/>
        </w:rPr>
      </w:pPr>
      <w:r w:rsidRPr="00A65613">
        <w:rPr>
          <w:rFonts w:ascii="Arial" w:hAnsi="Arial" w:cs="Arial"/>
          <w:b/>
          <w:sz w:val="16"/>
          <w:szCs w:val="16"/>
        </w:rPr>
        <w:t xml:space="preserve">// ANALIZADA LA PROPUESTA PRESETADA POR EL SEÑOR ALCALDE, SE ACUERDA POR UNANIMIDAD: </w:t>
      </w:r>
    </w:p>
    <w:p w:rsidR="00A65613" w:rsidRPr="00A65613" w:rsidRDefault="00A65613" w:rsidP="00344BCE">
      <w:pPr>
        <w:pStyle w:val="Sinespaciado"/>
        <w:numPr>
          <w:ilvl w:val="0"/>
          <w:numId w:val="42"/>
        </w:numPr>
        <w:jc w:val="both"/>
        <w:rPr>
          <w:rFonts w:ascii="Arial" w:hAnsi="Arial" w:cs="Arial"/>
          <w:b/>
          <w:sz w:val="16"/>
          <w:szCs w:val="16"/>
        </w:rPr>
      </w:pPr>
      <w:r w:rsidRPr="00A65613">
        <w:rPr>
          <w:rFonts w:ascii="Arial" w:hAnsi="Arial" w:cs="Arial"/>
          <w:b/>
          <w:sz w:val="16"/>
          <w:szCs w:val="16"/>
        </w:rPr>
        <w:t xml:space="preserve">AUTORIZAR AL ALCALDE MUNICIPAL PARA QUE PROCEDA A FIRMAR EL CONVENIO CON LA CNE, PARA EL TRASLADO DE FONDOS PARA GASTOS DE FORMALIZACIÓN DEL PROYECTO RENACER, PARA LAS FAMILIAS INCLUIDAS EN EL CONSOLIDADO GENERAL DE LA CNE, EN LOS TÉRMINOS PLANTEADOS EN ESTA MOCIÓN. </w:t>
      </w:r>
    </w:p>
    <w:p w:rsidR="00A65613" w:rsidRPr="00A65613" w:rsidRDefault="00A65613" w:rsidP="00344BCE">
      <w:pPr>
        <w:pStyle w:val="Sinespaciado"/>
        <w:numPr>
          <w:ilvl w:val="0"/>
          <w:numId w:val="42"/>
        </w:numPr>
        <w:jc w:val="both"/>
        <w:rPr>
          <w:rFonts w:ascii="Arial" w:hAnsi="Arial" w:cs="Arial"/>
          <w:b/>
          <w:sz w:val="16"/>
          <w:szCs w:val="16"/>
        </w:rPr>
      </w:pPr>
      <w:r w:rsidRPr="00A65613">
        <w:rPr>
          <w:rFonts w:ascii="Arial" w:hAnsi="Arial" w:cs="Arial"/>
          <w:b/>
          <w:sz w:val="16"/>
          <w:szCs w:val="16"/>
        </w:rPr>
        <w:t>AUTORIZAR A LA ADMINISTRACIÓN MUNICIPAL A TRANSFERIR DICHOS FONDOS AL GRUPO MUTUAL ALAJUELA-LA VIVIENDA DE AHORRO Y PRÉSTAMO.</w:t>
      </w:r>
    </w:p>
    <w:p w:rsidR="00A65613" w:rsidRPr="00A65613" w:rsidRDefault="00A65613" w:rsidP="00344BCE">
      <w:pPr>
        <w:pStyle w:val="Sinespaciado"/>
        <w:numPr>
          <w:ilvl w:val="0"/>
          <w:numId w:val="42"/>
        </w:numPr>
        <w:jc w:val="both"/>
        <w:rPr>
          <w:rFonts w:ascii="Arial" w:hAnsi="Arial" w:cs="Arial"/>
          <w:b/>
          <w:sz w:val="16"/>
          <w:szCs w:val="16"/>
        </w:rPr>
      </w:pPr>
      <w:r w:rsidRPr="00A65613">
        <w:rPr>
          <w:rFonts w:ascii="Arial" w:hAnsi="Arial" w:cs="Arial"/>
          <w:b/>
          <w:sz w:val="16"/>
          <w:szCs w:val="16"/>
        </w:rPr>
        <w:t xml:space="preserve">DISPENSAR DEL TRÁMITE DE COMISIÓN. </w:t>
      </w:r>
    </w:p>
    <w:p w:rsidR="009A4F81" w:rsidRPr="00F17ADF" w:rsidRDefault="00A65613" w:rsidP="00344BCE">
      <w:pPr>
        <w:pStyle w:val="Sinespaciado"/>
        <w:jc w:val="both"/>
        <w:rPr>
          <w:rFonts w:ascii="Verdana" w:hAnsi="Verdana"/>
          <w:i/>
        </w:rPr>
      </w:pPr>
      <w:r w:rsidRPr="00A65613">
        <w:rPr>
          <w:rFonts w:ascii="Arial" w:hAnsi="Arial" w:cs="Arial"/>
          <w:b/>
          <w:sz w:val="16"/>
          <w:szCs w:val="16"/>
        </w:rPr>
        <w:t>// ACUERDO DEFINITIVAMENTE APROBADO.</w:t>
      </w:r>
    </w:p>
    <w:p w:rsidR="009A4F81" w:rsidRPr="00AA0897" w:rsidRDefault="009A4F81" w:rsidP="009A4F81">
      <w:pPr>
        <w:pStyle w:val="Prrafodelista"/>
        <w:ind w:left="720"/>
        <w:jc w:val="both"/>
        <w:rPr>
          <w:rFonts w:ascii="Verdana" w:hAnsi="Verdana"/>
          <w:sz w:val="18"/>
          <w:szCs w:val="18"/>
          <w:lang w:val="es-CR"/>
        </w:rPr>
      </w:pPr>
    </w:p>
    <w:p w:rsidR="009A4F81" w:rsidRPr="00AA0897" w:rsidRDefault="009A4F81" w:rsidP="009A4F81">
      <w:pPr>
        <w:pStyle w:val="Prrafodelista"/>
        <w:numPr>
          <w:ilvl w:val="0"/>
          <w:numId w:val="7"/>
        </w:numPr>
        <w:jc w:val="both"/>
        <w:rPr>
          <w:rFonts w:ascii="Verdana" w:hAnsi="Verdana"/>
          <w:sz w:val="18"/>
          <w:szCs w:val="18"/>
          <w:lang w:val="es-CR"/>
        </w:rPr>
      </w:pPr>
      <w:r w:rsidRPr="00AA0897">
        <w:rPr>
          <w:rFonts w:ascii="Verdana" w:hAnsi="Verdana"/>
          <w:sz w:val="18"/>
          <w:szCs w:val="18"/>
          <w:lang w:val="es-CR"/>
        </w:rPr>
        <w:t>Lic. Manuel Zumbado Araya- Presidente Concejo Municipal</w:t>
      </w:r>
    </w:p>
    <w:p w:rsidR="009A4F81" w:rsidRPr="00AA0897" w:rsidRDefault="009A4F81" w:rsidP="009A4F81">
      <w:pPr>
        <w:pStyle w:val="Prrafodelista"/>
        <w:jc w:val="both"/>
        <w:rPr>
          <w:rFonts w:ascii="Verdana" w:hAnsi="Verdana"/>
          <w:sz w:val="18"/>
          <w:szCs w:val="18"/>
          <w:lang w:val="es-CR"/>
        </w:rPr>
      </w:pPr>
      <w:r w:rsidRPr="00AA0897">
        <w:rPr>
          <w:rFonts w:ascii="Verdana" w:hAnsi="Verdana"/>
          <w:sz w:val="18"/>
          <w:szCs w:val="18"/>
          <w:lang w:val="es-CR"/>
        </w:rPr>
        <w:t>Asunto: Convocatoria a Sesión Extraordinaria   el 02 de octubre del 2014.</w:t>
      </w:r>
    </w:p>
    <w:p w:rsidR="009A4F81" w:rsidRDefault="009A4F81" w:rsidP="009A4F81">
      <w:pPr>
        <w:rPr>
          <w:rFonts w:ascii="Verdana" w:hAnsi="Verdana"/>
          <w:b/>
          <w:lang w:val="es-ES_tradnl"/>
        </w:rPr>
      </w:pPr>
    </w:p>
    <w:p w:rsidR="009A4F81" w:rsidRPr="00AA0897" w:rsidRDefault="009A4F81" w:rsidP="009A4F81">
      <w:pPr>
        <w:rPr>
          <w:rFonts w:ascii="Verdana" w:hAnsi="Verdana"/>
          <w:b/>
          <w:sz w:val="16"/>
          <w:szCs w:val="16"/>
          <w:u w:val="single"/>
          <w:lang w:val="es-ES_tradnl"/>
        </w:rPr>
      </w:pPr>
      <w:r w:rsidRPr="00AA0897">
        <w:rPr>
          <w:rFonts w:ascii="Verdana" w:hAnsi="Verdana"/>
          <w:b/>
          <w:sz w:val="16"/>
          <w:szCs w:val="16"/>
          <w:u w:val="single"/>
          <w:lang w:val="es-ES_tradnl"/>
        </w:rPr>
        <w:t>Texto de la Moción:</w:t>
      </w:r>
    </w:p>
    <w:p w:rsidR="009A4F81" w:rsidRPr="00AA0897" w:rsidRDefault="009A4F81" w:rsidP="009A4F81">
      <w:pPr>
        <w:rPr>
          <w:rFonts w:ascii="Verdana" w:hAnsi="Verdana"/>
          <w:b/>
          <w:sz w:val="16"/>
          <w:szCs w:val="16"/>
          <w:lang w:val="es-ES_tradnl"/>
        </w:rPr>
      </w:pPr>
    </w:p>
    <w:p w:rsidR="009A4F81" w:rsidRPr="00AA0897" w:rsidRDefault="009A4F81" w:rsidP="009A4F81">
      <w:pPr>
        <w:ind w:left="567" w:right="618"/>
        <w:rPr>
          <w:rFonts w:ascii="Verdana" w:hAnsi="Verdana"/>
          <w:b/>
          <w:sz w:val="16"/>
          <w:szCs w:val="16"/>
          <w:lang w:val="es-ES_tradnl"/>
        </w:rPr>
      </w:pPr>
      <w:r w:rsidRPr="00AA0897">
        <w:rPr>
          <w:rFonts w:ascii="Verdana" w:hAnsi="Verdana"/>
          <w:b/>
          <w:sz w:val="16"/>
          <w:szCs w:val="16"/>
          <w:lang w:val="es-ES_tradnl"/>
        </w:rPr>
        <w:t>Considerando:</w:t>
      </w:r>
    </w:p>
    <w:p w:rsidR="009A4F81" w:rsidRPr="00AA0897" w:rsidRDefault="009A4F81" w:rsidP="009A4F81">
      <w:pPr>
        <w:ind w:left="567" w:right="618"/>
        <w:jc w:val="both"/>
        <w:rPr>
          <w:rFonts w:ascii="Verdana" w:hAnsi="Verdana"/>
          <w:sz w:val="16"/>
          <w:szCs w:val="16"/>
          <w:lang w:val="es-ES_tradnl"/>
        </w:rPr>
      </w:pPr>
    </w:p>
    <w:p w:rsidR="009A4F81" w:rsidRPr="00AA0897" w:rsidRDefault="009A4F81" w:rsidP="009A4F81">
      <w:pPr>
        <w:numPr>
          <w:ilvl w:val="0"/>
          <w:numId w:val="19"/>
        </w:numPr>
        <w:ind w:left="567" w:right="618"/>
        <w:jc w:val="both"/>
        <w:rPr>
          <w:rFonts w:ascii="Verdana" w:hAnsi="Verdana"/>
          <w:sz w:val="16"/>
          <w:szCs w:val="16"/>
          <w:lang w:val="es-ES_tradnl"/>
        </w:rPr>
      </w:pPr>
      <w:r w:rsidRPr="00AA0897">
        <w:rPr>
          <w:rFonts w:ascii="Verdana" w:hAnsi="Verdana"/>
          <w:sz w:val="16"/>
          <w:szCs w:val="16"/>
          <w:lang w:val="es-ES_tradnl"/>
        </w:rPr>
        <w:t>Que el Concejo Municipal puede sesionar extraordinariamente, cuando así lo requiera, según lo establece el artículo 36 del Código Municipal.</w:t>
      </w:r>
    </w:p>
    <w:p w:rsidR="009A4F81" w:rsidRPr="00AA0897" w:rsidRDefault="009A4F81" w:rsidP="009A4F81">
      <w:pPr>
        <w:ind w:left="567" w:right="618"/>
        <w:jc w:val="both"/>
        <w:rPr>
          <w:rFonts w:ascii="Verdana" w:hAnsi="Verdana"/>
          <w:sz w:val="16"/>
          <w:szCs w:val="16"/>
          <w:lang w:val="es-ES_tradnl"/>
        </w:rPr>
      </w:pPr>
    </w:p>
    <w:p w:rsidR="009A4F81" w:rsidRPr="00AA0897" w:rsidRDefault="009A4F81" w:rsidP="009A4F81">
      <w:pPr>
        <w:numPr>
          <w:ilvl w:val="0"/>
          <w:numId w:val="19"/>
        </w:numPr>
        <w:ind w:left="567" w:right="618"/>
        <w:jc w:val="both"/>
        <w:rPr>
          <w:rFonts w:ascii="Verdana" w:hAnsi="Verdana"/>
          <w:sz w:val="16"/>
          <w:szCs w:val="16"/>
          <w:lang w:val="es-ES_tradnl"/>
        </w:rPr>
      </w:pPr>
      <w:r w:rsidRPr="00AA0897">
        <w:rPr>
          <w:rFonts w:ascii="Verdana" w:hAnsi="Verdana"/>
          <w:sz w:val="16"/>
          <w:szCs w:val="16"/>
          <w:lang w:val="es-ES_tradnl"/>
        </w:rPr>
        <w:t>Que a la fecha hay solicitudes de audiencia presentadas en la Secretaría del Concejo, las cuales no se pueden tramitar en las sesiones ordinarias, por el factor tiempo.</w:t>
      </w:r>
    </w:p>
    <w:p w:rsidR="009A4F81" w:rsidRPr="00AA0897" w:rsidRDefault="009A4F81" w:rsidP="009A4F81">
      <w:pPr>
        <w:ind w:left="567" w:right="618"/>
        <w:rPr>
          <w:rFonts w:ascii="Verdana" w:hAnsi="Verdana"/>
          <w:b/>
          <w:sz w:val="16"/>
          <w:szCs w:val="16"/>
          <w:lang w:val="es-ES_tradnl"/>
        </w:rPr>
      </w:pPr>
    </w:p>
    <w:p w:rsidR="009A4F81" w:rsidRPr="00AA0897" w:rsidRDefault="009A4F81" w:rsidP="009A4F81">
      <w:pPr>
        <w:ind w:left="567" w:right="618"/>
        <w:rPr>
          <w:rFonts w:ascii="Verdana" w:hAnsi="Verdana"/>
          <w:b/>
          <w:sz w:val="16"/>
          <w:szCs w:val="16"/>
          <w:lang w:val="es-ES_tradnl"/>
        </w:rPr>
      </w:pPr>
      <w:r w:rsidRPr="00AA0897">
        <w:rPr>
          <w:rFonts w:ascii="Verdana" w:hAnsi="Verdana"/>
          <w:b/>
          <w:sz w:val="16"/>
          <w:szCs w:val="16"/>
          <w:lang w:val="es-ES_tradnl"/>
        </w:rPr>
        <w:t>Por lo tanto mociono para:</w:t>
      </w:r>
    </w:p>
    <w:p w:rsidR="009A4F81" w:rsidRPr="00AA0897" w:rsidRDefault="009A4F81" w:rsidP="009A4F81">
      <w:pPr>
        <w:ind w:left="567" w:right="618"/>
        <w:rPr>
          <w:rFonts w:ascii="Verdana" w:hAnsi="Verdana"/>
          <w:sz w:val="16"/>
          <w:szCs w:val="16"/>
          <w:lang w:val="es-ES_tradnl"/>
        </w:rPr>
      </w:pPr>
    </w:p>
    <w:p w:rsidR="009A4F81" w:rsidRPr="00AA0897" w:rsidRDefault="009A4F81" w:rsidP="009A4F81">
      <w:pPr>
        <w:numPr>
          <w:ilvl w:val="1"/>
          <w:numId w:val="19"/>
        </w:numPr>
        <w:tabs>
          <w:tab w:val="num" w:pos="567"/>
        </w:tabs>
        <w:ind w:left="567" w:right="618" w:hanging="567"/>
        <w:jc w:val="both"/>
        <w:rPr>
          <w:rFonts w:ascii="Verdana" w:hAnsi="Verdana"/>
          <w:sz w:val="16"/>
          <w:szCs w:val="16"/>
          <w:lang w:val="es-ES_tradnl"/>
        </w:rPr>
      </w:pPr>
      <w:r w:rsidRPr="00AA0897">
        <w:rPr>
          <w:rFonts w:ascii="Verdana" w:hAnsi="Verdana"/>
          <w:sz w:val="16"/>
          <w:szCs w:val="16"/>
          <w:lang w:val="es-ES_tradnl"/>
        </w:rPr>
        <w:t>Realizar Sesión Extraordinaria, el jueves 02  de octubre  del 2014,  a las 18 horas con 15 minutos, en el Salón de Sesiones “Alfredo González Flores”, para conocer única y  exclusivamente los siguientes puntos:</w:t>
      </w:r>
    </w:p>
    <w:p w:rsidR="009A4F81" w:rsidRPr="00AA0897" w:rsidRDefault="009A4F81" w:rsidP="009A4F81">
      <w:pPr>
        <w:ind w:left="567" w:right="618"/>
        <w:jc w:val="both"/>
        <w:rPr>
          <w:rFonts w:ascii="Verdana" w:hAnsi="Verdana"/>
          <w:sz w:val="16"/>
          <w:szCs w:val="16"/>
          <w:lang w:val="es-ES_tradnl"/>
        </w:rPr>
      </w:pPr>
    </w:p>
    <w:p w:rsidR="009A4F81" w:rsidRPr="00AA0897" w:rsidRDefault="009A4F81" w:rsidP="009A4F81">
      <w:pPr>
        <w:ind w:left="567" w:right="618"/>
        <w:jc w:val="both"/>
        <w:rPr>
          <w:rFonts w:ascii="Verdana" w:hAnsi="Verdana"/>
          <w:sz w:val="16"/>
          <w:szCs w:val="16"/>
          <w:lang w:val="es-ES_tradnl"/>
        </w:rPr>
      </w:pPr>
      <w:r w:rsidRPr="00AA0897">
        <w:rPr>
          <w:rFonts w:ascii="Verdana" w:hAnsi="Verdana"/>
          <w:sz w:val="16"/>
          <w:szCs w:val="16"/>
          <w:lang w:val="es-ES_tradnl"/>
        </w:rPr>
        <w:t xml:space="preserve">1) </w:t>
      </w:r>
      <w:proofErr w:type="spellStart"/>
      <w:r w:rsidRPr="00AA0897">
        <w:rPr>
          <w:rFonts w:ascii="Verdana" w:hAnsi="Verdana"/>
          <w:sz w:val="16"/>
          <w:szCs w:val="16"/>
          <w:lang w:val="es-ES_tradnl"/>
        </w:rPr>
        <w:t>Geog</w:t>
      </w:r>
      <w:proofErr w:type="spellEnd"/>
      <w:r w:rsidRPr="00AA0897">
        <w:rPr>
          <w:rFonts w:ascii="Verdana" w:hAnsi="Verdana"/>
          <w:sz w:val="16"/>
          <w:szCs w:val="16"/>
          <w:lang w:val="es-ES_tradnl"/>
        </w:rPr>
        <w:t xml:space="preserve">. Nuria Chavarría Campos - Coordinadora Depto. Evaluación Ambiental </w:t>
      </w:r>
      <w:r>
        <w:rPr>
          <w:rFonts w:ascii="Verdana" w:hAnsi="Verdana"/>
          <w:sz w:val="16"/>
          <w:szCs w:val="16"/>
          <w:lang w:val="es-ES_tradnl"/>
        </w:rPr>
        <w:t>–</w:t>
      </w:r>
      <w:r w:rsidRPr="00AA0897">
        <w:rPr>
          <w:rFonts w:ascii="Verdana" w:hAnsi="Verdana"/>
          <w:sz w:val="16"/>
          <w:szCs w:val="16"/>
          <w:lang w:val="es-ES_tradnl"/>
        </w:rPr>
        <w:t xml:space="preserve"> SETENA</w:t>
      </w:r>
      <w:r>
        <w:rPr>
          <w:rFonts w:ascii="Verdana" w:hAnsi="Verdana"/>
          <w:sz w:val="16"/>
          <w:szCs w:val="16"/>
          <w:lang w:val="es-ES_tradnl"/>
        </w:rPr>
        <w:t xml:space="preserve"> </w:t>
      </w:r>
      <w:r w:rsidRPr="00AA0897">
        <w:rPr>
          <w:rFonts w:ascii="Verdana" w:hAnsi="Verdana"/>
          <w:sz w:val="16"/>
          <w:szCs w:val="16"/>
          <w:lang w:val="es-ES_tradnl"/>
        </w:rPr>
        <w:t>Asunto: Coordinación Interinstitucional Plan Regulador del Cantón Central de  Heredia. Fax: 2253-7159.</w:t>
      </w:r>
    </w:p>
    <w:p w:rsidR="009A4F81" w:rsidRPr="00AA0897" w:rsidRDefault="009A4F81" w:rsidP="009A4F81">
      <w:pPr>
        <w:ind w:left="567" w:right="618"/>
        <w:jc w:val="both"/>
        <w:rPr>
          <w:rFonts w:ascii="Verdana" w:hAnsi="Verdana"/>
          <w:sz w:val="16"/>
          <w:szCs w:val="16"/>
          <w:lang w:val="es-ES_tradnl"/>
        </w:rPr>
      </w:pPr>
    </w:p>
    <w:p w:rsidR="009A4F81" w:rsidRPr="00AA0897" w:rsidRDefault="009A4F81" w:rsidP="009A4F81">
      <w:pPr>
        <w:ind w:left="567" w:right="618"/>
        <w:jc w:val="both"/>
        <w:rPr>
          <w:rFonts w:ascii="Verdana" w:hAnsi="Verdana"/>
          <w:sz w:val="16"/>
          <w:szCs w:val="16"/>
          <w:lang w:val="es-ES_tradnl"/>
        </w:rPr>
      </w:pPr>
      <w:r w:rsidRPr="00AA0897">
        <w:rPr>
          <w:rFonts w:ascii="Verdana" w:hAnsi="Verdana"/>
          <w:sz w:val="16"/>
          <w:szCs w:val="16"/>
          <w:lang w:val="es-ES_tradnl"/>
        </w:rPr>
        <w:t xml:space="preserve">2) Rogers Araya - Unidad Ambiental </w:t>
      </w:r>
    </w:p>
    <w:p w:rsidR="009A4F81" w:rsidRPr="00AA0897" w:rsidRDefault="009A4F81" w:rsidP="009A4F81">
      <w:pPr>
        <w:ind w:left="567" w:right="618"/>
        <w:jc w:val="both"/>
        <w:rPr>
          <w:rFonts w:ascii="Verdana" w:hAnsi="Verdana"/>
          <w:sz w:val="16"/>
          <w:szCs w:val="16"/>
          <w:lang w:val="es-ES_tradnl"/>
        </w:rPr>
      </w:pPr>
      <w:r w:rsidRPr="00AA0897">
        <w:rPr>
          <w:rFonts w:ascii="Verdana" w:hAnsi="Verdana"/>
          <w:sz w:val="16"/>
          <w:szCs w:val="16"/>
          <w:lang w:val="es-ES_tradnl"/>
        </w:rPr>
        <w:t xml:space="preserve">    Asunto: Plan de Gestión Ambiental Institucional </w:t>
      </w:r>
    </w:p>
    <w:p w:rsidR="009A4F81" w:rsidRPr="00AA0897" w:rsidRDefault="009A4F81" w:rsidP="009A4F81">
      <w:pPr>
        <w:ind w:left="567" w:right="618"/>
        <w:jc w:val="both"/>
        <w:rPr>
          <w:rFonts w:ascii="Verdana" w:hAnsi="Verdana"/>
          <w:sz w:val="16"/>
          <w:szCs w:val="16"/>
          <w:lang w:val="es-ES_tradnl"/>
        </w:rPr>
      </w:pPr>
      <w:r w:rsidRPr="00AA0897">
        <w:rPr>
          <w:rFonts w:ascii="Verdana" w:hAnsi="Verdana"/>
          <w:sz w:val="16"/>
          <w:szCs w:val="16"/>
          <w:lang w:val="es-ES_tradnl"/>
        </w:rPr>
        <w:t xml:space="preserve">               Avance del estudio del Río Quebrada Seca</w:t>
      </w:r>
      <w:r>
        <w:rPr>
          <w:rFonts w:ascii="Verdana" w:hAnsi="Verdana"/>
          <w:sz w:val="16"/>
          <w:szCs w:val="16"/>
          <w:lang w:val="es-ES_tradnl"/>
        </w:rPr>
        <w:t xml:space="preserve"> </w:t>
      </w:r>
    </w:p>
    <w:p w:rsidR="009A4F81" w:rsidRPr="00AA0897" w:rsidRDefault="009A4F81" w:rsidP="009A4F81">
      <w:pPr>
        <w:ind w:left="567" w:right="618"/>
        <w:jc w:val="both"/>
        <w:rPr>
          <w:rFonts w:ascii="Verdana" w:hAnsi="Verdana"/>
          <w:sz w:val="16"/>
          <w:szCs w:val="16"/>
          <w:lang w:val="es-ES_tradnl"/>
        </w:rPr>
      </w:pPr>
      <w:r>
        <w:rPr>
          <w:rFonts w:ascii="Verdana" w:hAnsi="Verdana"/>
          <w:lang w:val="es-ES_tradnl"/>
        </w:rPr>
        <w:t xml:space="preserve">     </w:t>
      </w:r>
    </w:p>
    <w:p w:rsidR="009A4F81" w:rsidRPr="00AA0897" w:rsidRDefault="009A4F81" w:rsidP="009A4F81">
      <w:pPr>
        <w:ind w:left="567" w:right="618"/>
        <w:jc w:val="both"/>
        <w:rPr>
          <w:rFonts w:ascii="Verdana" w:hAnsi="Verdana"/>
          <w:sz w:val="16"/>
          <w:szCs w:val="16"/>
          <w:lang w:val="es-ES_tradnl"/>
        </w:rPr>
      </w:pPr>
      <w:r w:rsidRPr="00AA0897">
        <w:rPr>
          <w:rFonts w:ascii="Verdana" w:hAnsi="Verdana"/>
          <w:sz w:val="16"/>
          <w:szCs w:val="16"/>
          <w:lang w:val="es-ES_tradnl"/>
        </w:rPr>
        <w:t>Se solicita dispensa de trámite de Comisión y se tome como “</w:t>
      </w:r>
      <w:r w:rsidRPr="00AA0897">
        <w:rPr>
          <w:rFonts w:ascii="Verdana" w:hAnsi="Verdana"/>
          <w:b/>
          <w:sz w:val="16"/>
          <w:szCs w:val="16"/>
          <w:lang w:val="es-ES_tradnl"/>
        </w:rPr>
        <w:t>ACUERDO DEFINITIVAMENTE APROBADO”.</w:t>
      </w:r>
      <w:r w:rsidRPr="00AA0897">
        <w:rPr>
          <w:rFonts w:ascii="Verdana" w:hAnsi="Verdana"/>
          <w:sz w:val="16"/>
          <w:szCs w:val="16"/>
          <w:lang w:val="es-ES_tradnl"/>
        </w:rPr>
        <w:t xml:space="preserve">  </w:t>
      </w:r>
    </w:p>
    <w:p w:rsidR="009A4F81" w:rsidRPr="00597863" w:rsidRDefault="009A4F81" w:rsidP="009A4F81">
      <w:pPr>
        <w:rPr>
          <w:i/>
        </w:rPr>
      </w:pPr>
    </w:p>
    <w:p w:rsidR="00724BB3" w:rsidRPr="00597863" w:rsidRDefault="00724BB3" w:rsidP="00597863">
      <w:pPr>
        <w:jc w:val="both"/>
        <w:rPr>
          <w:rFonts w:ascii="Verdana" w:hAnsi="Verdana"/>
          <w:b/>
          <w:sz w:val="16"/>
          <w:szCs w:val="16"/>
        </w:rPr>
      </w:pPr>
      <w:r w:rsidRPr="00597863">
        <w:rPr>
          <w:rFonts w:ascii="Verdana" w:hAnsi="Verdana"/>
          <w:b/>
          <w:sz w:val="16"/>
          <w:szCs w:val="16"/>
        </w:rPr>
        <w:t>La Presidencia</w:t>
      </w:r>
      <w:r w:rsidRPr="00597863">
        <w:rPr>
          <w:rFonts w:ascii="Verdana" w:hAnsi="Verdana"/>
          <w:sz w:val="16"/>
          <w:szCs w:val="16"/>
        </w:rPr>
        <w:t xml:space="preserve"> </w:t>
      </w:r>
      <w:r w:rsidR="00597863" w:rsidRPr="00597863">
        <w:rPr>
          <w:rFonts w:ascii="Verdana" w:hAnsi="Verdana"/>
          <w:sz w:val="16"/>
          <w:szCs w:val="16"/>
        </w:rPr>
        <w:t>indica</w:t>
      </w:r>
      <w:r w:rsidR="00597863" w:rsidRPr="00597863">
        <w:rPr>
          <w:rFonts w:ascii="Verdana" w:hAnsi="Verdana"/>
          <w:b/>
          <w:sz w:val="16"/>
          <w:szCs w:val="16"/>
        </w:rPr>
        <w:t xml:space="preserve"> </w:t>
      </w:r>
      <w:r w:rsidR="00597863" w:rsidRPr="00597863">
        <w:rPr>
          <w:rFonts w:ascii="Verdana" w:hAnsi="Verdana"/>
          <w:sz w:val="16"/>
          <w:szCs w:val="16"/>
        </w:rPr>
        <w:t xml:space="preserve">que la </w:t>
      </w:r>
      <w:proofErr w:type="spellStart"/>
      <w:r w:rsidR="00597863" w:rsidRPr="00597863">
        <w:rPr>
          <w:rFonts w:ascii="Verdana" w:hAnsi="Verdana"/>
          <w:sz w:val="16"/>
          <w:szCs w:val="16"/>
        </w:rPr>
        <w:t>Geológa</w:t>
      </w:r>
      <w:proofErr w:type="spellEnd"/>
      <w:r w:rsidR="00597863" w:rsidRPr="00597863">
        <w:rPr>
          <w:rFonts w:ascii="Verdana" w:hAnsi="Verdana"/>
          <w:sz w:val="16"/>
          <w:szCs w:val="16"/>
        </w:rPr>
        <w:t xml:space="preserve"> Nuria Chavarría</w:t>
      </w:r>
      <w:r w:rsidR="00597863">
        <w:rPr>
          <w:rFonts w:ascii="Verdana" w:hAnsi="Verdana"/>
          <w:sz w:val="16"/>
          <w:szCs w:val="16"/>
        </w:rPr>
        <w:t xml:space="preserve"> no puede asistir el jueves 02 de octubre, pero si el 23 de octubre por tanto la audiencia sería para atender al Lic. Rogers Araya y el 23 de octubre se estaría convocando para atender a la señora Chavarría Campos. </w:t>
      </w:r>
    </w:p>
    <w:p w:rsidR="00724BB3" w:rsidRPr="00F17ADF" w:rsidRDefault="00724BB3" w:rsidP="009A4F81">
      <w:pPr>
        <w:rPr>
          <w:b/>
          <w:i/>
        </w:rPr>
      </w:pPr>
    </w:p>
    <w:p w:rsidR="00A65613" w:rsidRPr="00A65613" w:rsidRDefault="00A65613" w:rsidP="00A65613">
      <w:pPr>
        <w:ind w:right="618"/>
        <w:jc w:val="both"/>
        <w:rPr>
          <w:rFonts w:ascii="Arial" w:hAnsi="Arial" w:cs="Arial"/>
          <w:b/>
          <w:sz w:val="16"/>
          <w:szCs w:val="16"/>
          <w:lang w:val="es-ES_tradnl"/>
        </w:rPr>
      </w:pPr>
      <w:r w:rsidRPr="00A65613">
        <w:rPr>
          <w:rFonts w:ascii="Arial" w:hAnsi="Arial" w:cs="Arial"/>
          <w:b/>
          <w:sz w:val="16"/>
          <w:szCs w:val="16"/>
        </w:rPr>
        <w:t xml:space="preserve">// ANALIZADA LA MOCIÓN PRESENTADA POR EL SEÑOR PRESIDENTE MUNICIPAL, SE ACUERDA POR UNANIMIDAD: CONVOCAR </w:t>
      </w:r>
      <w:r w:rsidRPr="00A65613">
        <w:rPr>
          <w:rFonts w:ascii="Arial" w:hAnsi="Arial" w:cs="Arial"/>
          <w:b/>
          <w:sz w:val="16"/>
          <w:szCs w:val="16"/>
          <w:lang w:val="es-CR"/>
        </w:rPr>
        <w:t xml:space="preserve">A SESIÓN EXTRAORDINARIA EL JUEVES 02 DE OCTUBRE DEL 2014, A LAS 6:15 P.M. </w:t>
      </w:r>
      <w:r w:rsidRPr="00A65613">
        <w:rPr>
          <w:rFonts w:ascii="Arial" w:hAnsi="Arial" w:cs="Arial"/>
          <w:b/>
          <w:sz w:val="16"/>
          <w:szCs w:val="16"/>
          <w:lang w:val="es-ES_tradnl"/>
        </w:rPr>
        <w:t xml:space="preserve">EN EL SALÓN DE SESIONES “ALFREDO GONZÁLEZ FLORES”, PARA </w:t>
      </w:r>
      <w:r w:rsidR="00344BCE">
        <w:rPr>
          <w:rFonts w:ascii="Arial" w:hAnsi="Arial" w:cs="Arial"/>
          <w:b/>
          <w:sz w:val="16"/>
          <w:szCs w:val="16"/>
          <w:lang w:val="es-ES_tradnl"/>
        </w:rPr>
        <w:t xml:space="preserve">ATENDER </w:t>
      </w:r>
      <w:r w:rsidRPr="00A65613">
        <w:rPr>
          <w:rFonts w:ascii="Arial" w:hAnsi="Arial" w:cs="Arial"/>
          <w:b/>
          <w:sz w:val="16"/>
          <w:szCs w:val="16"/>
          <w:lang w:val="es-ES_tradnl"/>
        </w:rPr>
        <w:t>ÚNICA Y  EXCLUSIVAMENTE AL LIC. ROGERS ARAYA – GESTOR AMBIENTAL</w:t>
      </w:r>
      <w:r w:rsidR="00344BCE">
        <w:rPr>
          <w:rFonts w:ascii="Arial" w:hAnsi="Arial" w:cs="Arial"/>
          <w:b/>
          <w:sz w:val="16"/>
          <w:szCs w:val="16"/>
          <w:lang w:val="es-ES_tradnl"/>
        </w:rPr>
        <w:t xml:space="preserve">, QUIÉN ESTARÁ EXPONIENDO </w:t>
      </w:r>
      <w:r w:rsidRPr="00A65613">
        <w:rPr>
          <w:rFonts w:ascii="Arial" w:hAnsi="Arial" w:cs="Arial"/>
          <w:b/>
          <w:sz w:val="16"/>
          <w:szCs w:val="16"/>
          <w:lang w:val="es-ES_tradnl"/>
        </w:rPr>
        <w:t xml:space="preserve"> SOBRE LOS TEMAS PLAN DE GESTIÓN AMBIENTAL INSTITUCIONAL Y AVANCE DEL ESTUDIO DEL RÍO QUEBRADA SECA. ACUERDO DEFINITIVAMENTE APROBADO. </w:t>
      </w:r>
    </w:p>
    <w:p w:rsidR="00A65613" w:rsidRDefault="00A65613" w:rsidP="009A4F81">
      <w:pPr>
        <w:rPr>
          <w:b/>
          <w:i/>
        </w:rPr>
      </w:pPr>
    </w:p>
    <w:p w:rsidR="00D7110D" w:rsidRPr="00D7110D" w:rsidRDefault="00D7110D" w:rsidP="00D7110D">
      <w:pPr>
        <w:ind w:right="618"/>
        <w:jc w:val="both"/>
        <w:rPr>
          <w:rFonts w:ascii="Arial" w:hAnsi="Arial" w:cs="Arial"/>
          <w:b/>
          <w:sz w:val="16"/>
          <w:szCs w:val="16"/>
          <w:lang w:val="es-ES_tradnl"/>
        </w:rPr>
      </w:pPr>
      <w:r w:rsidRPr="00344BCE">
        <w:rPr>
          <w:rFonts w:ascii="Arial" w:hAnsi="Arial" w:cs="Arial"/>
          <w:b/>
          <w:sz w:val="16"/>
          <w:szCs w:val="16"/>
        </w:rPr>
        <w:t xml:space="preserve">// TOMADO EL ACUERDO ANTERIOR Y DADO QUE PARA EL 02 DE OCTUBRE NO PUEDE ASISTIR LA </w:t>
      </w:r>
      <w:r w:rsidRPr="00344BCE">
        <w:rPr>
          <w:rFonts w:ascii="Arial" w:hAnsi="Arial" w:cs="Arial"/>
          <w:b/>
          <w:sz w:val="16"/>
          <w:szCs w:val="16"/>
          <w:lang w:val="es-ES_tradnl"/>
        </w:rPr>
        <w:t>GEOG. NURIA CHAVARRÍA CAMPOS, EL</w:t>
      </w:r>
      <w:r w:rsidRPr="00344BCE">
        <w:rPr>
          <w:rFonts w:ascii="Arial" w:hAnsi="Arial" w:cs="Arial"/>
          <w:b/>
          <w:sz w:val="16"/>
          <w:szCs w:val="16"/>
        </w:rPr>
        <w:t xml:space="preserve"> CONCEJO MUNICIPAL ACUERDA POR UNANIMIDAD: CONVOCAR </w:t>
      </w:r>
      <w:r w:rsidRPr="00344BCE">
        <w:rPr>
          <w:rFonts w:ascii="Arial" w:hAnsi="Arial" w:cs="Arial"/>
          <w:b/>
          <w:sz w:val="16"/>
          <w:szCs w:val="16"/>
          <w:lang w:val="es-CR"/>
        </w:rPr>
        <w:t xml:space="preserve">A SESIÓN EXTRAORDINARIA EL JUEVES 23 DE OCTUBRE DEL 2014, A LAS 6:15 P.M. </w:t>
      </w:r>
      <w:r w:rsidRPr="00344BCE">
        <w:rPr>
          <w:rFonts w:ascii="Arial" w:hAnsi="Arial" w:cs="Arial"/>
          <w:b/>
          <w:sz w:val="16"/>
          <w:szCs w:val="16"/>
          <w:lang w:val="es-ES_tradnl"/>
        </w:rPr>
        <w:t xml:space="preserve">EN EL SALÓN DE SESIONES “ALFREDO GONZÁLEZ FLORES”, PARA </w:t>
      </w:r>
      <w:r w:rsidR="00E24FFF" w:rsidRPr="00344BCE">
        <w:rPr>
          <w:rFonts w:ascii="Arial" w:hAnsi="Arial" w:cs="Arial"/>
          <w:b/>
          <w:sz w:val="16"/>
          <w:szCs w:val="16"/>
          <w:lang w:val="es-ES_tradnl"/>
        </w:rPr>
        <w:t>ATE</w:t>
      </w:r>
      <w:r w:rsidR="00344BCE" w:rsidRPr="00344BCE">
        <w:rPr>
          <w:rFonts w:ascii="Arial" w:hAnsi="Arial" w:cs="Arial"/>
          <w:b/>
          <w:sz w:val="16"/>
          <w:szCs w:val="16"/>
          <w:lang w:val="es-ES_tradnl"/>
        </w:rPr>
        <w:t>NDER</w:t>
      </w:r>
      <w:r w:rsidRPr="00344BCE">
        <w:rPr>
          <w:rFonts w:ascii="Arial" w:hAnsi="Arial" w:cs="Arial"/>
          <w:b/>
          <w:sz w:val="16"/>
          <w:szCs w:val="16"/>
          <w:lang w:val="es-ES_tradnl"/>
        </w:rPr>
        <w:t xml:space="preserve"> ÚNICA Y  EXCLUSIVAMENTE A LA GEOG. NURIA CHAVARRÍA CAMPOS - COORDINADORA DEPTO. EVALUACIÓN AMBIENTAL – SETENA</w:t>
      </w:r>
      <w:r w:rsidR="00344BCE" w:rsidRPr="00344BCE">
        <w:rPr>
          <w:rFonts w:ascii="Arial" w:hAnsi="Arial" w:cs="Arial"/>
          <w:b/>
          <w:sz w:val="16"/>
          <w:szCs w:val="16"/>
          <w:lang w:val="es-ES_tradnl"/>
        </w:rPr>
        <w:t xml:space="preserve">, </w:t>
      </w:r>
      <w:r w:rsidRPr="00344BCE">
        <w:rPr>
          <w:rFonts w:ascii="Arial" w:hAnsi="Arial" w:cs="Arial"/>
          <w:b/>
          <w:sz w:val="16"/>
          <w:szCs w:val="16"/>
          <w:lang w:val="es-ES_tradnl"/>
        </w:rPr>
        <w:t>PARA TRATAR TEMA SOBRE LA  COORDINACIÓN INTERINSTITUCIONAL PLAN REGULADOR DEL CANTÓN CENTRAL DE  HEREDIA. FAX: 2253-7159. ACUERDO DEFINITIVAMENTE APROBADO</w:t>
      </w:r>
      <w:r w:rsidRPr="00D7110D">
        <w:rPr>
          <w:rFonts w:ascii="Arial" w:hAnsi="Arial" w:cs="Arial"/>
          <w:b/>
          <w:sz w:val="16"/>
          <w:szCs w:val="16"/>
          <w:lang w:val="es-ES_tradnl"/>
        </w:rPr>
        <w:t>.</w:t>
      </w:r>
    </w:p>
    <w:p w:rsidR="00A65613" w:rsidRDefault="00A65613" w:rsidP="009A4F81">
      <w:pPr>
        <w:rPr>
          <w:b/>
          <w:i/>
        </w:rPr>
      </w:pPr>
    </w:p>
    <w:p w:rsidR="009A4F81" w:rsidRPr="00AA0897" w:rsidRDefault="009A4F81" w:rsidP="009A4F81">
      <w:pPr>
        <w:pStyle w:val="Prrafodelista"/>
        <w:ind w:left="720"/>
        <w:jc w:val="both"/>
        <w:rPr>
          <w:rFonts w:ascii="Verdana" w:hAnsi="Verdana"/>
          <w:sz w:val="16"/>
          <w:szCs w:val="16"/>
        </w:rPr>
      </w:pPr>
    </w:p>
    <w:p w:rsidR="009A4F81" w:rsidRPr="00AA0897" w:rsidRDefault="009A4F81" w:rsidP="009A4F81">
      <w:pPr>
        <w:pStyle w:val="Prrafodelista"/>
        <w:numPr>
          <w:ilvl w:val="0"/>
          <w:numId w:val="7"/>
        </w:numPr>
        <w:jc w:val="both"/>
        <w:rPr>
          <w:rFonts w:ascii="Verdana" w:hAnsi="Verdana"/>
          <w:sz w:val="18"/>
          <w:szCs w:val="18"/>
          <w:lang w:val="es-CR"/>
        </w:rPr>
      </w:pPr>
      <w:r w:rsidRPr="00AA0897">
        <w:rPr>
          <w:rFonts w:ascii="Verdana" w:hAnsi="Verdana"/>
          <w:sz w:val="18"/>
          <w:szCs w:val="18"/>
          <w:lang w:val="es-CR"/>
        </w:rPr>
        <w:t>Lic. Manuel Zumbado Araya – Presidente Concejo Municipal.</w:t>
      </w:r>
    </w:p>
    <w:p w:rsidR="009A4F81" w:rsidRDefault="009A4F81" w:rsidP="009A4F81">
      <w:pPr>
        <w:pStyle w:val="Prrafodelista"/>
        <w:jc w:val="both"/>
        <w:rPr>
          <w:rFonts w:ascii="Verdana" w:hAnsi="Verdana"/>
          <w:sz w:val="16"/>
          <w:szCs w:val="16"/>
          <w:lang w:val="es-CR"/>
        </w:rPr>
      </w:pPr>
      <w:r w:rsidRPr="00AA0897">
        <w:rPr>
          <w:rFonts w:ascii="Verdana" w:hAnsi="Verdana"/>
          <w:sz w:val="18"/>
          <w:szCs w:val="18"/>
          <w:lang w:val="es-CR"/>
        </w:rPr>
        <w:t xml:space="preserve">Asunto: Convocatoria a Sesión Extraordinaria el 16 de </w:t>
      </w:r>
      <w:r w:rsidR="00597863">
        <w:rPr>
          <w:rFonts w:ascii="Verdana" w:hAnsi="Verdana"/>
          <w:sz w:val="18"/>
          <w:szCs w:val="18"/>
          <w:lang w:val="es-CR"/>
        </w:rPr>
        <w:t>octubre</w:t>
      </w:r>
      <w:r w:rsidRPr="00AA0897">
        <w:rPr>
          <w:rFonts w:ascii="Verdana" w:hAnsi="Verdana"/>
          <w:sz w:val="18"/>
          <w:szCs w:val="18"/>
          <w:lang w:val="es-CR"/>
        </w:rPr>
        <w:t xml:space="preserve"> del 2014</w:t>
      </w:r>
      <w:r>
        <w:rPr>
          <w:rFonts w:ascii="Verdana" w:hAnsi="Verdana"/>
          <w:sz w:val="16"/>
          <w:szCs w:val="16"/>
          <w:lang w:val="es-CR"/>
        </w:rPr>
        <w:t>.</w:t>
      </w:r>
    </w:p>
    <w:p w:rsidR="009A4F81" w:rsidRDefault="009A4F81" w:rsidP="009A4F81">
      <w:pPr>
        <w:pStyle w:val="Prrafodelista"/>
        <w:ind w:left="720"/>
        <w:jc w:val="both"/>
        <w:rPr>
          <w:rFonts w:ascii="Verdana" w:hAnsi="Verdana"/>
          <w:sz w:val="16"/>
          <w:szCs w:val="16"/>
          <w:lang w:val="es-CR"/>
        </w:rPr>
      </w:pPr>
    </w:p>
    <w:p w:rsidR="009A4F81" w:rsidRPr="00AA0897" w:rsidRDefault="009A4F81" w:rsidP="009A4F81">
      <w:pPr>
        <w:ind w:left="360"/>
        <w:jc w:val="both"/>
        <w:rPr>
          <w:rFonts w:ascii="Verdana" w:hAnsi="Verdana"/>
          <w:b/>
          <w:sz w:val="16"/>
          <w:szCs w:val="16"/>
          <w:u w:val="single"/>
          <w:lang w:val="es-CR"/>
        </w:rPr>
      </w:pPr>
      <w:r w:rsidRPr="00AA0897">
        <w:rPr>
          <w:rFonts w:ascii="Verdana" w:hAnsi="Verdana"/>
          <w:b/>
          <w:sz w:val="16"/>
          <w:szCs w:val="16"/>
          <w:u w:val="single"/>
          <w:lang w:val="es-CR"/>
        </w:rPr>
        <w:t>Texto de la moción:</w:t>
      </w:r>
    </w:p>
    <w:p w:rsidR="009A4F81" w:rsidRDefault="009A4F81" w:rsidP="009A4F81">
      <w:pPr>
        <w:ind w:left="360"/>
        <w:jc w:val="both"/>
        <w:rPr>
          <w:rFonts w:ascii="Verdana" w:hAnsi="Verdana"/>
          <w:b/>
          <w:sz w:val="16"/>
          <w:szCs w:val="16"/>
          <w:lang w:val="es-CR"/>
        </w:rPr>
      </w:pPr>
    </w:p>
    <w:p w:rsidR="009A4F81" w:rsidRPr="00AA0897" w:rsidRDefault="009A4F81" w:rsidP="009A4F81">
      <w:pPr>
        <w:ind w:left="567" w:right="618"/>
        <w:rPr>
          <w:rFonts w:ascii="Verdana" w:hAnsi="Verdana"/>
          <w:b/>
          <w:sz w:val="16"/>
          <w:szCs w:val="16"/>
          <w:lang w:val="es-ES_tradnl"/>
        </w:rPr>
      </w:pPr>
      <w:r w:rsidRPr="00AA0897">
        <w:rPr>
          <w:rFonts w:ascii="Verdana" w:hAnsi="Verdana"/>
          <w:b/>
          <w:sz w:val="16"/>
          <w:szCs w:val="16"/>
          <w:lang w:val="es-ES_tradnl"/>
        </w:rPr>
        <w:t>Considerando:</w:t>
      </w:r>
    </w:p>
    <w:p w:rsidR="009A4F81" w:rsidRPr="00AA0897" w:rsidRDefault="009A4F81" w:rsidP="009A4F81">
      <w:pPr>
        <w:ind w:left="567" w:right="618"/>
        <w:jc w:val="both"/>
        <w:rPr>
          <w:rFonts w:ascii="Verdana" w:hAnsi="Verdana"/>
          <w:sz w:val="16"/>
          <w:szCs w:val="16"/>
          <w:lang w:val="es-ES_tradnl"/>
        </w:rPr>
      </w:pPr>
    </w:p>
    <w:p w:rsidR="009A4F81" w:rsidRPr="00AA0897" w:rsidRDefault="009A4F81" w:rsidP="009A4F81">
      <w:pPr>
        <w:numPr>
          <w:ilvl w:val="0"/>
          <w:numId w:val="20"/>
        </w:numPr>
        <w:ind w:left="567" w:right="618"/>
        <w:jc w:val="both"/>
        <w:rPr>
          <w:rFonts w:ascii="Verdana" w:hAnsi="Verdana"/>
          <w:sz w:val="16"/>
          <w:szCs w:val="16"/>
          <w:lang w:val="es-ES_tradnl"/>
        </w:rPr>
      </w:pPr>
      <w:r w:rsidRPr="00AA0897">
        <w:rPr>
          <w:rFonts w:ascii="Verdana" w:hAnsi="Verdana"/>
          <w:sz w:val="16"/>
          <w:szCs w:val="16"/>
          <w:lang w:val="es-ES_tradnl"/>
        </w:rPr>
        <w:t>Que el Concejo Municipal puede sesionar extraordinariamente, cuando así lo requiera, según lo establece el artículo 36 del Código Municipal.</w:t>
      </w:r>
    </w:p>
    <w:p w:rsidR="009A4F81" w:rsidRPr="00AA0897" w:rsidRDefault="009A4F81" w:rsidP="009A4F81">
      <w:pPr>
        <w:ind w:left="567" w:right="618"/>
        <w:jc w:val="both"/>
        <w:rPr>
          <w:rFonts w:ascii="Verdana" w:hAnsi="Verdana"/>
          <w:sz w:val="16"/>
          <w:szCs w:val="16"/>
          <w:lang w:val="es-ES_tradnl"/>
        </w:rPr>
      </w:pPr>
    </w:p>
    <w:p w:rsidR="009A4F81" w:rsidRPr="00AA0897" w:rsidRDefault="009A4F81" w:rsidP="009A4F81">
      <w:pPr>
        <w:numPr>
          <w:ilvl w:val="0"/>
          <w:numId w:val="20"/>
        </w:numPr>
        <w:ind w:left="567" w:right="618"/>
        <w:jc w:val="both"/>
        <w:rPr>
          <w:rFonts w:ascii="Verdana" w:hAnsi="Verdana"/>
          <w:sz w:val="16"/>
          <w:szCs w:val="16"/>
          <w:lang w:val="es-ES_tradnl"/>
        </w:rPr>
      </w:pPr>
      <w:r w:rsidRPr="00AA0897">
        <w:rPr>
          <w:rFonts w:ascii="Verdana" w:hAnsi="Verdana"/>
          <w:sz w:val="16"/>
          <w:szCs w:val="16"/>
          <w:lang w:val="es-ES_tradnl"/>
        </w:rPr>
        <w:t>Que a la fecha hay solicitudes de audiencia presentadas en la Secretaría del Concejo, las cuales no se pueden tramitar en las sesiones ordinarias, por el factor tiempo.</w:t>
      </w:r>
    </w:p>
    <w:p w:rsidR="009A4F81" w:rsidRPr="00AA0897" w:rsidRDefault="009A4F81" w:rsidP="009A4F81">
      <w:pPr>
        <w:ind w:left="567" w:right="618"/>
        <w:rPr>
          <w:rFonts w:ascii="Verdana" w:hAnsi="Verdana"/>
          <w:b/>
          <w:sz w:val="16"/>
          <w:szCs w:val="16"/>
          <w:lang w:val="es-ES_tradnl"/>
        </w:rPr>
      </w:pPr>
    </w:p>
    <w:p w:rsidR="009A4F81" w:rsidRPr="00AA0897" w:rsidRDefault="009A4F81" w:rsidP="009A4F81">
      <w:pPr>
        <w:ind w:left="567" w:right="618"/>
        <w:rPr>
          <w:rFonts w:ascii="Verdana" w:hAnsi="Verdana"/>
          <w:b/>
          <w:sz w:val="16"/>
          <w:szCs w:val="16"/>
          <w:lang w:val="es-ES_tradnl"/>
        </w:rPr>
      </w:pPr>
      <w:r w:rsidRPr="00AA0897">
        <w:rPr>
          <w:rFonts w:ascii="Verdana" w:hAnsi="Verdana"/>
          <w:b/>
          <w:sz w:val="16"/>
          <w:szCs w:val="16"/>
          <w:lang w:val="es-ES_tradnl"/>
        </w:rPr>
        <w:t>Por lo tanto mociono para:</w:t>
      </w:r>
    </w:p>
    <w:p w:rsidR="009A4F81" w:rsidRPr="00AA0897" w:rsidRDefault="009A4F81" w:rsidP="009A4F81">
      <w:pPr>
        <w:ind w:left="567" w:right="618"/>
        <w:rPr>
          <w:rFonts w:ascii="Verdana" w:hAnsi="Verdana"/>
          <w:sz w:val="16"/>
          <w:szCs w:val="16"/>
          <w:lang w:val="es-ES_tradnl"/>
        </w:rPr>
      </w:pPr>
    </w:p>
    <w:p w:rsidR="009A4F81" w:rsidRPr="00AA0897" w:rsidRDefault="009A4F81" w:rsidP="009A4F81">
      <w:pPr>
        <w:numPr>
          <w:ilvl w:val="1"/>
          <w:numId w:val="20"/>
        </w:numPr>
        <w:ind w:left="567" w:right="618" w:hanging="283"/>
        <w:jc w:val="both"/>
        <w:rPr>
          <w:rFonts w:ascii="Verdana" w:hAnsi="Verdana"/>
          <w:sz w:val="16"/>
          <w:szCs w:val="16"/>
          <w:lang w:val="es-ES_tradnl"/>
        </w:rPr>
      </w:pPr>
      <w:r w:rsidRPr="00AA0897">
        <w:rPr>
          <w:rFonts w:ascii="Verdana" w:hAnsi="Verdana"/>
          <w:sz w:val="16"/>
          <w:szCs w:val="16"/>
          <w:lang w:val="es-ES_tradnl"/>
        </w:rPr>
        <w:t>Realizar Sesión Extraordinaria, el jueves 16 de octubre  del 2014,  a las 18 horas con 15 minutos, en el Salón de Sesiones “Alfredo González Flores”, para conocer única y  exclusivamente los siguientes puntos:</w:t>
      </w:r>
    </w:p>
    <w:p w:rsidR="009A4F81" w:rsidRPr="00AA0897" w:rsidRDefault="009A4F81" w:rsidP="009A4F81">
      <w:pPr>
        <w:ind w:left="567" w:right="618"/>
        <w:jc w:val="both"/>
        <w:rPr>
          <w:rFonts w:ascii="Verdana" w:hAnsi="Verdana"/>
          <w:sz w:val="16"/>
          <w:szCs w:val="16"/>
          <w:lang w:val="es-ES_tradnl"/>
        </w:rPr>
      </w:pPr>
    </w:p>
    <w:p w:rsidR="009A4F81" w:rsidRPr="00AA0897" w:rsidRDefault="009A4F81" w:rsidP="009A4F81">
      <w:pPr>
        <w:ind w:left="567" w:right="618"/>
        <w:jc w:val="both"/>
        <w:rPr>
          <w:rFonts w:ascii="Verdana" w:hAnsi="Verdana"/>
          <w:sz w:val="16"/>
          <w:szCs w:val="16"/>
          <w:lang w:val="es-ES_tradnl"/>
        </w:rPr>
      </w:pPr>
      <w:r w:rsidRPr="00AA0897">
        <w:rPr>
          <w:rFonts w:ascii="Verdana" w:hAnsi="Verdana"/>
          <w:sz w:val="16"/>
          <w:szCs w:val="16"/>
          <w:lang w:val="es-ES_tradnl"/>
        </w:rPr>
        <w:t xml:space="preserve">1) Ronald Villalobos </w:t>
      </w:r>
    </w:p>
    <w:p w:rsidR="009A4F81" w:rsidRPr="00AA0897" w:rsidRDefault="009A4F81" w:rsidP="009A4F81">
      <w:pPr>
        <w:ind w:left="567" w:right="618"/>
        <w:jc w:val="both"/>
        <w:rPr>
          <w:rFonts w:ascii="Verdana" w:hAnsi="Verdana"/>
          <w:sz w:val="16"/>
          <w:szCs w:val="16"/>
          <w:lang w:val="es-ES_tradnl"/>
        </w:rPr>
      </w:pPr>
      <w:r w:rsidRPr="00AA0897">
        <w:rPr>
          <w:rFonts w:ascii="Verdana" w:hAnsi="Verdana"/>
          <w:sz w:val="16"/>
          <w:szCs w:val="16"/>
          <w:lang w:val="es-ES_tradnl"/>
        </w:rPr>
        <w:t xml:space="preserve">   Asunto: Exponer situación que acontece en el Cantón, referente al cobro de patentes. </w:t>
      </w:r>
    </w:p>
    <w:p w:rsidR="009A4F81" w:rsidRPr="00AA0897" w:rsidRDefault="009A4F81" w:rsidP="009A4F81">
      <w:pPr>
        <w:ind w:left="567" w:right="618"/>
        <w:jc w:val="both"/>
        <w:rPr>
          <w:rFonts w:ascii="Verdana" w:hAnsi="Verdana"/>
          <w:sz w:val="16"/>
          <w:szCs w:val="16"/>
          <w:lang w:val="es-ES_tradnl"/>
        </w:rPr>
      </w:pPr>
    </w:p>
    <w:p w:rsidR="009A4F81" w:rsidRPr="00AA0897" w:rsidRDefault="009A4F81" w:rsidP="009A4F81">
      <w:pPr>
        <w:ind w:left="567" w:right="618"/>
        <w:jc w:val="both"/>
        <w:rPr>
          <w:rFonts w:ascii="Verdana" w:hAnsi="Verdana"/>
          <w:sz w:val="16"/>
          <w:szCs w:val="16"/>
          <w:lang w:val="es-ES_tradnl"/>
        </w:rPr>
      </w:pPr>
      <w:r w:rsidRPr="00AA0897">
        <w:rPr>
          <w:rFonts w:ascii="Verdana" w:hAnsi="Verdana"/>
          <w:sz w:val="16"/>
          <w:szCs w:val="16"/>
          <w:lang w:val="es-ES_tradnl"/>
        </w:rPr>
        <w:t>2) Ing. Lorelly Marín</w:t>
      </w:r>
    </w:p>
    <w:p w:rsidR="009A4F81" w:rsidRPr="00AA0897" w:rsidRDefault="009A4F81" w:rsidP="009A4F81">
      <w:pPr>
        <w:ind w:left="567" w:right="618"/>
        <w:jc w:val="both"/>
        <w:rPr>
          <w:rFonts w:ascii="Verdana" w:hAnsi="Verdana"/>
          <w:sz w:val="16"/>
          <w:szCs w:val="16"/>
          <w:lang w:val="es-ES_tradnl"/>
        </w:rPr>
      </w:pPr>
      <w:r w:rsidRPr="00AA0897">
        <w:rPr>
          <w:rFonts w:ascii="Verdana" w:hAnsi="Verdana"/>
          <w:sz w:val="16"/>
          <w:szCs w:val="16"/>
          <w:lang w:val="es-ES_tradnl"/>
        </w:rPr>
        <w:t xml:space="preserve">Asunto: Presentación del Informe Hidrológico para el caso de la Urbanización </w:t>
      </w:r>
      <w:proofErr w:type="spellStart"/>
      <w:r w:rsidRPr="00AA0897">
        <w:rPr>
          <w:rFonts w:ascii="Verdana" w:hAnsi="Verdana"/>
          <w:sz w:val="16"/>
          <w:szCs w:val="16"/>
          <w:lang w:val="es-ES_tradnl"/>
        </w:rPr>
        <w:t>Jeréz</w:t>
      </w:r>
      <w:proofErr w:type="spellEnd"/>
      <w:r w:rsidRPr="00AA0897">
        <w:rPr>
          <w:rFonts w:ascii="Verdana" w:hAnsi="Verdana"/>
          <w:sz w:val="16"/>
          <w:szCs w:val="16"/>
          <w:lang w:val="es-ES_tradnl"/>
        </w:rPr>
        <w:t xml:space="preserve"> y Aries, por parte del Ing. Erick Orozco </w:t>
      </w:r>
      <w:proofErr w:type="spellStart"/>
      <w:r w:rsidRPr="00AA0897">
        <w:rPr>
          <w:rFonts w:ascii="Verdana" w:hAnsi="Verdana"/>
          <w:sz w:val="16"/>
          <w:szCs w:val="16"/>
          <w:lang w:val="es-ES_tradnl"/>
        </w:rPr>
        <w:t>Orozco</w:t>
      </w:r>
      <w:proofErr w:type="spellEnd"/>
      <w:r w:rsidRPr="00AA0897">
        <w:rPr>
          <w:rFonts w:ascii="Verdana" w:hAnsi="Verdana"/>
          <w:sz w:val="16"/>
          <w:szCs w:val="16"/>
          <w:lang w:val="es-ES_tradnl"/>
        </w:rPr>
        <w:t xml:space="preserve">. </w:t>
      </w:r>
    </w:p>
    <w:p w:rsidR="009A4F81" w:rsidRPr="00AA0897" w:rsidRDefault="009A4F81" w:rsidP="009A4F81">
      <w:pPr>
        <w:ind w:left="567" w:right="618"/>
        <w:jc w:val="both"/>
        <w:rPr>
          <w:rFonts w:ascii="Verdana" w:hAnsi="Verdana"/>
          <w:sz w:val="16"/>
          <w:szCs w:val="16"/>
          <w:lang w:val="es-ES_tradnl"/>
        </w:rPr>
      </w:pPr>
      <w:r w:rsidRPr="00AA0897">
        <w:rPr>
          <w:rFonts w:ascii="Verdana" w:hAnsi="Verdana"/>
          <w:sz w:val="16"/>
          <w:szCs w:val="16"/>
          <w:lang w:val="es-ES_tradnl"/>
        </w:rPr>
        <w:t xml:space="preserve">            </w:t>
      </w:r>
    </w:p>
    <w:p w:rsidR="009A4F81" w:rsidRPr="00AA0897" w:rsidRDefault="009A4F81" w:rsidP="009A4F81">
      <w:pPr>
        <w:ind w:left="567" w:right="618"/>
        <w:jc w:val="both"/>
        <w:rPr>
          <w:rFonts w:ascii="Verdana" w:hAnsi="Verdana"/>
          <w:sz w:val="16"/>
          <w:szCs w:val="16"/>
          <w:lang w:val="es-ES_tradnl"/>
        </w:rPr>
      </w:pPr>
      <w:r w:rsidRPr="00AA0897">
        <w:rPr>
          <w:rFonts w:ascii="Verdana" w:hAnsi="Verdana"/>
          <w:sz w:val="16"/>
          <w:szCs w:val="16"/>
          <w:lang w:val="es-ES_tradnl"/>
        </w:rPr>
        <w:t>Se solicita dispensa de trámite de Comisión y se tome como “</w:t>
      </w:r>
      <w:r w:rsidRPr="00AA0897">
        <w:rPr>
          <w:rFonts w:ascii="Verdana" w:hAnsi="Verdana"/>
          <w:b/>
          <w:sz w:val="16"/>
          <w:szCs w:val="16"/>
          <w:lang w:val="es-ES_tradnl"/>
        </w:rPr>
        <w:t>ACUERDO DEFINITIVAMENTE APROBADO”.</w:t>
      </w:r>
      <w:r w:rsidRPr="00AA0897">
        <w:rPr>
          <w:rFonts w:ascii="Verdana" w:hAnsi="Verdana"/>
          <w:sz w:val="16"/>
          <w:szCs w:val="16"/>
          <w:lang w:val="es-ES_tradnl"/>
        </w:rPr>
        <w:t xml:space="preserve">  </w:t>
      </w:r>
    </w:p>
    <w:p w:rsidR="009A4F81" w:rsidRDefault="009A4F81" w:rsidP="009A4F81">
      <w:pPr>
        <w:ind w:left="360"/>
        <w:jc w:val="both"/>
        <w:rPr>
          <w:rFonts w:ascii="Verdana" w:hAnsi="Verdana"/>
          <w:b/>
          <w:sz w:val="16"/>
          <w:szCs w:val="16"/>
          <w:lang w:val="es-ES_tradnl"/>
        </w:rPr>
      </w:pPr>
    </w:p>
    <w:p w:rsidR="00D7110D" w:rsidRPr="00E24FFF" w:rsidRDefault="00E24FFF" w:rsidP="00E24FFF">
      <w:pPr>
        <w:ind w:right="618"/>
        <w:jc w:val="both"/>
        <w:rPr>
          <w:rFonts w:ascii="Arial" w:hAnsi="Arial" w:cs="Arial"/>
          <w:b/>
          <w:sz w:val="16"/>
          <w:szCs w:val="16"/>
        </w:rPr>
      </w:pPr>
      <w:r w:rsidRPr="00E24FFF">
        <w:rPr>
          <w:rFonts w:ascii="Arial" w:hAnsi="Arial" w:cs="Arial"/>
          <w:b/>
          <w:sz w:val="16"/>
          <w:szCs w:val="16"/>
        </w:rPr>
        <w:t>// ANALIZADA LA MOCIÓN PRESENTADA POR EL SEÑOR PRESIDENTE MUNICIPAL, SE ACUERDA POR UNANIMIDAD:</w:t>
      </w:r>
    </w:p>
    <w:p w:rsidR="00D7110D" w:rsidRPr="00344BCE" w:rsidRDefault="00344BCE" w:rsidP="00344BCE">
      <w:pPr>
        <w:pStyle w:val="Prrafodelista"/>
        <w:numPr>
          <w:ilvl w:val="0"/>
          <w:numId w:val="45"/>
        </w:numPr>
        <w:ind w:right="618"/>
        <w:jc w:val="both"/>
        <w:rPr>
          <w:rFonts w:ascii="Arial" w:hAnsi="Arial" w:cs="Arial"/>
          <w:b/>
          <w:sz w:val="16"/>
          <w:szCs w:val="16"/>
          <w:lang w:val="es-ES_tradnl"/>
        </w:rPr>
      </w:pPr>
      <w:r w:rsidRPr="00344BCE">
        <w:rPr>
          <w:rFonts w:ascii="Arial" w:hAnsi="Arial" w:cs="Arial"/>
          <w:b/>
          <w:sz w:val="16"/>
          <w:szCs w:val="16"/>
        </w:rPr>
        <w:t xml:space="preserve">CONVOCAR </w:t>
      </w:r>
      <w:r w:rsidRPr="00344BCE">
        <w:rPr>
          <w:rFonts w:ascii="Arial" w:hAnsi="Arial" w:cs="Arial"/>
          <w:b/>
          <w:sz w:val="16"/>
          <w:szCs w:val="16"/>
          <w:lang w:val="es-CR"/>
        </w:rPr>
        <w:t xml:space="preserve">A SESIÓN EXTRAORDINARIA EL JUEVES 16 DE OCTUBRE DEL 2014, A LAS 6:15 P.M. </w:t>
      </w:r>
      <w:r w:rsidRPr="00344BCE">
        <w:rPr>
          <w:rFonts w:ascii="Arial" w:hAnsi="Arial" w:cs="Arial"/>
          <w:b/>
          <w:sz w:val="16"/>
          <w:szCs w:val="16"/>
          <w:lang w:val="es-ES_tradnl"/>
        </w:rPr>
        <w:t xml:space="preserve">EN EL SALÓN DE SESIONES “ALFREDO GONZÁLEZ FLORES”, PARA ATENDER ÚNICA Y  EXCLUSIVAMENTE AL SEÑOR  RONALD VILLALOBOS QUIÉN VA A EXPONER SITUACIÓN QUE ACONTECE EN EL CANTÓN, REFERENTE AL COBRO DE PATENTES YA LA ING. LORELLY MARÍN QUIÉN SE REFIERE A LA PRESENTACIÓN DEL INFORME HIDROLÓGICO PARA EL CASO DE LA URBANIZACIÓN JERÉZ Y ARIES, POR PARTE DEL ING. ERICK OROZCO </w:t>
      </w:r>
      <w:proofErr w:type="spellStart"/>
      <w:r w:rsidRPr="00344BCE">
        <w:rPr>
          <w:rFonts w:ascii="Arial" w:hAnsi="Arial" w:cs="Arial"/>
          <w:b/>
          <w:sz w:val="16"/>
          <w:szCs w:val="16"/>
          <w:lang w:val="es-ES_tradnl"/>
        </w:rPr>
        <w:t>OROZCO</w:t>
      </w:r>
      <w:proofErr w:type="spellEnd"/>
      <w:r w:rsidRPr="00344BCE">
        <w:rPr>
          <w:rFonts w:ascii="Arial" w:hAnsi="Arial" w:cs="Arial"/>
          <w:b/>
          <w:sz w:val="16"/>
          <w:szCs w:val="16"/>
          <w:lang w:val="es-ES_tradnl"/>
        </w:rPr>
        <w:t>.</w:t>
      </w:r>
    </w:p>
    <w:p w:rsidR="00E24FFF" w:rsidRPr="00344BCE" w:rsidRDefault="00344BCE" w:rsidP="00E24FFF">
      <w:pPr>
        <w:pStyle w:val="Prrafodelista"/>
        <w:numPr>
          <w:ilvl w:val="0"/>
          <w:numId w:val="43"/>
        </w:numPr>
        <w:ind w:right="476"/>
        <w:jc w:val="both"/>
        <w:rPr>
          <w:rFonts w:ascii="Arial" w:hAnsi="Arial" w:cs="Arial"/>
          <w:b/>
          <w:sz w:val="16"/>
          <w:szCs w:val="16"/>
          <w:lang w:val="es-ES_tradnl"/>
        </w:rPr>
      </w:pPr>
      <w:r w:rsidRPr="00344BCE">
        <w:rPr>
          <w:rFonts w:ascii="Arial" w:hAnsi="Arial" w:cs="Arial"/>
          <w:b/>
          <w:sz w:val="16"/>
          <w:szCs w:val="16"/>
        </w:rPr>
        <w:t xml:space="preserve">CONVOCAR  </w:t>
      </w:r>
      <w:r w:rsidRPr="00344BCE">
        <w:rPr>
          <w:rFonts w:ascii="Arial" w:hAnsi="Arial" w:cs="Arial"/>
          <w:b/>
          <w:sz w:val="16"/>
          <w:szCs w:val="16"/>
          <w:lang w:val="es-ES_tradnl"/>
        </w:rPr>
        <w:t>A LA LICDA. HELLEN BONILLA, AL ARQ. ALEJANDRO CHAVES DI LUCA Y AL LIC. FRANCISCO SÁNCHEZ – DIRECTOR DE SERVICIOS A EFECTOS DE ATENDER LA AUDIENCIA NÚMERO 1.</w:t>
      </w:r>
    </w:p>
    <w:p w:rsidR="00D7110D" w:rsidRPr="00344BCE" w:rsidRDefault="00344BCE" w:rsidP="00E24FFF">
      <w:pPr>
        <w:pStyle w:val="Prrafodelista"/>
        <w:numPr>
          <w:ilvl w:val="0"/>
          <w:numId w:val="43"/>
        </w:numPr>
        <w:ind w:right="476"/>
        <w:jc w:val="both"/>
        <w:rPr>
          <w:rFonts w:ascii="Arial" w:hAnsi="Arial" w:cs="Arial"/>
          <w:b/>
          <w:sz w:val="16"/>
          <w:szCs w:val="16"/>
          <w:lang w:val="es-ES_tradnl"/>
        </w:rPr>
      </w:pPr>
      <w:r w:rsidRPr="00344BCE">
        <w:rPr>
          <w:rFonts w:ascii="Arial" w:hAnsi="Arial" w:cs="Arial"/>
          <w:b/>
          <w:sz w:val="16"/>
          <w:szCs w:val="16"/>
          <w:lang w:val="es-ES_tradnl"/>
        </w:rPr>
        <w:t xml:space="preserve">CONVOCAR AL ING. ERICK OROZCO </w:t>
      </w:r>
      <w:proofErr w:type="spellStart"/>
      <w:r w:rsidRPr="00344BCE">
        <w:rPr>
          <w:rFonts w:ascii="Arial" w:hAnsi="Arial" w:cs="Arial"/>
          <w:b/>
          <w:sz w:val="16"/>
          <w:szCs w:val="16"/>
          <w:lang w:val="es-ES_tradnl"/>
        </w:rPr>
        <w:t>OROZCO</w:t>
      </w:r>
      <w:proofErr w:type="spellEnd"/>
      <w:r w:rsidRPr="00344BCE">
        <w:rPr>
          <w:rFonts w:ascii="Arial" w:hAnsi="Arial" w:cs="Arial"/>
          <w:b/>
          <w:sz w:val="16"/>
          <w:szCs w:val="16"/>
          <w:lang w:val="es-ES_tradnl"/>
        </w:rPr>
        <w:t xml:space="preserve"> – HIDRÓLOGO, A EFECTOS DE ATENDER LA AUDIENCIA NÚMERO 2.</w:t>
      </w:r>
    </w:p>
    <w:p w:rsidR="00D7110D" w:rsidRPr="00E24FFF" w:rsidRDefault="00E24FFF" w:rsidP="00D7110D">
      <w:pPr>
        <w:ind w:right="618"/>
        <w:jc w:val="both"/>
        <w:rPr>
          <w:rFonts w:ascii="Arial" w:hAnsi="Arial" w:cs="Arial"/>
          <w:b/>
          <w:sz w:val="16"/>
          <w:szCs w:val="16"/>
          <w:lang w:val="es-ES_tradnl"/>
        </w:rPr>
      </w:pPr>
      <w:r>
        <w:rPr>
          <w:rFonts w:ascii="Arial" w:hAnsi="Arial" w:cs="Arial"/>
          <w:b/>
          <w:sz w:val="16"/>
          <w:szCs w:val="16"/>
          <w:lang w:val="es-ES_tradnl"/>
        </w:rPr>
        <w:t>//</w:t>
      </w:r>
      <w:r w:rsidRPr="00E24FFF">
        <w:rPr>
          <w:rFonts w:ascii="Arial" w:hAnsi="Arial" w:cs="Arial"/>
          <w:b/>
          <w:sz w:val="16"/>
          <w:szCs w:val="16"/>
          <w:lang w:val="es-ES_tradnl"/>
        </w:rPr>
        <w:t xml:space="preserve"> ACUERDO DEFINITIVAMENTE APROBADO. </w:t>
      </w:r>
    </w:p>
    <w:p w:rsidR="00D7110D" w:rsidRDefault="00D7110D" w:rsidP="00D7110D">
      <w:pPr>
        <w:rPr>
          <w:b/>
          <w:i/>
        </w:rPr>
      </w:pPr>
    </w:p>
    <w:p w:rsidR="009A4F81" w:rsidRDefault="009A4F81" w:rsidP="009A4F81">
      <w:pPr>
        <w:ind w:left="360"/>
        <w:jc w:val="both"/>
        <w:rPr>
          <w:rFonts w:ascii="Verdana" w:hAnsi="Verdana"/>
          <w:b/>
          <w:sz w:val="16"/>
          <w:szCs w:val="16"/>
          <w:lang w:val="es-CR"/>
        </w:rPr>
      </w:pPr>
    </w:p>
    <w:p w:rsidR="009A4F81" w:rsidRPr="00980320" w:rsidRDefault="009A4F81" w:rsidP="009A4F81">
      <w:pPr>
        <w:tabs>
          <w:tab w:val="left" w:pos="720"/>
        </w:tabs>
        <w:jc w:val="both"/>
        <w:rPr>
          <w:rFonts w:ascii="Verdana" w:hAnsi="Verdana"/>
          <w:b/>
          <w:color w:val="808000"/>
        </w:rPr>
      </w:pPr>
      <w:r w:rsidRPr="00980320">
        <w:rPr>
          <w:rFonts w:ascii="Verdana" w:hAnsi="Verdana"/>
          <w:b/>
          <w:color w:val="808000"/>
        </w:rPr>
        <w:t xml:space="preserve">DOCUMENTOS TRAMITADOS POR LA PRESIDENCIA A LA ALCALDÍA MUNICIPAL Y A DIFERENTES COMISIONES. </w:t>
      </w:r>
    </w:p>
    <w:p w:rsidR="009A4F81" w:rsidRDefault="009A4F81" w:rsidP="009A4F81">
      <w:pPr>
        <w:pStyle w:val="Sinespaciado"/>
        <w:jc w:val="both"/>
        <w:rPr>
          <w:rFonts w:ascii="Verdana" w:hAnsi="Verdana"/>
          <w:b/>
          <w:color w:val="669900"/>
          <w:sz w:val="16"/>
          <w:szCs w:val="16"/>
        </w:rPr>
      </w:pPr>
    </w:p>
    <w:p w:rsidR="009A4F81" w:rsidRDefault="009A4F81" w:rsidP="009A4F81">
      <w:pPr>
        <w:pStyle w:val="Sinespaciado"/>
        <w:jc w:val="both"/>
        <w:rPr>
          <w:rFonts w:ascii="Verdana" w:hAnsi="Verdana"/>
          <w:b/>
          <w:color w:val="669900"/>
          <w:sz w:val="16"/>
          <w:szCs w:val="16"/>
        </w:rPr>
      </w:pPr>
      <w:r w:rsidRPr="00B2447C">
        <w:rPr>
          <w:rFonts w:ascii="Verdana" w:hAnsi="Verdana"/>
          <w:b/>
          <w:color w:val="669900"/>
          <w:sz w:val="24"/>
          <w:szCs w:val="24"/>
        </w:rPr>
        <w:t>COMISIÓN DE</w:t>
      </w:r>
      <w:r>
        <w:rPr>
          <w:rFonts w:ascii="Verdana" w:hAnsi="Verdana"/>
          <w:b/>
          <w:color w:val="669900"/>
          <w:sz w:val="24"/>
          <w:szCs w:val="24"/>
        </w:rPr>
        <w:t xml:space="preserve"> CULTURA </w:t>
      </w:r>
    </w:p>
    <w:p w:rsidR="009A4F81" w:rsidRDefault="009A4F81" w:rsidP="009A4F81">
      <w:pPr>
        <w:pStyle w:val="Prrafodelista"/>
        <w:ind w:left="0"/>
        <w:jc w:val="both"/>
        <w:rPr>
          <w:rFonts w:ascii="Verdana" w:hAnsi="Verdana"/>
          <w:sz w:val="16"/>
          <w:szCs w:val="16"/>
          <w:lang w:val="es-CR"/>
        </w:rPr>
      </w:pPr>
    </w:p>
    <w:p w:rsidR="009A4F81" w:rsidRPr="00146753" w:rsidRDefault="009A4F81" w:rsidP="009A4F81">
      <w:pPr>
        <w:pStyle w:val="Prrafodelista"/>
        <w:ind w:left="0"/>
        <w:jc w:val="both"/>
        <w:rPr>
          <w:rFonts w:ascii="Verdana" w:hAnsi="Verdana"/>
          <w:sz w:val="16"/>
          <w:szCs w:val="16"/>
          <w:lang w:val="es-CR"/>
        </w:rPr>
      </w:pPr>
      <w:r>
        <w:rPr>
          <w:rFonts w:ascii="Verdana" w:hAnsi="Verdana"/>
          <w:sz w:val="16"/>
          <w:szCs w:val="16"/>
          <w:lang w:val="es-CR"/>
        </w:rPr>
        <w:t xml:space="preserve">MBA. José Manuel Ulate - Alcalde Municipal. Remite copia de solicitud de la Sra. </w:t>
      </w:r>
      <w:proofErr w:type="spellStart"/>
      <w:r>
        <w:rPr>
          <w:rFonts w:ascii="Verdana" w:hAnsi="Verdana"/>
          <w:sz w:val="16"/>
          <w:szCs w:val="16"/>
          <w:lang w:val="es-CR"/>
        </w:rPr>
        <w:t>Kanisha</w:t>
      </w:r>
      <w:proofErr w:type="spellEnd"/>
      <w:r>
        <w:rPr>
          <w:rFonts w:ascii="Verdana" w:hAnsi="Verdana"/>
          <w:sz w:val="16"/>
          <w:szCs w:val="16"/>
          <w:lang w:val="es-CR"/>
        </w:rPr>
        <w:t xml:space="preserve"> </w:t>
      </w:r>
      <w:proofErr w:type="spellStart"/>
      <w:r>
        <w:rPr>
          <w:rFonts w:ascii="Verdana" w:hAnsi="Verdana"/>
          <w:sz w:val="16"/>
          <w:szCs w:val="16"/>
          <w:lang w:val="es-CR"/>
        </w:rPr>
        <w:t>McPhun</w:t>
      </w:r>
      <w:proofErr w:type="spellEnd"/>
      <w:r>
        <w:rPr>
          <w:rFonts w:ascii="Verdana" w:hAnsi="Verdana"/>
          <w:sz w:val="16"/>
          <w:szCs w:val="16"/>
          <w:lang w:val="es-CR"/>
        </w:rPr>
        <w:t xml:space="preserve"> </w:t>
      </w:r>
      <w:proofErr w:type="spellStart"/>
      <w:r>
        <w:rPr>
          <w:rFonts w:ascii="Verdana" w:hAnsi="Verdana"/>
          <w:sz w:val="16"/>
          <w:szCs w:val="16"/>
          <w:lang w:val="es-CR"/>
        </w:rPr>
        <w:t>Moraice</w:t>
      </w:r>
      <w:proofErr w:type="spellEnd"/>
      <w:r>
        <w:rPr>
          <w:rFonts w:ascii="Verdana" w:hAnsi="Verdana"/>
          <w:sz w:val="16"/>
          <w:szCs w:val="16"/>
          <w:lang w:val="es-CR"/>
        </w:rPr>
        <w:t xml:space="preserve">, en la cual solicita permiso para utilizar el parque central el día sábado 25 de octubre del 2014 de 10 am a  12 </w:t>
      </w:r>
      <w:proofErr w:type="spellStart"/>
      <w:r>
        <w:rPr>
          <w:rFonts w:ascii="Verdana" w:hAnsi="Verdana"/>
          <w:sz w:val="16"/>
          <w:szCs w:val="16"/>
          <w:lang w:val="es-CR"/>
        </w:rPr>
        <w:t>md</w:t>
      </w:r>
      <w:proofErr w:type="spellEnd"/>
      <w:r>
        <w:rPr>
          <w:rFonts w:ascii="Verdana" w:hAnsi="Verdana"/>
          <w:sz w:val="16"/>
          <w:szCs w:val="16"/>
          <w:lang w:val="es-CR"/>
        </w:rPr>
        <w:t xml:space="preserve">. </w:t>
      </w:r>
      <w:r w:rsidRPr="00D52EB7">
        <w:rPr>
          <w:rFonts w:ascii="Verdana" w:hAnsi="Verdana"/>
          <w:b/>
          <w:color w:val="0000FF"/>
          <w:sz w:val="16"/>
          <w:szCs w:val="16"/>
          <w:lang w:val="es-CR"/>
        </w:rPr>
        <w:t xml:space="preserve">kanipeople21@hotmail. </w:t>
      </w:r>
      <w:proofErr w:type="spellStart"/>
      <w:r w:rsidRPr="00D52EB7">
        <w:rPr>
          <w:rFonts w:ascii="Verdana" w:hAnsi="Verdana"/>
          <w:b/>
          <w:color w:val="0000FF"/>
          <w:sz w:val="16"/>
          <w:szCs w:val="16"/>
          <w:lang w:val="es-CR"/>
        </w:rPr>
        <w:t>com</w:t>
      </w:r>
      <w:proofErr w:type="spellEnd"/>
      <w:r>
        <w:rPr>
          <w:rFonts w:ascii="Verdana" w:hAnsi="Verdana"/>
          <w:sz w:val="16"/>
          <w:szCs w:val="16"/>
          <w:lang w:val="es-CR"/>
        </w:rPr>
        <w:t xml:space="preserve"> </w:t>
      </w:r>
      <w:r w:rsidRPr="00A21DA3">
        <w:rPr>
          <w:rFonts w:ascii="Verdana" w:hAnsi="Verdana"/>
          <w:b/>
          <w:color w:val="FF0066"/>
          <w:sz w:val="16"/>
          <w:szCs w:val="16"/>
          <w:lang w:val="es-CR"/>
        </w:rPr>
        <w:sym w:font="Wingdings 2" w:char="F027"/>
      </w:r>
      <w:r w:rsidRPr="00A21DA3">
        <w:rPr>
          <w:rFonts w:ascii="Verdana" w:hAnsi="Verdana"/>
          <w:b/>
          <w:color w:val="FF0066"/>
          <w:sz w:val="16"/>
          <w:szCs w:val="16"/>
          <w:lang w:val="es-CR"/>
        </w:rPr>
        <w:t xml:space="preserve"> 8440-8239</w:t>
      </w:r>
      <w:r>
        <w:rPr>
          <w:rFonts w:ascii="Verdana" w:hAnsi="Verdana"/>
          <w:sz w:val="16"/>
          <w:szCs w:val="16"/>
          <w:lang w:val="es-CR"/>
        </w:rPr>
        <w:t xml:space="preserve">  </w:t>
      </w:r>
      <w:r w:rsidRPr="00D52EB7">
        <w:rPr>
          <w:rFonts w:ascii="Verdana" w:hAnsi="Verdana"/>
          <w:b/>
          <w:color w:val="A50021"/>
          <w:sz w:val="16"/>
          <w:szCs w:val="16"/>
          <w:u w:val="single"/>
          <w:lang w:val="es-CR"/>
        </w:rPr>
        <w:t>N° 996</w:t>
      </w:r>
      <w:r>
        <w:rPr>
          <w:rFonts w:ascii="Verdana" w:hAnsi="Verdana"/>
          <w:b/>
          <w:color w:val="A50021"/>
          <w:sz w:val="16"/>
          <w:szCs w:val="16"/>
          <w:u w:val="single"/>
          <w:lang w:val="es-CR"/>
        </w:rPr>
        <w:t xml:space="preserve">.  URGENTE. </w:t>
      </w:r>
    </w:p>
    <w:p w:rsidR="009A4F81" w:rsidRDefault="009A4F81" w:rsidP="009A4F81">
      <w:pPr>
        <w:pStyle w:val="Sinespaciado"/>
        <w:jc w:val="both"/>
        <w:rPr>
          <w:rFonts w:ascii="Verdana" w:hAnsi="Verdana"/>
          <w:b/>
          <w:color w:val="669900"/>
          <w:sz w:val="16"/>
          <w:szCs w:val="16"/>
        </w:rPr>
      </w:pPr>
    </w:p>
    <w:p w:rsidR="009A4F81" w:rsidRDefault="009A4F81" w:rsidP="009A4F81">
      <w:pPr>
        <w:pStyle w:val="Sinespaciado"/>
        <w:jc w:val="both"/>
        <w:rPr>
          <w:rFonts w:ascii="Verdana" w:hAnsi="Verdana"/>
          <w:b/>
          <w:color w:val="669900"/>
          <w:sz w:val="16"/>
          <w:szCs w:val="16"/>
        </w:rPr>
      </w:pPr>
      <w:r w:rsidRPr="00B2447C">
        <w:rPr>
          <w:rFonts w:ascii="Verdana" w:hAnsi="Verdana"/>
          <w:b/>
          <w:color w:val="669900"/>
          <w:sz w:val="24"/>
          <w:szCs w:val="24"/>
        </w:rPr>
        <w:t>COM</w:t>
      </w:r>
      <w:r>
        <w:rPr>
          <w:rFonts w:ascii="Verdana" w:hAnsi="Verdana"/>
          <w:b/>
          <w:color w:val="669900"/>
          <w:sz w:val="24"/>
          <w:szCs w:val="24"/>
        </w:rPr>
        <w:t>AD</w:t>
      </w:r>
    </w:p>
    <w:p w:rsidR="009A4F81" w:rsidRDefault="009A4F81" w:rsidP="009A4F81">
      <w:pPr>
        <w:pStyle w:val="Prrafodelista"/>
        <w:ind w:left="0"/>
        <w:jc w:val="both"/>
        <w:rPr>
          <w:rFonts w:ascii="Verdana" w:eastAsia="Calibri" w:hAnsi="Verdana"/>
          <w:b/>
          <w:color w:val="669900"/>
          <w:sz w:val="16"/>
          <w:szCs w:val="16"/>
          <w:lang w:val="es-CR" w:eastAsia="en-US"/>
        </w:rPr>
      </w:pPr>
    </w:p>
    <w:p w:rsidR="009A4F81" w:rsidRPr="00146753" w:rsidRDefault="009A4F81" w:rsidP="009A4F81">
      <w:pPr>
        <w:pStyle w:val="Prrafodelista"/>
        <w:ind w:left="0"/>
        <w:jc w:val="both"/>
        <w:rPr>
          <w:rFonts w:ascii="Verdana" w:hAnsi="Verdana"/>
          <w:sz w:val="16"/>
          <w:szCs w:val="16"/>
          <w:lang w:val="es-CR"/>
        </w:rPr>
      </w:pPr>
      <w:r>
        <w:rPr>
          <w:rFonts w:ascii="Verdana" w:hAnsi="Verdana"/>
          <w:sz w:val="16"/>
          <w:szCs w:val="16"/>
          <w:lang w:val="es-CR"/>
        </w:rPr>
        <w:t xml:space="preserve">MBA. José Manuel Ulate - Alcalde Municipal. Remite copia de documento SST-13801-14 referente a modificaciones en el Almacén Pague Menos, ubicado frente al costado este del Parque de Los Ángeles. </w:t>
      </w:r>
      <w:r w:rsidRPr="00D52EB7">
        <w:rPr>
          <w:rFonts w:ascii="Verdana" w:hAnsi="Verdana"/>
          <w:b/>
          <w:color w:val="A50021"/>
          <w:sz w:val="16"/>
          <w:szCs w:val="16"/>
          <w:u w:val="single"/>
          <w:lang w:val="es-CR"/>
        </w:rPr>
        <w:t>N° 993</w:t>
      </w:r>
    </w:p>
    <w:p w:rsidR="009A4F81" w:rsidRDefault="009A4F81" w:rsidP="009A4F81">
      <w:pPr>
        <w:pStyle w:val="Sinespaciado"/>
        <w:jc w:val="both"/>
        <w:rPr>
          <w:rFonts w:ascii="Verdana" w:hAnsi="Verdana"/>
          <w:b/>
          <w:color w:val="669900"/>
          <w:sz w:val="16"/>
          <w:szCs w:val="16"/>
        </w:rPr>
      </w:pPr>
    </w:p>
    <w:p w:rsidR="009A4F81" w:rsidRDefault="009A4F81" w:rsidP="009A4F81">
      <w:pPr>
        <w:tabs>
          <w:tab w:val="left" w:pos="567"/>
        </w:tabs>
        <w:jc w:val="both"/>
        <w:rPr>
          <w:rFonts w:ascii="Verdana" w:hAnsi="Verdana"/>
          <w:b/>
          <w:color w:val="669900"/>
        </w:rPr>
      </w:pPr>
      <w:r>
        <w:rPr>
          <w:rFonts w:ascii="Verdana" w:hAnsi="Verdana"/>
          <w:b/>
          <w:color w:val="669900"/>
        </w:rPr>
        <w:t>COMISIÓN DE GOBIERNO Y ADMINISTRACIÓN</w:t>
      </w:r>
    </w:p>
    <w:p w:rsidR="009A4F81" w:rsidRDefault="009A4F81" w:rsidP="009A4F81">
      <w:pPr>
        <w:pStyle w:val="Prrafodelista"/>
        <w:ind w:left="0"/>
        <w:jc w:val="both"/>
        <w:rPr>
          <w:rFonts w:ascii="Verdana" w:hAnsi="Verdana"/>
          <w:b/>
          <w:color w:val="669900"/>
          <w:sz w:val="16"/>
          <w:szCs w:val="16"/>
        </w:rPr>
      </w:pPr>
    </w:p>
    <w:p w:rsidR="009A4F81" w:rsidRPr="00146753" w:rsidRDefault="009A4F81" w:rsidP="009A4F81">
      <w:pPr>
        <w:pStyle w:val="Prrafodelista"/>
        <w:ind w:left="0"/>
        <w:jc w:val="both"/>
        <w:rPr>
          <w:rFonts w:ascii="Verdana" w:hAnsi="Verdana"/>
          <w:sz w:val="16"/>
          <w:szCs w:val="16"/>
          <w:lang w:val="es-CR"/>
        </w:rPr>
      </w:pPr>
      <w:r>
        <w:rPr>
          <w:rFonts w:ascii="Verdana" w:hAnsi="Verdana"/>
          <w:sz w:val="16"/>
          <w:szCs w:val="16"/>
          <w:lang w:val="es-CR"/>
        </w:rPr>
        <w:t xml:space="preserve">MBA. José Manuel Ulate - Alcalde Municipal. Informe de traslados N° 208, 209, 210, 211, 212, 213, 214, 215, 216, 217, 218, 219, 220, 221, 2222013. </w:t>
      </w:r>
      <w:r w:rsidRPr="00D52EB7">
        <w:rPr>
          <w:rFonts w:ascii="Verdana" w:hAnsi="Verdana"/>
          <w:b/>
          <w:color w:val="996633"/>
          <w:sz w:val="16"/>
          <w:szCs w:val="16"/>
          <w:lang w:val="es-CR"/>
        </w:rPr>
        <w:t>AMH-0999-2014 AMH-1013-2014.</w:t>
      </w:r>
    </w:p>
    <w:p w:rsidR="009A4F81" w:rsidRDefault="009A4F81" w:rsidP="009A4F81">
      <w:pPr>
        <w:pStyle w:val="Prrafodelista"/>
        <w:ind w:left="0"/>
        <w:jc w:val="both"/>
        <w:rPr>
          <w:rFonts w:ascii="Verdana" w:hAnsi="Verdana"/>
          <w:b/>
          <w:color w:val="996633"/>
          <w:sz w:val="16"/>
          <w:szCs w:val="16"/>
          <w:lang w:val="es-CR"/>
        </w:rPr>
      </w:pPr>
    </w:p>
    <w:p w:rsidR="009A4F81" w:rsidRPr="00146753" w:rsidRDefault="009A4F81" w:rsidP="009A4F81">
      <w:pPr>
        <w:pStyle w:val="Prrafodelista"/>
        <w:ind w:left="0"/>
        <w:jc w:val="both"/>
        <w:rPr>
          <w:rFonts w:ascii="Verdana" w:hAnsi="Verdana"/>
          <w:sz w:val="16"/>
          <w:szCs w:val="16"/>
          <w:lang w:val="es-CR"/>
        </w:rPr>
      </w:pPr>
      <w:r w:rsidRPr="00146753">
        <w:rPr>
          <w:rFonts w:ascii="Verdana" w:hAnsi="Verdana"/>
          <w:sz w:val="16"/>
          <w:szCs w:val="16"/>
          <w:lang w:val="es-CR"/>
        </w:rPr>
        <w:t>Roberto Cervantes Barrantes- Dirección General Hospital San Vicente de Paul. Solicitud de audiencia, referente al cierre de fosa con que cuenta el Hospital de Heredia en el  Cementerio Central. Fax: 2562-8503.  URGENTE.</w:t>
      </w:r>
    </w:p>
    <w:p w:rsidR="009A4F81" w:rsidRDefault="009A4F81" w:rsidP="009A4F81">
      <w:pPr>
        <w:pStyle w:val="Prrafodelista"/>
        <w:ind w:left="720"/>
        <w:jc w:val="both"/>
        <w:rPr>
          <w:rFonts w:ascii="Verdana" w:hAnsi="Verdana"/>
          <w:b/>
          <w:color w:val="996633"/>
          <w:sz w:val="16"/>
          <w:szCs w:val="16"/>
          <w:lang w:val="es-CR"/>
        </w:rPr>
      </w:pPr>
    </w:p>
    <w:p w:rsidR="009A4F81" w:rsidRDefault="009A4F81" w:rsidP="009A4F81">
      <w:pPr>
        <w:tabs>
          <w:tab w:val="left" w:pos="567"/>
        </w:tabs>
        <w:jc w:val="both"/>
        <w:rPr>
          <w:rFonts w:ascii="Verdana" w:hAnsi="Verdana"/>
          <w:b/>
          <w:color w:val="669900"/>
        </w:rPr>
      </w:pPr>
      <w:r>
        <w:rPr>
          <w:rFonts w:ascii="Verdana" w:hAnsi="Verdana"/>
          <w:b/>
          <w:color w:val="669900"/>
        </w:rPr>
        <w:t>COMISIÓN DE GOBIERNO Y ADMINISTRACIÓN- JEFES DE FRACCIÓN</w:t>
      </w:r>
    </w:p>
    <w:p w:rsidR="009A4F81" w:rsidRDefault="009A4F81" w:rsidP="009A4F81">
      <w:pPr>
        <w:pStyle w:val="Prrafodelista"/>
        <w:ind w:left="720"/>
        <w:jc w:val="both"/>
        <w:rPr>
          <w:rFonts w:ascii="Verdana" w:hAnsi="Verdana"/>
          <w:b/>
          <w:color w:val="996633"/>
          <w:sz w:val="16"/>
          <w:szCs w:val="16"/>
          <w:lang w:val="es-CR"/>
        </w:rPr>
      </w:pPr>
    </w:p>
    <w:p w:rsidR="009A4F81" w:rsidRPr="00146753" w:rsidRDefault="009A4F81" w:rsidP="009A4F81">
      <w:pPr>
        <w:jc w:val="both"/>
        <w:rPr>
          <w:rFonts w:ascii="Verdana" w:hAnsi="Verdana"/>
          <w:sz w:val="16"/>
          <w:szCs w:val="16"/>
          <w:lang w:val="es-CR"/>
        </w:rPr>
      </w:pPr>
      <w:r>
        <w:rPr>
          <w:rFonts w:ascii="Verdana" w:hAnsi="Verdana"/>
          <w:sz w:val="16"/>
          <w:szCs w:val="16"/>
          <w:lang w:val="es-CR"/>
        </w:rPr>
        <w:t xml:space="preserve">MBA. José Manuel Ulate - Alcalde Municipal. Remite AJ-749-2014, referente a donación de un vehículo </w:t>
      </w:r>
      <w:proofErr w:type="spellStart"/>
      <w:r>
        <w:rPr>
          <w:rFonts w:ascii="Verdana" w:hAnsi="Verdana"/>
          <w:sz w:val="16"/>
          <w:szCs w:val="16"/>
          <w:lang w:val="es-CR"/>
        </w:rPr>
        <w:t>Hilux</w:t>
      </w:r>
      <w:proofErr w:type="spellEnd"/>
      <w:r>
        <w:rPr>
          <w:rFonts w:ascii="Verdana" w:hAnsi="Verdana"/>
          <w:sz w:val="16"/>
          <w:szCs w:val="16"/>
          <w:lang w:val="es-CR"/>
        </w:rPr>
        <w:t xml:space="preserve"> doble cabina, 4x2 color rojo a la Municipalidad de Barva. </w:t>
      </w:r>
      <w:r w:rsidRPr="00A21DA3">
        <w:rPr>
          <w:rFonts w:ascii="Verdana" w:hAnsi="Verdana"/>
          <w:b/>
          <w:color w:val="FF0066"/>
          <w:sz w:val="16"/>
          <w:szCs w:val="16"/>
          <w:lang w:val="es-CR"/>
        </w:rPr>
        <w:t>Fax Municipalidad Barva 2260-28-83</w:t>
      </w:r>
      <w:r>
        <w:rPr>
          <w:rFonts w:ascii="Verdana" w:hAnsi="Verdana"/>
          <w:b/>
          <w:color w:val="FF3399"/>
          <w:sz w:val="16"/>
          <w:szCs w:val="16"/>
          <w:lang w:val="es-CR"/>
        </w:rPr>
        <w:t xml:space="preserve">  </w:t>
      </w:r>
      <w:r w:rsidRPr="00D52EB7">
        <w:rPr>
          <w:rFonts w:ascii="Verdana" w:hAnsi="Verdana"/>
          <w:b/>
          <w:color w:val="996633"/>
          <w:sz w:val="16"/>
          <w:szCs w:val="16"/>
          <w:lang w:val="es-CR"/>
        </w:rPr>
        <w:t>AMH-981-2014</w:t>
      </w:r>
      <w:r>
        <w:rPr>
          <w:rFonts w:ascii="Verdana" w:hAnsi="Verdana"/>
          <w:sz w:val="16"/>
          <w:szCs w:val="16"/>
          <w:lang w:val="es-CR"/>
        </w:rPr>
        <w:t xml:space="preserve"> </w:t>
      </w:r>
      <w:r w:rsidRPr="00D52EB7">
        <w:rPr>
          <w:rFonts w:ascii="Verdana" w:hAnsi="Verdana"/>
          <w:b/>
          <w:color w:val="A50021"/>
          <w:sz w:val="16"/>
          <w:szCs w:val="16"/>
          <w:u w:val="single"/>
          <w:lang w:val="es-CR"/>
        </w:rPr>
        <w:t>N°986</w:t>
      </w:r>
    </w:p>
    <w:p w:rsidR="009A4F81" w:rsidRDefault="009A4F81" w:rsidP="009A4F81">
      <w:pPr>
        <w:ind w:left="720"/>
        <w:jc w:val="both"/>
        <w:rPr>
          <w:rFonts w:ascii="Verdana" w:hAnsi="Verdana"/>
          <w:sz w:val="16"/>
          <w:szCs w:val="16"/>
          <w:lang w:val="es-CR"/>
        </w:rPr>
      </w:pPr>
    </w:p>
    <w:p w:rsidR="009A4F81" w:rsidRPr="005A55A2" w:rsidRDefault="009A4F81" w:rsidP="009A4F81">
      <w:pPr>
        <w:pStyle w:val="Prrafodelista"/>
        <w:ind w:left="720"/>
        <w:jc w:val="both"/>
        <w:rPr>
          <w:rFonts w:ascii="Verdana" w:hAnsi="Verdana"/>
          <w:b/>
          <w:color w:val="996633"/>
          <w:sz w:val="16"/>
          <w:szCs w:val="16"/>
          <w:lang w:val="es-CR"/>
        </w:rPr>
      </w:pPr>
    </w:p>
    <w:p w:rsidR="009A4F81" w:rsidRDefault="009A4F81" w:rsidP="009A4F81">
      <w:pPr>
        <w:tabs>
          <w:tab w:val="left" w:pos="567"/>
        </w:tabs>
        <w:jc w:val="both"/>
        <w:rPr>
          <w:rFonts w:ascii="Verdana" w:hAnsi="Verdana"/>
          <w:b/>
          <w:color w:val="669900"/>
        </w:rPr>
      </w:pPr>
      <w:r>
        <w:rPr>
          <w:rFonts w:ascii="Verdana" w:hAnsi="Verdana"/>
          <w:b/>
          <w:color w:val="669900"/>
        </w:rPr>
        <w:t xml:space="preserve">COMISIÓN DE HACIENDA Y PRESUPUESTO </w:t>
      </w:r>
    </w:p>
    <w:p w:rsidR="009A4F81" w:rsidRPr="00C32865" w:rsidRDefault="009A4F81" w:rsidP="009A4F81">
      <w:pPr>
        <w:tabs>
          <w:tab w:val="left" w:pos="567"/>
        </w:tabs>
        <w:jc w:val="both"/>
        <w:rPr>
          <w:rFonts w:ascii="Verdana" w:hAnsi="Verdana"/>
          <w:b/>
          <w:color w:val="669900"/>
          <w:sz w:val="16"/>
          <w:szCs w:val="16"/>
        </w:rPr>
      </w:pPr>
    </w:p>
    <w:p w:rsidR="009A4F81" w:rsidRDefault="009A4F81" w:rsidP="009A4F81">
      <w:pPr>
        <w:pStyle w:val="Prrafodelista"/>
        <w:ind w:left="0"/>
        <w:jc w:val="both"/>
        <w:rPr>
          <w:rFonts w:ascii="Verdana" w:hAnsi="Verdana"/>
          <w:sz w:val="16"/>
          <w:szCs w:val="16"/>
          <w:lang w:val="es-CR"/>
        </w:rPr>
      </w:pPr>
      <w:r>
        <w:rPr>
          <w:rFonts w:ascii="Verdana" w:hAnsi="Verdana"/>
          <w:sz w:val="16"/>
          <w:szCs w:val="16"/>
          <w:lang w:val="es-CR"/>
        </w:rPr>
        <w:t xml:space="preserve">MBA. José Manuel Ulate - Alcalde Municipal. Modificación Presupuestaria N° 05-20147. </w:t>
      </w:r>
      <w:r w:rsidRPr="00D52EB7">
        <w:rPr>
          <w:rFonts w:ascii="Verdana" w:hAnsi="Verdana"/>
          <w:b/>
          <w:color w:val="996633"/>
          <w:sz w:val="16"/>
          <w:szCs w:val="16"/>
          <w:lang w:val="es-CR"/>
        </w:rPr>
        <w:t>AMH-</w:t>
      </w:r>
      <w:r>
        <w:rPr>
          <w:rFonts w:ascii="Verdana" w:hAnsi="Verdana"/>
          <w:b/>
          <w:color w:val="996633"/>
          <w:sz w:val="16"/>
          <w:szCs w:val="16"/>
          <w:lang w:val="es-CR"/>
        </w:rPr>
        <w:t>1021</w:t>
      </w:r>
      <w:r w:rsidRPr="00D52EB7">
        <w:rPr>
          <w:rFonts w:ascii="Verdana" w:hAnsi="Verdana"/>
          <w:b/>
          <w:color w:val="996633"/>
          <w:sz w:val="16"/>
          <w:szCs w:val="16"/>
          <w:lang w:val="es-CR"/>
        </w:rPr>
        <w:t>-2014.</w:t>
      </w:r>
      <w:r>
        <w:rPr>
          <w:rFonts w:ascii="Verdana" w:hAnsi="Verdana"/>
          <w:sz w:val="16"/>
          <w:szCs w:val="16"/>
          <w:lang w:val="es-CR"/>
        </w:rPr>
        <w:t xml:space="preserve">  </w:t>
      </w:r>
    </w:p>
    <w:p w:rsidR="009A4F81" w:rsidRDefault="009A4F81" w:rsidP="009A4F81">
      <w:pPr>
        <w:pStyle w:val="Prrafodelista"/>
        <w:ind w:left="0"/>
        <w:jc w:val="both"/>
        <w:rPr>
          <w:rFonts w:ascii="Verdana" w:hAnsi="Verdana"/>
          <w:b/>
          <w:color w:val="7030A0"/>
          <w:sz w:val="16"/>
          <w:szCs w:val="16"/>
          <w:u w:val="single"/>
          <w:lang w:val="es-CR"/>
        </w:rPr>
      </w:pPr>
    </w:p>
    <w:p w:rsidR="009A4F81" w:rsidRDefault="009A4F81" w:rsidP="009A4F81">
      <w:pPr>
        <w:tabs>
          <w:tab w:val="left" w:pos="567"/>
        </w:tabs>
        <w:jc w:val="both"/>
        <w:rPr>
          <w:rFonts w:ascii="Verdana" w:hAnsi="Verdana"/>
          <w:b/>
          <w:color w:val="669900"/>
        </w:rPr>
      </w:pPr>
      <w:r>
        <w:rPr>
          <w:rFonts w:ascii="Verdana" w:hAnsi="Verdana"/>
          <w:b/>
          <w:color w:val="669900"/>
        </w:rPr>
        <w:t xml:space="preserve">COMISIÓN DE HACIENDA </w:t>
      </w:r>
    </w:p>
    <w:p w:rsidR="009A4F81" w:rsidRDefault="009A4F81" w:rsidP="009A4F81">
      <w:pPr>
        <w:tabs>
          <w:tab w:val="left" w:pos="567"/>
        </w:tabs>
        <w:jc w:val="both"/>
        <w:rPr>
          <w:rFonts w:ascii="Verdana" w:hAnsi="Verdana"/>
          <w:b/>
          <w:color w:val="669900"/>
        </w:rPr>
      </w:pPr>
      <w:r>
        <w:rPr>
          <w:rFonts w:ascii="Verdana" w:hAnsi="Verdana"/>
          <w:b/>
          <w:color w:val="669900"/>
        </w:rPr>
        <w:t xml:space="preserve"> </w:t>
      </w:r>
    </w:p>
    <w:p w:rsidR="009A4F81" w:rsidRPr="00146753" w:rsidRDefault="009A4F81" w:rsidP="009A4F81">
      <w:pPr>
        <w:tabs>
          <w:tab w:val="left" w:pos="567"/>
        </w:tabs>
        <w:jc w:val="both"/>
        <w:rPr>
          <w:rFonts w:ascii="Verdana" w:hAnsi="Verdana"/>
          <w:b/>
          <w:color w:val="669900"/>
        </w:rPr>
      </w:pPr>
      <w:r>
        <w:rPr>
          <w:rFonts w:ascii="Verdana" w:hAnsi="Verdana"/>
          <w:sz w:val="16"/>
          <w:szCs w:val="16"/>
          <w:lang w:val="es-CR"/>
        </w:rPr>
        <w:t xml:space="preserve">Delia Ríos Chaves - ADI Los Lagos. Solicitud de ampliación de plazo en el tiempo para ejecución de partidas de los proyectos adjudicados a esa comunidad. </w:t>
      </w:r>
      <w:r>
        <w:rPr>
          <w:rFonts w:ascii="Verdana" w:hAnsi="Verdana"/>
          <w:sz w:val="16"/>
          <w:szCs w:val="16"/>
          <w:lang w:val="es-CR"/>
        </w:rPr>
        <w:sym w:font="Wingdings 2" w:char="F027"/>
      </w:r>
      <w:r>
        <w:rPr>
          <w:rFonts w:ascii="Verdana" w:hAnsi="Verdana"/>
          <w:sz w:val="16"/>
          <w:szCs w:val="16"/>
          <w:lang w:val="es-CR"/>
        </w:rPr>
        <w:t xml:space="preserve"> 2261-5323 </w:t>
      </w:r>
      <w:r w:rsidRPr="00D52EB7">
        <w:rPr>
          <w:rFonts w:ascii="Verdana" w:hAnsi="Verdana"/>
          <w:b/>
          <w:color w:val="A50021"/>
          <w:sz w:val="16"/>
          <w:szCs w:val="16"/>
          <w:u w:val="single"/>
          <w:lang w:val="es-CR"/>
        </w:rPr>
        <w:t>N° 995</w:t>
      </w:r>
    </w:p>
    <w:p w:rsidR="009A4F81" w:rsidRPr="00C32865" w:rsidRDefault="009A4F81" w:rsidP="009A4F81">
      <w:pPr>
        <w:pStyle w:val="Prrafodelista"/>
        <w:ind w:left="720"/>
        <w:jc w:val="both"/>
        <w:rPr>
          <w:rFonts w:ascii="Verdana" w:hAnsi="Verdana"/>
          <w:b/>
          <w:color w:val="990033"/>
          <w:sz w:val="16"/>
          <w:szCs w:val="16"/>
          <w:lang w:val="es-CR"/>
        </w:rPr>
      </w:pPr>
    </w:p>
    <w:p w:rsidR="009A4F81" w:rsidRDefault="009A4F81" w:rsidP="009A4F81">
      <w:pPr>
        <w:jc w:val="both"/>
        <w:rPr>
          <w:rFonts w:ascii="Verdana" w:hAnsi="Verdana"/>
          <w:b/>
          <w:color w:val="669900"/>
        </w:rPr>
      </w:pPr>
      <w:r>
        <w:rPr>
          <w:rFonts w:ascii="Verdana" w:hAnsi="Verdana"/>
          <w:b/>
          <w:color w:val="669900"/>
        </w:rPr>
        <w:t>COMISIÓN DE OBRAS</w:t>
      </w:r>
    </w:p>
    <w:p w:rsidR="009A4F81" w:rsidRPr="00C32865" w:rsidRDefault="009A4F81" w:rsidP="009A4F81">
      <w:pPr>
        <w:jc w:val="both"/>
        <w:rPr>
          <w:rFonts w:ascii="Verdana" w:hAnsi="Verdana"/>
          <w:b/>
          <w:color w:val="669900"/>
          <w:sz w:val="16"/>
          <w:szCs w:val="16"/>
        </w:rPr>
      </w:pPr>
    </w:p>
    <w:p w:rsidR="009A4F81" w:rsidRPr="003B67DF" w:rsidRDefault="009A4F81" w:rsidP="009A4F81">
      <w:pPr>
        <w:jc w:val="both"/>
        <w:rPr>
          <w:rFonts w:ascii="Verdana" w:hAnsi="Verdana"/>
          <w:b/>
          <w:color w:val="5F497A"/>
          <w:sz w:val="16"/>
          <w:szCs w:val="16"/>
          <w:lang w:val="es-CR"/>
        </w:rPr>
      </w:pPr>
      <w:proofErr w:type="spellStart"/>
      <w:r w:rsidRPr="003B67DF">
        <w:rPr>
          <w:rFonts w:ascii="Verdana" w:hAnsi="Verdana"/>
          <w:b/>
          <w:color w:val="5F497A"/>
          <w:sz w:val="16"/>
          <w:szCs w:val="16"/>
          <w:lang w:val="es-CR"/>
        </w:rPr>
        <w:t>Lidieth</w:t>
      </w:r>
      <w:proofErr w:type="spellEnd"/>
      <w:r w:rsidRPr="003B67DF">
        <w:rPr>
          <w:rFonts w:ascii="Verdana" w:hAnsi="Verdana"/>
          <w:b/>
          <w:color w:val="5F497A"/>
          <w:sz w:val="16"/>
          <w:szCs w:val="16"/>
          <w:lang w:val="es-CR"/>
        </w:rPr>
        <w:t xml:space="preserve">  </w:t>
      </w:r>
      <w:proofErr w:type="spellStart"/>
      <w:r w:rsidRPr="003B67DF">
        <w:rPr>
          <w:rFonts w:ascii="Verdana" w:hAnsi="Verdana"/>
          <w:b/>
          <w:color w:val="5F497A"/>
          <w:sz w:val="16"/>
          <w:szCs w:val="16"/>
          <w:lang w:val="es-CR"/>
        </w:rPr>
        <w:t>Alpízar</w:t>
      </w:r>
      <w:proofErr w:type="spellEnd"/>
      <w:r w:rsidRPr="003B67DF">
        <w:rPr>
          <w:rFonts w:ascii="Verdana" w:hAnsi="Verdana"/>
          <w:b/>
          <w:color w:val="5F497A"/>
          <w:sz w:val="16"/>
          <w:szCs w:val="16"/>
          <w:lang w:val="es-CR"/>
        </w:rPr>
        <w:t xml:space="preserve">  Ugalde. Solicitud de que le suban muro que pertenece a la Municipalidad  en la Urb. Cielo Azul, Santa Cecilia. Tel: 2262.8008</w:t>
      </w:r>
    </w:p>
    <w:p w:rsidR="009A4F81" w:rsidRDefault="009A4F81" w:rsidP="009A4F81">
      <w:pPr>
        <w:jc w:val="both"/>
        <w:rPr>
          <w:rFonts w:ascii="Verdana" w:hAnsi="Verdana"/>
          <w:b/>
          <w:color w:val="7030A0"/>
          <w:sz w:val="16"/>
          <w:szCs w:val="16"/>
          <w:u w:val="single"/>
          <w:lang w:val="es-CR"/>
        </w:rPr>
      </w:pPr>
    </w:p>
    <w:p w:rsidR="009A4F81" w:rsidRPr="00146753" w:rsidRDefault="009A4F81" w:rsidP="009A4F81">
      <w:pPr>
        <w:pStyle w:val="Prrafodelista"/>
        <w:ind w:left="0"/>
        <w:jc w:val="both"/>
        <w:rPr>
          <w:rFonts w:ascii="Verdana" w:hAnsi="Verdana"/>
          <w:sz w:val="16"/>
          <w:szCs w:val="16"/>
          <w:lang w:val="es-CR"/>
        </w:rPr>
      </w:pPr>
      <w:proofErr w:type="spellStart"/>
      <w:r>
        <w:rPr>
          <w:rFonts w:ascii="Verdana" w:hAnsi="Verdana"/>
          <w:sz w:val="16"/>
          <w:szCs w:val="16"/>
          <w:lang w:val="es-CR"/>
        </w:rPr>
        <w:t>Xinia</w:t>
      </w:r>
      <w:proofErr w:type="spellEnd"/>
      <w:r>
        <w:rPr>
          <w:rFonts w:ascii="Verdana" w:hAnsi="Verdana"/>
          <w:sz w:val="16"/>
          <w:szCs w:val="16"/>
          <w:lang w:val="es-CR"/>
        </w:rPr>
        <w:t xml:space="preserve"> Salas </w:t>
      </w:r>
      <w:proofErr w:type="spellStart"/>
      <w:r>
        <w:rPr>
          <w:rFonts w:ascii="Verdana" w:hAnsi="Verdana"/>
          <w:sz w:val="16"/>
          <w:szCs w:val="16"/>
          <w:lang w:val="es-CR"/>
        </w:rPr>
        <w:t>Alpízar</w:t>
      </w:r>
      <w:proofErr w:type="spellEnd"/>
      <w:r>
        <w:rPr>
          <w:rFonts w:ascii="Verdana" w:hAnsi="Verdana"/>
          <w:sz w:val="16"/>
          <w:szCs w:val="16"/>
          <w:lang w:val="es-CR"/>
        </w:rPr>
        <w:t xml:space="preserve"> . Solicitud de intervención ante los trabajos que realiza la ESPH contiguo a su propiedad.  </w:t>
      </w:r>
      <w:r w:rsidRPr="00D52EB7">
        <w:rPr>
          <w:rFonts w:ascii="Verdana" w:hAnsi="Verdana"/>
          <w:b/>
          <w:color w:val="A50021"/>
          <w:sz w:val="16"/>
          <w:szCs w:val="16"/>
          <w:u w:val="single"/>
          <w:lang w:val="es-CR"/>
        </w:rPr>
        <w:t>N° 1000</w:t>
      </w:r>
    </w:p>
    <w:p w:rsidR="009A4F81" w:rsidRDefault="009A4F81" w:rsidP="009A4F81">
      <w:pPr>
        <w:jc w:val="both"/>
        <w:rPr>
          <w:rFonts w:ascii="Verdana" w:hAnsi="Verdana"/>
          <w:b/>
          <w:color w:val="7030A0"/>
          <w:sz w:val="16"/>
          <w:szCs w:val="16"/>
          <w:u w:val="single"/>
          <w:lang w:val="es-CR"/>
        </w:rPr>
      </w:pPr>
    </w:p>
    <w:p w:rsidR="009A4F81" w:rsidRPr="00146753" w:rsidRDefault="009A4F81" w:rsidP="009A4F81">
      <w:pPr>
        <w:pStyle w:val="Prrafodelista"/>
        <w:ind w:left="0"/>
        <w:jc w:val="both"/>
        <w:rPr>
          <w:rFonts w:ascii="Verdana" w:hAnsi="Verdana"/>
          <w:sz w:val="16"/>
          <w:szCs w:val="16"/>
          <w:lang w:val="es-CR"/>
        </w:rPr>
      </w:pPr>
      <w:r>
        <w:rPr>
          <w:rFonts w:ascii="Verdana" w:hAnsi="Verdana"/>
          <w:sz w:val="16"/>
          <w:szCs w:val="16"/>
          <w:lang w:val="es-CR"/>
        </w:rPr>
        <w:t xml:space="preserve">Víctor M. Cruz </w:t>
      </w:r>
      <w:proofErr w:type="spellStart"/>
      <w:r>
        <w:rPr>
          <w:rFonts w:ascii="Verdana" w:hAnsi="Verdana"/>
          <w:sz w:val="16"/>
          <w:szCs w:val="16"/>
          <w:lang w:val="es-CR"/>
        </w:rPr>
        <w:t>Guadamuz</w:t>
      </w:r>
      <w:proofErr w:type="spellEnd"/>
      <w:r>
        <w:rPr>
          <w:rFonts w:ascii="Verdana" w:hAnsi="Verdana"/>
          <w:sz w:val="16"/>
          <w:szCs w:val="16"/>
          <w:lang w:val="es-CR"/>
        </w:rPr>
        <w:t xml:space="preserve"> - Presidente ADI Nísperos III. Solicitud de ayuda con problema de alcantarillas en varios sectores de la comunidad de </w:t>
      </w:r>
      <w:proofErr w:type="spellStart"/>
      <w:r>
        <w:rPr>
          <w:rFonts w:ascii="Verdana" w:hAnsi="Verdana"/>
          <w:sz w:val="16"/>
          <w:szCs w:val="16"/>
          <w:lang w:val="es-CR"/>
        </w:rPr>
        <w:t>Guarari</w:t>
      </w:r>
      <w:proofErr w:type="spellEnd"/>
      <w:r>
        <w:rPr>
          <w:rFonts w:ascii="Verdana" w:hAnsi="Verdana"/>
          <w:sz w:val="16"/>
          <w:szCs w:val="16"/>
          <w:lang w:val="es-CR"/>
        </w:rPr>
        <w:t xml:space="preserve">. adnisperostres@gmail.com </w:t>
      </w:r>
      <w:r w:rsidRPr="00D52EB7">
        <w:rPr>
          <w:rFonts w:ascii="Verdana" w:hAnsi="Verdana"/>
          <w:b/>
          <w:color w:val="A50021"/>
          <w:sz w:val="16"/>
          <w:szCs w:val="16"/>
          <w:u w:val="single"/>
          <w:lang w:val="es-CR"/>
        </w:rPr>
        <w:t>N° 10</w:t>
      </w:r>
      <w:r>
        <w:rPr>
          <w:rFonts w:ascii="Verdana" w:hAnsi="Verdana"/>
          <w:b/>
          <w:color w:val="A50021"/>
          <w:sz w:val="16"/>
          <w:szCs w:val="16"/>
          <w:u w:val="single"/>
          <w:lang w:val="es-CR"/>
        </w:rPr>
        <w:t>13</w:t>
      </w:r>
    </w:p>
    <w:p w:rsidR="009A4F81" w:rsidRDefault="009A4F81" w:rsidP="009A4F81">
      <w:pPr>
        <w:pStyle w:val="Prrafodelista"/>
        <w:ind w:left="720"/>
        <w:jc w:val="both"/>
        <w:rPr>
          <w:rFonts w:ascii="Verdana" w:hAnsi="Verdana"/>
          <w:sz w:val="16"/>
          <w:szCs w:val="16"/>
          <w:lang w:val="es-CR"/>
        </w:rPr>
      </w:pPr>
    </w:p>
    <w:p w:rsidR="009A4F81" w:rsidRPr="00146753" w:rsidRDefault="009A4F81" w:rsidP="009A4F81">
      <w:pPr>
        <w:pStyle w:val="Prrafodelista"/>
        <w:ind w:left="0"/>
        <w:jc w:val="both"/>
        <w:rPr>
          <w:rFonts w:ascii="Verdana" w:hAnsi="Verdana"/>
          <w:sz w:val="16"/>
          <w:szCs w:val="16"/>
          <w:lang w:val="es-CR"/>
        </w:rPr>
      </w:pPr>
      <w:r>
        <w:rPr>
          <w:rFonts w:ascii="Verdana" w:hAnsi="Verdana"/>
          <w:sz w:val="16"/>
          <w:szCs w:val="16"/>
          <w:lang w:val="es-CR"/>
        </w:rPr>
        <w:t xml:space="preserve">Ing. Mario Rivas Vargas. Solicitud de modificación por cambio de área de construcción y solicitud de aprobación por parte del MOPT. </w:t>
      </w:r>
      <w:r w:rsidRPr="00A21DA3">
        <w:rPr>
          <w:rFonts w:ascii="Verdana" w:hAnsi="Verdana"/>
          <w:b/>
          <w:color w:val="FF0066"/>
          <w:sz w:val="16"/>
          <w:szCs w:val="16"/>
          <w:lang w:val="es-CR"/>
        </w:rPr>
        <w:sym w:font="Wingdings 2" w:char="F037"/>
      </w:r>
      <w:r w:rsidRPr="00A21DA3">
        <w:rPr>
          <w:rFonts w:ascii="Verdana" w:hAnsi="Verdana"/>
          <w:b/>
          <w:color w:val="FF0066"/>
          <w:sz w:val="16"/>
          <w:szCs w:val="16"/>
          <w:lang w:val="es-CR"/>
        </w:rPr>
        <w:t xml:space="preserve"> 2240-6736</w:t>
      </w:r>
      <w:r>
        <w:rPr>
          <w:rFonts w:ascii="Verdana" w:hAnsi="Verdana"/>
          <w:sz w:val="16"/>
          <w:szCs w:val="16"/>
          <w:lang w:val="es-CR"/>
        </w:rPr>
        <w:t xml:space="preserve"> </w:t>
      </w:r>
      <w:r w:rsidRPr="00D52EB7">
        <w:rPr>
          <w:rFonts w:ascii="Verdana" w:hAnsi="Verdana"/>
          <w:b/>
          <w:color w:val="0000FF"/>
          <w:sz w:val="16"/>
          <w:szCs w:val="16"/>
          <w:lang w:val="es-CR"/>
        </w:rPr>
        <w:t>rvasdociados@gmail.com / cduranh1@gmail.com</w:t>
      </w:r>
      <w:r>
        <w:rPr>
          <w:rFonts w:ascii="Verdana" w:hAnsi="Verdana"/>
          <w:sz w:val="16"/>
          <w:szCs w:val="16"/>
          <w:lang w:val="es-CR"/>
        </w:rPr>
        <w:t xml:space="preserve"> </w:t>
      </w:r>
      <w:r w:rsidRPr="00D52EB7">
        <w:rPr>
          <w:rFonts w:ascii="Verdana" w:hAnsi="Verdana"/>
          <w:color w:val="A50021"/>
          <w:sz w:val="16"/>
          <w:szCs w:val="16"/>
          <w:lang w:val="es-CR"/>
        </w:rPr>
        <w:t xml:space="preserve"> </w:t>
      </w:r>
      <w:r w:rsidRPr="00D52EB7">
        <w:rPr>
          <w:rFonts w:ascii="Verdana" w:hAnsi="Verdana"/>
          <w:b/>
          <w:color w:val="A50021"/>
          <w:sz w:val="16"/>
          <w:szCs w:val="16"/>
          <w:u w:val="single"/>
          <w:lang w:val="es-CR"/>
        </w:rPr>
        <w:t>N° 990</w:t>
      </w:r>
    </w:p>
    <w:p w:rsidR="009A4F81" w:rsidRPr="00C32865" w:rsidRDefault="009A4F81" w:rsidP="009A4F81">
      <w:pPr>
        <w:jc w:val="both"/>
        <w:rPr>
          <w:rFonts w:ascii="Verdana" w:hAnsi="Verdana"/>
          <w:b/>
          <w:color w:val="7030A0"/>
          <w:sz w:val="16"/>
          <w:szCs w:val="16"/>
          <w:u w:val="single"/>
          <w:lang w:val="es-CR"/>
        </w:rPr>
      </w:pPr>
    </w:p>
    <w:p w:rsidR="009A4F81" w:rsidRDefault="009A4F81" w:rsidP="009A4F81">
      <w:pPr>
        <w:jc w:val="both"/>
        <w:rPr>
          <w:rFonts w:ascii="Verdana" w:hAnsi="Verdana"/>
          <w:b/>
          <w:color w:val="669900"/>
        </w:rPr>
      </w:pPr>
      <w:r>
        <w:rPr>
          <w:rFonts w:ascii="Verdana" w:hAnsi="Verdana"/>
          <w:b/>
          <w:color w:val="669900"/>
        </w:rPr>
        <w:t xml:space="preserve">JEFES DE FRACCIÓN </w:t>
      </w:r>
    </w:p>
    <w:p w:rsidR="009A4F81" w:rsidRDefault="009A4F81" w:rsidP="009A4F81">
      <w:pPr>
        <w:pStyle w:val="Prrafodelista"/>
        <w:ind w:left="0"/>
        <w:jc w:val="both"/>
        <w:rPr>
          <w:rFonts w:ascii="Verdana" w:hAnsi="Verdana"/>
          <w:b/>
          <w:color w:val="669900"/>
          <w:sz w:val="16"/>
          <w:szCs w:val="16"/>
        </w:rPr>
      </w:pPr>
    </w:p>
    <w:p w:rsidR="009A4F81" w:rsidRPr="00146753" w:rsidRDefault="009A4F81" w:rsidP="009A4F81">
      <w:pPr>
        <w:pStyle w:val="Prrafodelista"/>
        <w:ind w:left="0"/>
        <w:jc w:val="both"/>
        <w:rPr>
          <w:rFonts w:ascii="Verdana" w:hAnsi="Verdana"/>
          <w:sz w:val="16"/>
          <w:szCs w:val="16"/>
          <w:lang w:val="es-CR"/>
        </w:rPr>
      </w:pPr>
      <w:r>
        <w:rPr>
          <w:rFonts w:ascii="Verdana" w:hAnsi="Verdana"/>
          <w:sz w:val="16"/>
          <w:szCs w:val="16"/>
          <w:lang w:val="es-CR"/>
        </w:rPr>
        <w:t xml:space="preserve">Melba Ugalde Víquez - Secretaria Palacio de los Deportes. Solicitud de los posibles tres miembros de la Municipalidad para representación en el Palacio de los Deportes.  </w:t>
      </w:r>
      <w:r w:rsidRPr="00A21DA3">
        <w:rPr>
          <w:rFonts w:ascii="Verdana" w:hAnsi="Verdana"/>
          <w:b/>
          <w:color w:val="FF0066"/>
          <w:sz w:val="16"/>
          <w:szCs w:val="16"/>
          <w:lang w:val="es-CR"/>
        </w:rPr>
        <w:sym w:font="Wingdings 2" w:char="F037"/>
      </w:r>
      <w:r w:rsidRPr="00A21DA3">
        <w:rPr>
          <w:rFonts w:ascii="Verdana" w:hAnsi="Verdana"/>
          <w:b/>
          <w:color w:val="FF0066"/>
          <w:sz w:val="16"/>
          <w:szCs w:val="16"/>
          <w:lang w:val="es-CR"/>
        </w:rPr>
        <w:t xml:space="preserve"> 2238-1100</w:t>
      </w:r>
      <w:r>
        <w:rPr>
          <w:rFonts w:ascii="Verdana" w:hAnsi="Verdana"/>
          <w:sz w:val="16"/>
          <w:szCs w:val="16"/>
          <w:lang w:val="es-CR"/>
        </w:rPr>
        <w:t xml:space="preserve"> </w:t>
      </w:r>
      <w:r w:rsidRPr="00D52EB7">
        <w:rPr>
          <w:rFonts w:ascii="Verdana" w:hAnsi="Verdana"/>
          <w:b/>
          <w:color w:val="0000FF"/>
          <w:sz w:val="16"/>
          <w:szCs w:val="16"/>
          <w:lang w:val="es-CR"/>
        </w:rPr>
        <w:t>palaspa@ice.cro.cr</w:t>
      </w:r>
      <w:r>
        <w:rPr>
          <w:rFonts w:ascii="Verdana" w:hAnsi="Verdana"/>
          <w:sz w:val="16"/>
          <w:szCs w:val="16"/>
          <w:lang w:val="es-CR"/>
        </w:rPr>
        <w:t xml:space="preserve"> </w:t>
      </w:r>
      <w:r w:rsidRPr="00D52EB7">
        <w:rPr>
          <w:rFonts w:ascii="Verdana" w:hAnsi="Verdana"/>
          <w:b/>
          <w:color w:val="A50021"/>
          <w:sz w:val="16"/>
          <w:szCs w:val="16"/>
          <w:u w:val="single"/>
          <w:lang w:val="es-CR"/>
        </w:rPr>
        <w:t>N° 992</w:t>
      </w:r>
    </w:p>
    <w:p w:rsidR="009A4F81" w:rsidRDefault="009A4F81" w:rsidP="009A4F81">
      <w:pPr>
        <w:pStyle w:val="Prrafodelista"/>
        <w:ind w:left="0"/>
        <w:jc w:val="both"/>
        <w:rPr>
          <w:rFonts w:ascii="Verdana" w:hAnsi="Verdana"/>
          <w:b/>
          <w:color w:val="7030A0"/>
          <w:sz w:val="16"/>
          <w:szCs w:val="16"/>
          <w:u w:val="single"/>
          <w:lang w:val="es-CR"/>
        </w:rPr>
      </w:pPr>
    </w:p>
    <w:p w:rsidR="009A4F81" w:rsidRDefault="009A4F81" w:rsidP="009A4F81">
      <w:pPr>
        <w:ind w:left="708" w:firstLine="12"/>
        <w:jc w:val="both"/>
        <w:rPr>
          <w:rFonts w:ascii="Verdana" w:hAnsi="Verdana"/>
          <w:b/>
          <w:color w:val="996633"/>
          <w:sz w:val="16"/>
          <w:szCs w:val="16"/>
          <w:lang w:val="es-CR"/>
        </w:rPr>
      </w:pPr>
    </w:p>
    <w:p w:rsidR="009A4F81" w:rsidRDefault="009A4F81" w:rsidP="009A4F81">
      <w:pPr>
        <w:jc w:val="both"/>
        <w:rPr>
          <w:rFonts w:ascii="Verdana" w:hAnsi="Verdana"/>
          <w:b/>
          <w:color w:val="996633"/>
          <w:sz w:val="16"/>
          <w:szCs w:val="16"/>
          <w:lang w:val="es-CR"/>
        </w:rPr>
      </w:pPr>
      <w:r>
        <w:rPr>
          <w:rFonts w:ascii="Verdana" w:hAnsi="Verdana"/>
          <w:b/>
          <w:color w:val="669900"/>
        </w:rPr>
        <w:t>REGIDORA MARITZA SEGURA</w:t>
      </w:r>
    </w:p>
    <w:p w:rsidR="009A4F81" w:rsidRDefault="009A4F81" w:rsidP="009A4F81">
      <w:pPr>
        <w:pStyle w:val="Prrafodelista"/>
        <w:ind w:left="0"/>
        <w:jc w:val="both"/>
        <w:rPr>
          <w:rFonts w:ascii="Verdana" w:hAnsi="Verdana"/>
          <w:b/>
          <w:color w:val="996633"/>
          <w:sz w:val="16"/>
          <w:szCs w:val="16"/>
          <w:lang w:val="es-CR"/>
        </w:rPr>
      </w:pPr>
    </w:p>
    <w:p w:rsidR="009A4F81" w:rsidRPr="00146753" w:rsidRDefault="009A4F81" w:rsidP="009A4F81">
      <w:pPr>
        <w:pStyle w:val="Prrafodelista"/>
        <w:ind w:left="0"/>
        <w:jc w:val="both"/>
        <w:rPr>
          <w:rFonts w:ascii="Verdana" w:hAnsi="Verdana"/>
          <w:b/>
          <w:sz w:val="16"/>
          <w:szCs w:val="16"/>
          <w:lang w:val="es-CR"/>
        </w:rPr>
      </w:pPr>
      <w:r>
        <w:rPr>
          <w:rFonts w:ascii="Verdana" w:hAnsi="Verdana"/>
          <w:sz w:val="16"/>
          <w:szCs w:val="16"/>
          <w:lang w:val="es-CR"/>
        </w:rPr>
        <w:t>Maritza Segura. Polideportivo Bernardo Benavides .</w:t>
      </w:r>
      <w:r w:rsidRPr="00146753">
        <w:rPr>
          <w:rFonts w:ascii="Verdana" w:hAnsi="Verdana"/>
          <w:b/>
          <w:sz w:val="16"/>
          <w:szCs w:val="16"/>
          <w:lang w:val="es-CR"/>
        </w:rPr>
        <w:t>LA PRESIDENCIA DISPONE:  TRASLADAR A LA REGIDORA MARITZA SEGURA PARA QUE SE REUNA CON LA LICDA. IRINA DELGADO Y PARA VAYA CON EL SEÑOR TOPÓGRAFO AL CATASTRO.</w:t>
      </w:r>
    </w:p>
    <w:p w:rsidR="009A4F81" w:rsidRDefault="009A4F81" w:rsidP="009A4F81">
      <w:pPr>
        <w:pStyle w:val="Prrafodelista"/>
        <w:ind w:left="0"/>
        <w:jc w:val="both"/>
        <w:rPr>
          <w:rFonts w:ascii="Verdana" w:hAnsi="Verdana"/>
          <w:sz w:val="16"/>
          <w:szCs w:val="16"/>
          <w:lang w:val="es-CR"/>
        </w:rPr>
      </w:pPr>
    </w:p>
    <w:p w:rsidR="009A4F81" w:rsidRDefault="009A4F81" w:rsidP="009A4F81">
      <w:pPr>
        <w:pStyle w:val="Prrafodelista"/>
        <w:ind w:left="0"/>
        <w:jc w:val="both"/>
        <w:rPr>
          <w:rFonts w:ascii="Verdana" w:hAnsi="Verdana"/>
          <w:sz w:val="16"/>
          <w:szCs w:val="16"/>
          <w:lang w:val="es-CR"/>
        </w:rPr>
      </w:pPr>
    </w:p>
    <w:p w:rsidR="009A4F81" w:rsidRDefault="009A4F81" w:rsidP="009A4F81">
      <w:pPr>
        <w:pStyle w:val="Prrafodelista"/>
        <w:ind w:left="0"/>
        <w:jc w:val="both"/>
        <w:rPr>
          <w:rFonts w:ascii="Verdana" w:hAnsi="Verdana"/>
          <w:b/>
          <w:color w:val="669900"/>
        </w:rPr>
      </w:pPr>
      <w:r>
        <w:rPr>
          <w:rFonts w:ascii="Verdana" w:hAnsi="Verdana"/>
          <w:b/>
          <w:color w:val="669900"/>
        </w:rPr>
        <w:t xml:space="preserve">EVELYN VARGAS – SECRETARÍA </w:t>
      </w:r>
    </w:p>
    <w:p w:rsidR="009A4F81" w:rsidRDefault="009A4F81" w:rsidP="009A4F81">
      <w:pPr>
        <w:jc w:val="both"/>
        <w:rPr>
          <w:rFonts w:ascii="Verdana" w:hAnsi="Verdana"/>
          <w:sz w:val="16"/>
          <w:szCs w:val="16"/>
          <w:lang w:val="es-CR"/>
        </w:rPr>
      </w:pPr>
    </w:p>
    <w:p w:rsidR="009A4F81" w:rsidRDefault="009A4F81" w:rsidP="009A4F81">
      <w:pPr>
        <w:jc w:val="both"/>
        <w:rPr>
          <w:rFonts w:ascii="Verdana" w:hAnsi="Verdana"/>
          <w:sz w:val="16"/>
          <w:szCs w:val="16"/>
          <w:lang w:val="es-CR"/>
        </w:rPr>
      </w:pPr>
      <w:proofErr w:type="spellStart"/>
      <w:r>
        <w:rPr>
          <w:rFonts w:ascii="Verdana" w:hAnsi="Verdana"/>
          <w:sz w:val="16"/>
          <w:szCs w:val="16"/>
          <w:lang w:val="es-CR"/>
        </w:rPr>
        <w:t>Odilie</w:t>
      </w:r>
      <w:proofErr w:type="spellEnd"/>
      <w:r>
        <w:rPr>
          <w:rFonts w:ascii="Verdana" w:hAnsi="Verdana"/>
          <w:sz w:val="16"/>
          <w:szCs w:val="16"/>
          <w:lang w:val="es-CR"/>
        </w:rPr>
        <w:t xml:space="preserve"> Barrantes – Asociación de Tierra Deseable  Guararí. Solicitud de audiencia para presentar situación. Tel: 88444034.</w:t>
      </w:r>
    </w:p>
    <w:p w:rsidR="009A4F81" w:rsidRDefault="009A4F81" w:rsidP="009A4F81">
      <w:pPr>
        <w:ind w:left="708" w:firstLine="12"/>
        <w:jc w:val="both"/>
        <w:rPr>
          <w:rFonts w:ascii="Verdana" w:hAnsi="Verdana"/>
          <w:sz w:val="16"/>
          <w:szCs w:val="16"/>
          <w:lang w:val="es-CR"/>
        </w:rPr>
      </w:pPr>
    </w:p>
    <w:p w:rsidR="009A4F81" w:rsidRDefault="009A4F81" w:rsidP="009A4F81">
      <w:pPr>
        <w:jc w:val="both"/>
        <w:rPr>
          <w:rFonts w:ascii="Verdana" w:hAnsi="Verdana"/>
          <w:b/>
          <w:i/>
          <w:color w:val="1F497D"/>
          <w:sz w:val="16"/>
          <w:szCs w:val="16"/>
          <w:u w:val="single"/>
          <w:lang w:val="es-CR"/>
        </w:rPr>
      </w:pPr>
      <w:proofErr w:type="spellStart"/>
      <w:r>
        <w:rPr>
          <w:rFonts w:ascii="Verdana" w:hAnsi="Verdana"/>
          <w:sz w:val="16"/>
          <w:szCs w:val="16"/>
          <w:lang w:val="es-CR"/>
        </w:rPr>
        <w:t>Johana</w:t>
      </w:r>
      <w:proofErr w:type="spellEnd"/>
      <w:r>
        <w:rPr>
          <w:rFonts w:ascii="Verdana" w:hAnsi="Verdana"/>
          <w:sz w:val="16"/>
          <w:szCs w:val="16"/>
          <w:lang w:val="es-CR"/>
        </w:rPr>
        <w:t xml:space="preserve"> Vásquez Ramírez. Dirección General Banca de Desarrollo Banco Nacional. Presentación Programa del Banco Nacional de las Municipalidades y las implicaciones que tiene sobre la gestión que realiza la Municipalidad.  </w:t>
      </w:r>
      <w:hyperlink r:id="rId12" w:history="1">
        <w:r w:rsidRPr="00BD0B4A">
          <w:rPr>
            <w:rStyle w:val="Hipervnculo"/>
            <w:rFonts w:ascii="Verdana" w:hAnsi="Verdana"/>
            <w:b/>
            <w:i/>
            <w:sz w:val="16"/>
            <w:szCs w:val="16"/>
            <w:lang w:val="es-CR"/>
          </w:rPr>
          <w:t>jvasquezr@bncr.fi.cr</w:t>
        </w:r>
      </w:hyperlink>
    </w:p>
    <w:p w:rsidR="009A4F81" w:rsidRPr="003B67DF" w:rsidRDefault="009A4F81" w:rsidP="009A4F81">
      <w:pPr>
        <w:ind w:left="708" w:firstLine="12"/>
        <w:jc w:val="both"/>
        <w:rPr>
          <w:rFonts w:ascii="Verdana" w:hAnsi="Verdana"/>
          <w:b/>
          <w:color w:val="996633"/>
          <w:sz w:val="16"/>
          <w:szCs w:val="16"/>
          <w:lang w:val="es-CR"/>
        </w:rPr>
      </w:pPr>
    </w:p>
    <w:p w:rsidR="009A4F81" w:rsidRDefault="009A4F81" w:rsidP="009A4F81">
      <w:pPr>
        <w:jc w:val="both"/>
        <w:rPr>
          <w:rFonts w:ascii="Verdana" w:hAnsi="Verdana"/>
          <w:b/>
          <w:color w:val="669900"/>
        </w:rPr>
      </w:pPr>
      <w:r>
        <w:rPr>
          <w:rFonts w:ascii="Verdana" w:hAnsi="Verdana"/>
          <w:b/>
          <w:color w:val="669900"/>
        </w:rPr>
        <w:t>ASESORA DEL  CONCEJO MUNICIPAL</w:t>
      </w:r>
    </w:p>
    <w:p w:rsidR="009A4F81" w:rsidRPr="00C32865" w:rsidRDefault="009A4F81" w:rsidP="009A4F81">
      <w:pPr>
        <w:jc w:val="both"/>
        <w:rPr>
          <w:rFonts w:ascii="Verdana" w:hAnsi="Verdana"/>
          <w:b/>
          <w:color w:val="669900"/>
          <w:sz w:val="16"/>
          <w:szCs w:val="16"/>
        </w:rPr>
      </w:pPr>
    </w:p>
    <w:p w:rsidR="009A4F81" w:rsidRPr="009E09DD" w:rsidRDefault="009A4F81" w:rsidP="009A4F81">
      <w:pPr>
        <w:pStyle w:val="Prrafodelista"/>
        <w:ind w:left="0"/>
        <w:jc w:val="both"/>
        <w:rPr>
          <w:rFonts w:ascii="Verdana" w:hAnsi="Verdana"/>
          <w:sz w:val="16"/>
          <w:szCs w:val="16"/>
          <w:lang w:val="es-CR"/>
        </w:rPr>
      </w:pPr>
    </w:p>
    <w:p w:rsidR="009A4F81" w:rsidRPr="00146753" w:rsidRDefault="009A4F81" w:rsidP="009A4F81">
      <w:pPr>
        <w:pStyle w:val="Prrafodelista"/>
        <w:ind w:left="0"/>
        <w:jc w:val="both"/>
        <w:rPr>
          <w:rFonts w:ascii="Verdana" w:hAnsi="Verdana"/>
          <w:sz w:val="16"/>
          <w:szCs w:val="16"/>
          <w:lang w:val="es-CR"/>
        </w:rPr>
      </w:pPr>
      <w:r>
        <w:rPr>
          <w:rFonts w:ascii="Verdana" w:hAnsi="Verdana"/>
          <w:sz w:val="16"/>
          <w:szCs w:val="16"/>
          <w:lang w:val="es-CR"/>
        </w:rPr>
        <w:t xml:space="preserve">Luis Bonilla Araya - Presidente ADISFH. Sugerencia con relación a distribución de recursos económicos en programa participativos. </w:t>
      </w:r>
      <w:r w:rsidRPr="00A21DA3">
        <w:rPr>
          <w:rFonts w:ascii="Verdana" w:hAnsi="Verdana"/>
          <w:b/>
          <w:color w:val="FF0066"/>
          <w:sz w:val="16"/>
          <w:szCs w:val="16"/>
          <w:lang w:val="es-CR"/>
        </w:rPr>
        <w:sym w:font="Wingdings 2" w:char="F027"/>
      </w:r>
      <w:r w:rsidRPr="00A21DA3">
        <w:rPr>
          <w:rFonts w:ascii="Verdana" w:hAnsi="Verdana"/>
          <w:b/>
          <w:color w:val="FF0066"/>
          <w:sz w:val="16"/>
          <w:szCs w:val="16"/>
          <w:lang w:val="es-CR"/>
        </w:rPr>
        <w:t xml:space="preserve"> 2560-3105</w:t>
      </w:r>
      <w:r>
        <w:rPr>
          <w:rFonts w:ascii="Verdana" w:hAnsi="Verdana"/>
          <w:sz w:val="16"/>
          <w:szCs w:val="16"/>
          <w:lang w:val="es-CR"/>
        </w:rPr>
        <w:t xml:space="preserve"> </w:t>
      </w:r>
      <w:r w:rsidRPr="00D52EB7">
        <w:rPr>
          <w:rFonts w:ascii="Verdana" w:hAnsi="Verdana"/>
          <w:b/>
          <w:color w:val="0000FF"/>
          <w:sz w:val="16"/>
          <w:szCs w:val="16"/>
          <w:lang w:val="es-CR"/>
        </w:rPr>
        <w:t>luis.a.bonilla@intel.com</w:t>
      </w:r>
      <w:r>
        <w:rPr>
          <w:rFonts w:ascii="Verdana" w:hAnsi="Verdana"/>
          <w:sz w:val="16"/>
          <w:szCs w:val="16"/>
          <w:lang w:val="es-CR"/>
        </w:rPr>
        <w:t xml:space="preserve"> </w:t>
      </w:r>
      <w:r w:rsidRPr="00D52EB7">
        <w:rPr>
          <w:rFonts w:ascii="Verdana" w:hAnsi="Verdana"/>
          <w:b/>
          <w:color w:val="A50021"/>
          <w:sz w:val="16"/>
          <w:szCs w:val="16"/>
          <w:u w:val="single"/>
          <w:lang w:val="es-CR"/>
        </w:rPr>
        <w:t>N° 991</w:t>
      </w:r>
      <w:r>
        <w:rPr>
          <w:rFonts w:ascii="Verdana" w:hAnsi="Verdana"/>
          <w:b/>
          <w:color w:val="A50021"/>
          <w:sz w:val="16"/>
          <w:szCs w:val="16"/>
          <w:u w:val="single"/>
          <w:lang w:val="es-CR"/>
        </w:rPr>
        <w:t>. LA PRESIDENCIA DISPONE: T</w:t>
      </w:r>
      <w:r>
        <w:rPr>
          <w:rFonts w:ascii="Verdana" w:hAnsi="Verdana"/>
          <w:b/>
          <w:color w:val="002060"/>
          <w:sz w:val="16"/>
          <w:szCs w:val="16"/>
          <w:u w:val="single"/>
          <w:lang w:val="es-CR"/>
        </w:rPr>
        <w:t>RASLADAR  A LA ASESORA LEGAL DEL CONCEJO PARA QUE LO ANALICE  CON  PLANIFICACIÓN Y LOS CONSEJOS DE DISTRITO.</w:t>
      </w:r>
    </w:p>
    <w:p w:rsidR="009A4F81" w:rsidRDefault="009A4F81" w:rsidP="009A4F81">
      <w:pPr>
        <w:pStyle w:val="Prrafodelista"/>
        <w:ind w:left="0"/>
        <w:jc w:val="both"/>
        <w:rPr>
          <w:rFonts w:ascii="Verdana" w:hAnsi="Verdana"/>
          <w:b/>
          <w:color w:val="002060"/>
          <w:sz w:val="16"/>
          <w:szCs w:val="16"/>
          <w:u w:val="single"/>
          <w:lang w:val="es-CR"/>
        </w:rPr>
      </w:pPr>
    </w:p>
    <w:p w:rsidR="009A4F81" w:rsidRPr="00146753" w:rsidRDefault="009A4F81" w:rsidP="009A4F81">
      <w:pPr>
        <w:pStyle w:val="Prrafodelista"/>
        <w:ind w:left="0"/>
        <w:jc w:val="both"/>
        <w:rPr>
          <w:rFonts w:ascii="Verdana" w:hAnsi="Verdana"/>
          <w:sz w:val="16"/>
          <w:szCs w:val="16"/>
          <w:lang w:val="es-CR"/>
        </w:rPr>
      </w:pPr>
      <w:r>
        <w:rPr>
          <w:rFonts w:ascii="Verdana" w:hAnsi="Verdana"/>
          <w:sz w:val="16"/>
          <w:szCs w:val="16"/>
          <w:lang w:val="es-CR"/>
        </w:rPr>
        <w:t xml:space="preserve">MBA. José Manuel Ulate - Alcalde Municipal . Remite documento DF-257-14 referente a "Proyecto de reglamento a la ley N° 9023 Ley Impuestos Municipales del Cantón Central de Heredia". </w:t>
      </w:r>
      <w:r w:rsidRPr="00D52EB7">
        <w:rPr>
          <w:rFonts w:ascii="Verdana" w:hAnsi="Verdana"/>
          <w:b/>
          <w:color w:val="996633"/>
          <w:sz w:val="16"/>
          <w:szCs w:val="16"/>
          <w:lang w:val="es-CR"/>
        </w:rPr>
        <w:t>AMH-1018-2014</w:t>
      </w:r>
      <w:r>
        <w:rPr>
          <w:rFonts w:ascii="Verdana" w:hAnsi="Verdana"/>
          <w:sz w:val="16"/>
          <w:szCs w:val="16"/>
          <w:lang w:val="es-CR"/>
        </w:rPr>
        <w:t xml:space="preserve"> </w:t>
      </w:r>
      <w:r w:rsidRPr="00D52EB7">
        <w:rPr>
          <w:rFonts w:ascii="Verdana" w:hAnsi="Verdana"/>
          <w:b/>
          <w:color w:val="A50021"/>
          <w:sz w:val="16"/>
          <w:szCs w:val="16"/>
          <w:u w:val="single"/>
          <w:lang w:val="es-CR"/>
        </w:rPr>
        <w:t>N° 1009</w:t>
      </w:r>
    </w:p>
    <w:p w:rsidR="009A4F81" w:rsidRDefault="009A4F81" w:rsidP="009A4F81">
      <w:pPr>
        <w:pStyle w:val="Prrafodelista"/>
        <w:ind w:left="0"/>
        <w:jc w:val="both"/>
        <w:rPr>
          <w:rFonts w:ascii="Verdana" w:hAnsi="Verdana"/>
          <w:b/>
          <w:color w:val="5F497A"/>
          <w:sz w:val="16"/>
          <w:szCs w:val="16"/>
          <w:u w:val="single"/>
          <w:lang w:val="es-CR"/>
        </w:rPr>
      </w:pPr>
    </w:p>
    <w:p w:rsidR="009A4F81" w:rsidRPr="00146753" w:rsidRDefault="009A4F81" w:rsidP="009A4F81">
      <w:pPr>
        <w:pStyle w:val="Prrafodelista"/>
        <w:ind w:left="0"/>
        <w:jc w:val="both"/>
        <w:rPr>
          <w:rFonts w:ascii="Verdana" w:hAnsi="Verdana"/>
          <w:sz w:val="16"/>
          <w:szCs w:val="16"/>
          <w:lang w:val="es-CR"/>
        </w:rPr>
      </w:pPr>
      <w:r>
        <w:rPr>
          <w:rFonts w:ascii="Verdana" w:hAnsi="Verdana"/>
          <w:sz w:val="16"/>
          <w:szCs w:val="16"/>
          <w:lang w:val="es-CR"/>
        </w:rPr>
        <w:t xml:space="preserve">MBA. José Manuel Ulate - Alcalde Municipal. Remite documento DF-258-14 referente a "Reformas al reglamento de Regulación y comercialización de bebidas con contenido alcohólico para el cantón de Heredia". </w:t>
      </w:r>
      <w:r w:rsidRPr="00D52EB7">
        <w:rPr>
          <w:rFonts w:ascii="Verdana" w:hAnsi="Verdana"/>
          <w:b/>
          <w:color w:val="996633"/>
          <w:sz w:val="16"/>
          <w:szCs w:val="16"/>
          <w:lang w:val="es-CR"/>
        </w:rPr>
        <w:t>AMH-1019-2014</w:t>
      </w:r>
      <w:r>
        <w:rPr>
          <w:rFonts w:ascii="Verdana" w:hAnsi="Verdana"/>
          <w:sz w:val="16"/>
          <w:szCs w:val="16"/>
          <w:lang w:val="es-CR"/>
        </w:rPr>
        <w:t xml:space="preserve"> </w:t>
      </w:r>
      <w:r w:rsidRPr="00D52EB7">
        <w:rPr>
          <w:rFonts w:ascii="Verdana" w:hAnsi="Verdana"/>
          <w:b/>
          <w:color w:val="A50021"/>
          <w:sz w:val="16"/>
          <w:szCs w:val="16"/>
          <w:u w:val="single"/>
          <w:lang w:val="es-CR"/>
        </w:rPr>
        <w:t>N° 1008</w:t>
      </w:r>
    </w:p>
    <w:p w:rsidR="009A4F81" w:rsidRDefault="009A4F81" w:rsidP="009A4F81">
      <w:pPr>
        <w:pStyle w:val="Prrafodelista"/>
        <w:ind w:left="0"/>
        <w:jc w:val="both"/>
        <w:rPr>
          <w:rFonts w:ascii="Verdana" w:hAnsi="Verdana"/>
          <w:sz w:val="16"/>
          <w:szCs w:val="16"/>
          <w:lang w:val="es-CR"/>
        </w:rPr>
      </w:pPr>
    </w:p>
    <w:p w:rsidR="009A4F81" w:rsidRDefault="009A4F81" w:rsidP="009A4F81">
      <w:pPr>
        <w:pStyle w:val="Prrafodelista"/>
        <w:ind w:left="0"/>
        <w:jc w:val="both"/>
        <w:rPr>
          <w:rFonts w:ascii="Verdana" w:hAnsi="Verdana"/>
          <w:sz w:val="16"/>
          <w:szCs w:val="16"/>
          <w:lang w:val="es-CR"/>
        </w:rPr>
      </w:pPr>
      <w:r>
        <w:rPr>
          <w:rFonts w:ascii="Verdana" w:hAnsi="Verdana"/>
          <w:sz w:val="16"/>
          <w:szCs w:val="16"/>
          <w:lang w:val="es-CR"/>
        </w:rPr>
        <w:t xml:space="preserve">Guiselle Hernández Aguilar - Comisión Permanente Especial de Asuntos Municipales y Desarrollo Local Participativo - Asamblea Legislativa. Consulta proyecto Ley de integración normativa del ordenamiento territorial, </w:t>
      </w:r>
      <w:proofErr w:type="spellStart"/>
      <w:r>
        <w:rPr>
          <w:rFonts w:ascii="Verdana" w:hAnsi="Verdana"/>
          <w:sz w:val="16"/>
          <w:szCs w:val="16"/>
          <w:lang w:val="es-CR"/>
        </w:rPr>
        <w:t>Exp</w:t>
      </w:r>
      <w:proofErr w:type="spellEnd"/>
      <w:r>
        <w:rPr>
          <w:rFonts w:ascii="Verdana" w:hAnsi="Verdana"/>
          <w:sz w:val="16"/>
          <w:szCs w:val="16"/>
          <w:lang w:val="es-CR"/>
        </w:rPr>
        <w:t xml:space="preserve">. 18.989. </w:t>
      </w:r>
      <w:r w:rsidRPr="00D52EB7">
        <w:rPr>
          <w:rFonts w:ascii="Verdana" w:hAnsi="Verdana"/>
          <w:b/>
          <w:color w:val="996633"/>
          <w:sz w:val="16"/>
          <w:szCs w:val="16"/>
          <w:lang w:val="es-CR"/>
        </w:rPr>
        <w:t>CPEM-086-2014</w:t>
      </w:r>
      <w:r>
        <w:rPr>
          <w:rFonts w:ascii="Verdana" w:hAnsi="Verdana"/>
          <w:sz w:val="16"/>
          <w:szCs w:val="16"/>
          <w:lang w:val="es-CR"/>
        </w:rPr>
        <w:t xml:space="preserve">  </w:t>
      </w:r>
      <w:r w:rsidRPr="00D52EB7">
        <w:rPr>
          <w:rFonts w:ascii="Verdana" w:hAnsi="Verdana"/>
          <w:b/>
          <w:color w:val="0000FF"/>
          <w:sz w:val="16"/>
          <w:szCs w:val="16"/>
          <w:lang w:val="es-CR"/>
        </w:rPr>
        <w:t>COMISION-GOBIERNO@asamblea.go.cr</w:t>
      </w:r>
      <w:r>
        <w:rPr>
          <w:rFonts w:ascii="Verdana" w:hAnsi="Verdana"/>
          <w:sz w:val="16"/>
          <w:szCs w:val="16"/>
          <w:lang w:val="es-CR"/>
        </w:rPr>
        <w:t xml:space="preserve"> </w:t>
      </w:r>
    </w:p>
    <w:p w:rsidR="009A4F81" w:rsidRDefault="009A4F81" w:rsidP="009A4F81">
      <w:pPr>
        <w:pStyle w:val="Prrafodelista"/>
        <w:ind w:left="0"/>
        <w:jc w:val="both"/>
        <w:rPr>
          <w:rFonts w:ascii="Verdana" w:hAnsi="Verdana"/>
          <w:b/>
          <w:color w:val="5F497A"/>
          <w:sz w:val="16"/>
          <w:szCs w:val="16"/>
          <w:u w:val="single"/>
          <w:lang w:val="es-CR"/>
        </w:rPr>
      </w:pPr>
    </w:p>
    <w:p w:rsidR="009A4F81" w:rsidRPr="00146753" w:rsidRDefault="009A4F81" w:rsidP="009A4F81">
      <w:pPr>
        <w:pStyle w:val="Prrafodelista"/>
        <w:ind w:left="0"/>
        <w:jc w:val="both"/>
        <w:rPr>
          <w:rFonts w:ascii="Verdana" w:hAnsi="Verdana"/>
          <w:sz w:val="16"/>
          <w:szCs w:val="16"/>
          <w:lang w:val="es-CR"/>
        </w:rPr>
      </w:pPr>
      <w:r>
        <w:rPr>
          <w:rFonts w:ascii="Verdana" w:hAnsi="Verdana"/>
          <w:sz w:val="16"/>
          <w:szCs w:val="16"/>
          <w:lang w:val="es-CR"/>
        </w:rPr>
        <w:t xml:space="preserve">Marcela Arias Redondo - Clínica Dinamarca. Solicitud de permiso para volanteo alrededor del Hospital Nuevo y Mercado, de lunes a viernes de 9 a 12 </w:t>
      </w:r>
      <w:proofErr w:type="spellStart"/>
      <w:r>
        <w:rPr>
          <w:rFonts w:ascii="Verdana" w:hAnsi="Verdana"/>
          <w:sz w:val="16"/>
          <w:szCs w:val="16"/>
          <w:lang w:val="es-CR"/>
        </w:rPr>
        <w:t>md</w:t>
      </w:r>
      <w:proofErr w:type="spellEnd"/>
      <w:r>
        <w:rPr>
          <w:rFonts w:ascii="Verdana" w:hAnsi="Verdana"/>
          <w:sz w:val="16"/>
          <w:szCs w:val="16"/>
          <w:lang w:val="es-CR"/>
        </w:rPr>
        <w:t xml:space="preserve"> y 1 a 4 p.m. </w:t>
      </w:r>
      <w:r w:rsidRPr="00D52EB7">
        <w:rPr>
          <w:rFonts w:ascii="Verdana" w:hAnsi="Verdana"/>
          <w:b/>
          <w:color w:val="FF0066"/>
          <w:sz w:val="16"/>
          <w:szCs w:val="16"/>
          <w:lang w:val="es-CR"/>
        </w:rPr>
        <w:sym w:font="Wingdings 2" w:char="F027"/>
      </w:r>
      <w:r w:rsidRPr="00D52EB7">
        <w:rPr>
          <w:rFonts w:ascii="Verdana" w:hAnsi="Verdana"/>
          <w:b/>
          <w:color w:val="FF0066"/>
          <w:sz w:val="16"/>
          <w:szCs w:val="16"/>
          <w:lang w:val="es-CR"/>
        </w:rPr>
        <w:t xml:space="preserve"> 2221-4545 </w:t>
      </w:r>
      <w:r w:rsidRPr="00D52EB7">
        <w:rPr>
          <w:rFonts w:ascii="Verdana" w:hAnsi="Verdana"/>
          <w:b/>
          <w:color w:val="FF0066"/>
          <w:sz w:val="16"/>
          <w:szCs w:val="16"/>
          <w:lang w:val="es-CR"/>
        </w:rPr>
        <w:sym w:font="Wingdings 2" w:char="F037"/>
      </w:r>
      <w:r w:rsidRPr="00D52EB7">
        <w:rPr>
          <w:rFonts w:ascii="Verdana" w:hAnsi="Verdana"/>
          <w:b/>
          <w:color w:val="FF0066"/>
          <w:sz w:val="16"/>
          <w:szCs w:val="16"/>
          <w:lang w:val="es-CR"/>
        </w:rPr>
        <w:t xml:space="preserve"> 2221-4848</w:t>
      </w:r>
      <w:r>
        <w:rPr>
          <w:rFonts w:ascii="Verdana" w:hAnsi="Verdana"/>
          <w:sz w:val="16"/>
          <w:szCs w:val="16"/>
          <w:lang w:val="es-CR"/>
        </w:rPr>
        <w:t xml:space="preserve"> </w:t>
      </w:r>
      <w:r w:rsidRPr="00D52EB7">
        <w:rPr>
          <w:rFonts w:ascii="Verdana" w:hAnsi="Verdana"/>
          <w:b/>
          <w:color w:val="0000FF"/>
          <w:sz w:val="16"/>
          <w:szCs w:val="16"/>
          <w:lang w:val="es-CR"/>
        </w:rPr>
        <w:t>marias@clinicadinamarca.com</w:t>
      </w:r>
      <w:r>
        <w:rPr>
          <w:rFonts w:ascii="Verdana" w:hAnsi="Verdana"/>
          <w:sz w:val="16"/>
          <w:szCs w:val="16"/>
          <w:lang w:val="es-CR"/>
        </w:rPr>
        <w:t xml:space="preserve"> </w:t>
      </w:r>
      <w:r w:rsidRPr="00D52EB7">
        <w:rPr>
          <w:rFonts w:ascii="Verdana" w:hAnsi="Verdana"/>
          <w:b/>
          <w:color w:val="A50021"/>
          <w:sz w:val="16"/>
          <w:szCs w:val="16"/>
          <w:u w:val="single"/>
          <w:lang w:val="es-CR"/>
        </w:rPr>
        <w:t>N° 1003</w:t>
      </w:r>
      <w:r>
        <w:rPr>
          <w:rFonts w:ascii="Verdana" w:hAnsi="Verdana"/>
          <w:b/>
          <w:color w:val="A50021"/>
          <w:sz w:val="16"/>
          <w:szCs w:val="16"/>
          <w:u w:val="single"/>
          <w:lang w:val="es-CR"/>
        </w:rPr>
        <w:t xml:space="preserve"> (HABLAR CON MANUEL).</w:t>
      </w:r>
    </w:p>
    <w:p w:rsidR="009A4F81" w:rsidRPr="000A7F6F" w:rsidRDefault="009A4F81" w:rsidP="009A4F81">
      <w:pPr>
        <w:pStyle w:val="Prrafodelista"/>
        <w:ind w:left="720"/>
        <w:jc w:val="both"/>
        <w:rPr>
          <w:rFonts w:ascii="Verdana" w:hAnsi="Verdana"/>
          <w:sz w:val="16"/>
          <w:szCs w:val="16"/>
          <w:u w:val="words"/>
          <w:lang w:val="es-CR"/>
        </w:rPr>
      </w:pPr>
    </w:p>
    <w:p w:rsidR="009A4F81" w:rsidRPr="00146753" w:rsidRDefault="009A4F81" w:rsidP="009A4F81">
      <w:pPr>
        <w:pStyle w:val="Prrafodelista"/>
        <w:ind w:left="0"/>
        <w:jc w:val="both"/>
        <w:rPr>
          <w:rFonts w:ascii="Verdana" w:hAnsi="Verdana"/>
          <w:sz w:val="16"/>
          <w:szCs w:val="16"/>
          <w:lang w:val="es-CR"/>
        </w:rPr>
      </w:pPr>
      <w:r>
        <w:rPr>
          <w:rFonts w:ascii="Verdana" w:hAnsi="Verdana"/>
          <w:sz w:val="16"/>
          <w:szCs w:val="16"/>
          <w:lang w:val="es-CR"/>
        </w:rPr>
        <w:t xml:space="preserve">Erika Galeano López. Solicitud de donación de terreno municipal a la Junta de Educación del Jardín de Niños Cleto González Víquez </w:t>
      </w:r>
      <w:r w:rsidRPr="00D52EB7">
        <w:rPr>
          <w:rFonts w:ascii="Verdana" w:hAnsi="Verdana"/>
          <w:b/>
          <w:color w:val="FF0066"/>
          <w:sz w:val="16"/>
          <w:szCs w:val="16"/>
          <w:lang w:val="es-CR"/>
        </w:rPr>
        <w:sym w:font="Wingdings 2" w:char="F037"/>
      </w:r>
      <w:r w:rsidRPr="00D52EB7">
        <w:rPr>
          <w:rFonts w:ascii="Verdana" w:hAnsi="Verdana"/>
          <w:b/>
          <w:color w:val="FF0066"/>
          <w:sz w:val="16"/>
          <w:szCs w:val="16"/>
          <w:lang w:val="es-CR"/>
        </w:rPr>
        <w:t xml:space="preserve"> 2237-2313</w:t>
      </w:r>
      <w:r>
        <w:rPr>
          <w:rFonts w:ascii="Verdana" w:hAnsi="Verdana"/>
          <w:sz w:val="16"/>
          <w:szCs w:val="16"/>
          <w:lang w:val="es-CR"/>
        </w:rPr>
        <w:t xml:space="preserve"> </w:t>
      </w:r>
      <w:r w:rsidRPr="00D52EB7">
        <w:rPr>
          <w:rFonts w:ascii="Verdana" w:hAnsi="Verdana"/>
          <w:b/>
          <w:color w:val="A50021"/>
          <w:sz w:val="16"/>
          <w:szCs w:val="16"/>
          <w:u w:val="single"/>
          <w:lang w:val="es-CR"/>
        </w:rPr>
        <w:t>N° 1007</w:t>
      </w:r>
      <w:r>
        <w:rPr>
          <w:rFonts w:ascii="Verdana" w:hAnsi="Verdana"/>
          <w:b/>
          <w:color w:val="A50021"/>
          <w:sz w:val="16"/>
          <w:szCs w:val="16"/>
          <w:u w:val="single"/>
          <w:lang w:val="es-CR"/>
        </w:rPr>
        <w:t>(HABLAR CON MANUEL).</w:t>
      </w:r>
    </w:p>
    <w:p w:rsidR="009A4F81" w:rsidRDefault="009A4F81" w:rsidP="009A4F81">
      <w:pPr>
        <w:pStyle w:val="Prrafodelista"/>
        <w:ind w:left="720"/>
        <w:jc w:val="both"/>
        <w:rPr>
          <w:rFonts w:ascii="Verdana" w:hAnsi="Verdana"/>
          <w:b/>
          <w:color w:val="002060"/>
          <w:sz w:val="16"/>
          <w:szCs w:val="16"/>
          <w:u w:val="single"/>
          <w:lang w:val="es-CR"/>
        </w:rPr>
      </w:pPr>
    </w:p>
    <w:p w:rsidR="009A4F81" w:rsidRDefault="009A4F81" w:rsidP="009A4F81">
      <w:pPr>
        <w:pStyle w:val="Prrafodelista"/>
        <w:ind w:left="0"/>
        <w:jc w:val="both"/>
        <w:rPr>
          <w:rFonts w:ascii="Verdana" w:hAnsi="Verdana"/>
          <w:b/>
          <w:color w:val="5F497A"/>
          <w:sz w:val="16"/>
          <w:szCs w:val="16"/>
          <w:u w:val="single"/>
          <w:lang w:val="es-CR"/>
        </w:rPr>
      </w:pPr>
    </w:p>
    <w:p w:rsidR="009A4F81" w:rsidRDefault="009A4F81" w:rsidP="009A4F81">
      <w:pPr>
        <w:jc w:val="both"/>
        <w:rPr>
          <w:rFonts w:ascii="Verdana" w:hAnsi="Verdana"/>
          <w:b/>
          <w:color w:val="669900"/>
        </w:rPr>
      </w:pPr>
      <w:r>
        <w:rPr>
          <w:rFonts w:ascii="Verdana" w:hAnsi="Verdana"/>
          <w:b/>
          <w:color w:val="669900"/>
        </w:rPr>
        <w:t xml:space="preserve">ASESORA CONCEJO MUNICIPAL – ADMINISTRACIÓN (CÓMPUTO) – COMISIÓN DE SEGURIDAD- CONSEJO DE DISTRITO DE HEREDIA. </w:t>
      </w:r>
    </w:p>
    <w:p w:rsidR="009A4F81" w:rsidRDefault="009A4F81" w:rsidP="009A4F81">
      <w:pPr>
        <w:pStyle w:val="Prrafodelista"/>
        <w:ind w:left="0"/>
        <w:jc w:val="both"/>
        <w:rPr>
          <w:rFonts w:ascii="Verdana" w:hAnsi="Verdana"/>
          <w:sz w:val="16"/>
          <w:szCs w:val="16"/>
          <w:lang w:val="es-CR"/>
        </w:rPr>
      </w:pPr>
    </w:p>
    <w:p w:rsidR="009A4F81" w:rsidRPr="00146753" w:rsidRDefault="009A4F81" w:rsidP="009A4F81">
      <w:pPr>
        <w:pStyle w:val="Prrafodelista"/>
        <w:ind w:left="0"/>
        <w:jc w:val="both"/>
        <w:rPr>
          <w:rFonts w:ascii="Verdana" w:hAnsi="Verdana"/>
          <w:sz w:val="16"/>
          <w:szCs w:val="16"/>
          <w:lang w:val="es-CR"/>
        </w:rPr>
      </w:pPr>
      <w:r>
        <w:rPr>
          <w:rFonts w:ascii="Verdana" w:hAnsi="Verdana"/>
          <w:sz w:val="16"/>
          <w:szCs w:val="16"/>
          <w:lang w:val="es-CR"/>
        </w:rPr>
        <w:t xml:space="preserve">Hilda Ramírez. Definición de la ubicación de cámaras de vigilancia en B° Fátima, presupuestadas dentro de Concejo de Distrito, a efecto de que se incluya en </w:t>
      </w:r>
      <w:proofErr w:type="spellStart"/>
      <w:r>
        <w:rPr>
          <w:rFonts w:ascii="Verdana" w:hAnsi="Verdana"/>
          <w:sz w:val="16"/>
          <w:szCs w:val="16"/>
          <w:lang w:val="es-CR"/>
        </w:rPr>
        <w:t>adendum</w:t>
      </w:r>
      <w:proofErr w:type="spellEnd"/>
      <w:r>
        <w:rPr>
          <w:rFonts w:ascii="Verdana" w:hAnsi="Verdana"/>
          <w:sz w:val="16"/>
          <w:szCs w:val="16"/>
          <w:lang w:val="es-CR"/>
        </w:rPr>
        <w:t xml:space="preserve">. </w:t>
      </w:r>
      <w:r w:rsidRPr="00D52EB7">
        <w:rPr>
          <w:rFonts w:ascii="Verdana" w:hAnsi="Verdana"/>
          <w:b/>
          <w:color w:val="FF0066"/>
          <w:sz w:val="16"/>
          <w:szCs w:val="16"/>
          <w:lang w:val="es-CR"/>
        </w:rPr>
        <w:sym w:font="Wingdings 2" w:char="F027"/>
      </w:r>
      <w:r w:rsidRPr="00D52EB7">
        <w:rPr>
          <w:rFonts w:ascii="Verdana" w:hAnsi="Verdana"/>
          <w:b/>
          <w:color w:val="FF0066"/>
          <w:sz w:val="16"/>
          <w:szCs w:val="16"/>
          <w:lang w:val="es-CR"/>
        </w:rPr>
        <w:t xml:space="preserve"> 2261-2142</w:t>
      </w:r>
      <w:r>
        <w:rPr>
          <w:rFonts w:ascii="Verdana" w:hAnsi="Verdana"/>
          <w:sz w:val="16"/>
          <w:szCs w:val="16"/>
          <w:lang w:val="es-CR"/>
        </w:rPr>
        <w:t xml:space="preserve"> </w:t>
      </w:r>
      <w:r w:rsidRPr="00D52EB7">
        <w:rPr>
          <w:rFonts w:ascii="Verdana" w:hAnsi="Verdana"/>
          <w:b/>
          <w:color w:val="A50021"/>
          <w:sz w:val="16"/>
          <w:szCs w:val="16"/>
          <w:u w:val="single"/>
          <w:lang w:val="es-CR"/>
        </w:rPr>
        <w:t>N° 998</w:t>
      </w:r>
    </w:p>
    <w:p w:rsidR="009A4F81" w:rsidRDefault="009A4F81" w:rsidP="009A4F81">
      <w:pPr>
        <w:pStyle w:val="Prrafodelista"/>
        <w:ind w:left="720"/>
        <w:jc w:val="both"/>
        <w:rPr>
          <w:rFonts w:ascii="Verdana" w:hAnsi="Verdana"/>
          <w:sz w:val="16"/>
          <w:szCs w:val="16"/>
          <w:lang w:val="es-CR"/>
        </w:rPr>
      </w:pPr>
    </w:p>
    <w:p w:rsidR="009A4F81" w:rsidRPr="00F7621B" w:rsidRDefault="009A4F81" w:rsidP="009A4F81">
      <w:pPr>
        <w:pStyle w:val="Prrafodelista"/>
        <w:ind w:left="720"/>
        <w:jc w:val="both"/>
        <w:rPr>
          <w:rFonts w:ascii="Verdana" w:hAnsi="Verdana"/>
          <w:sz w:val="16"/>
          <w:szCs w:val="16"/>
          <w:lang w:val="es-CR"/>
        </w:rPr>
      </w:pPr>
    </w:p>
    <w:p w:rsidR="009A4F81" w:rsidRDefault="009A4F81" w:rsidP="009A4F81">
      <w:pPr>
        <w:jc w:val="both"/>
        <w:rPr>
          <w:rFonts w:ascii="Verdana" w:hAnsi="Verdana"/>
          <w:b/>
          <w:color w:val="669900"/>
          <w:lang w:val="es-CR"/>
        </w:rPr>
      </w:pPr>
      <w:r>
        <w:rPr>
          <w:rFonts w:ascii="Verdana" w:hAnsi="Verdana"/>
          <w:b/>
          <w:color w:val="669900"/>
          <w:lang w:val="es-CR"/>
        </w:rPr>
        <w:t>ALCALDÍA MUNICIPAL</w:t>
      </w:r>
    </w:p>
    <w:p w:rsidR="009A4F81" w:rsidRPr="00C32865" w:rsidRDefault="009A4F81" w:rsidP="009A4F81">
      <w:pPr>
        <w:jc w:val="both"/>
        <w:rPr>
          <w:rFonts w:ascii="Verdana" w:hAnsi="Verdana"/>
          <w:b/>
          <w:color w:val="669900"/>
          <w:sz w:val="16"/>
          <w:szCs w:val="16"/>
          <w:lang w:val="es-CR"/>
        </w:rPr>
      </w:pPr>
    </w:p>
    <w:p w:rsidR="009A4F81" w:rsidRDefault="009A4F81" w:rsidP="009A4F81">
      <w:pPr>
        <w:pStyle w:val="Prrafodelista"/>
        <w:ind w:left="720"/>
        <w:jc w:val="both"/>
        <w:rPr>
          <w:rFonts w:ascii="Verdana" w:hAnsi="Verdana"/>
          <w:sz w:val="16"/>
          <w:szCs w:val="16"/>
          <w:lang w:val="es-CR"/>
        </w:rPr>
      </w:pPr>
    </w:p>
    <w:p w:rsidR="009A4F81" w:rsidRPr="0032572B" w:rsidRDefault="009A4F81" w:rsidP="009A4F81">
      <w:pPr>
        <w:pStyle w:val="Prrafodelista"/>
        <w:ind w:left="0"/>
        <w:jc w:val="both"/>
        <w:rPr>
          <w:rFonts w:ascii="Verdana" w:hAnsi="Verdana"/>
          <w:sz w:val="16"/>
          <w:szCs w:val="16"/>
          <w:lang w:val="es-CR"/>
        </w:rPr>
      </w:pPr>
      <w:r>
        <w:rPr>
          <w:rFonts w:ascii="Verdana" w:hAnsi="Verdana"/>
          <w:sz w:val="16"/>
          <w:szCs w:val="16"/>
          <w:lang w:val="es-CR"/>
        </w:rPr>
        <w:t xml:space="preserve">Prof. Leila Álvarez </w:t>
      </w:r>
      <w:proofErr w:type="spellStart"/>
      <w:r>
        <w:rPr>
          <w:rFonts w:ascii="Verdana" w:hAnsi="Verdana"/>
          <w:sz w:val="16"/>
          <w:szCs w:val="16"/>
          <w:lang w:val="es-CR"/>
        </w:rPr>
        <w:t>Álvarez</w:t>
      </w:r>
      <w:proofErr w:type="spellEnd"/>
      <w:r>
        <w:rPr>
          <w:rFonts w:ascii="Verdana" w:hAnsi="Verdana"/>
          <w:sz w:val="16"/>
          <w:szCs w:val="16"/>
          <w:lang w:val="es-CR"/>
        </w:rPr>
        <w:t xml:space="preserve"> - Representante FUNDAEVI . Solicitud de seguridad en evento a realizarse el 2 de octubre de 7 p.m. a 12 m en la Sala de Eventos Tica Linda. </w:t>
      </w:r>
      <w:r w:rsidRPr="00A21DA3">
        <w:rPr>
          <w:rFonts w:ascii="Verdana" w:hAnsi="Verdana"/>
          <w:b/>
          <w:color w:val="FF0066"/>
          <w:sz w:val="16"/>
          <w:szCs w:val="16"/>
          <w:lang w:val="es-CR"/>
        </w:rPr>
        <w:sym w:font="Wingdings 2" w:char="F027"/>
      </w:r>
      <w:r w:rsidRPr="00A21DA3">
        <w:rPr>
          <w:rFonts w:ascii="Verdana" w:hAnsi="Verdana"/>
          <w:b/>
          <w:color w:val="FF0066"/>
          <w:sz w:val="16"/>
          <w:szCs w:val="16"/>
          <w:lang w:val="es-CR"/>
        </w:rPr>
        <w:t xml:space="preserve"> 8320-7633</w:t>
      </w:r>
      <w:r>
        <w:rPr>
          <w:rFonts w:ascii="Verdana" w:hAnsi="Verdana"/>
          <w:sz w:val="16"/>
          <w:szCs w:val="16"/>
          <w:lang w:val="es-CR"/>
        </w:rPr>
        <w:t xml:space="preserve"> </w:t>
      </w:r>
      <w:r w:rsidRPr="00D52EB7">
        <w:rPr>
          <w:rFonts w:ascii="Verdana" w:hAnsi="Verdana"/>
          <w:b/>
          <w:color w:val="0000FF"/>
          <w:sz w:val="16"/>
          <w:szCs w:val="16"/>
          <w:lang w:val="es-CR"/>
        </w:rPr>
        <w:t>leilaalvarez@yahoo.com</w:t>
      </w:r>
      <w:r>
        <w:rPr>
          <w:rFonts w:ascii="Verdana" w:hAnsi="Verdana"/>
          <w:sz w:val="16"/>
          <w:szCs w:val="16"/>
          <w:lang w:val="es-CR"/>
        </w:rPr>
        <w:t xml:space="preserve"> </w:t>
      </w:r>
      <w:r w:rsidRPr="00D52EB7">
        <w:rPr>
          <w:rFonts w:ascii="Verdana" w:hAnsi="Verdana"/>
          <w:b/>
          <w:color w:val="A50021"/>
          <w:sz w:val="16"/>
          <w:szCs w:val="16"/>
          <w:u w:val="single"/>
          <w:lang w:val="es-CR"/>
        </w:rPr>
        <w:t>N° 994</w:t>
      </w:r>
      <w:r>
        <w:rPr>
          <w:rFonts w:ascii="Verdana" w:hAnsi="Verdana"/>
          <w:b/>
          <w:color w:val="A50021"/>
          <w:sz w:val="16"/>
          <w:szCs w:val="16"/>
          <w:u w:val="single"/>
          <w:lang w:val="es-CR"/>
        </w:rPr>
        <w:t>. LA PRESIDENCIA DISPONE: TRASLADAR A LA ADMINISTRACIÓN PARA QUE ATIENDA  LA SOLICITUD EN LA QUE SEA LEGALMENTE POSIBLE.</w:t>
      </w:r>
    </w:p>
    <w:p w:rsidR="009A4F81" w:rsidRDefault="009A4F81" w:rsidP="009A4F81">
      <w:pPr>
        <w:jc w:val="both"/>
        <w:rPr>
          <w:rFonts w:ascii="Verdana" w:hAnsi="Verdana"/>
          <w:b/>
          <w:color w:val="002060"/>
          <w:sz w:val="16"/>
          <w:szCs w:val="16"/>
          <w:lang w:val="es-CR"/>
        </w:rPr>
      </w:pPr>
      <w:r>
        <w:rPr>
          <w:rFonts w:ascii="Verdana" w:hAnsi="Verdana"/>
          <w:b/>
          <w:color w:val="002060"/>
          <w:sz w:val="16"/>
          <w:szCs w:val="16"/>
          <w:lang w:val="es-CR"/>
        </w:rPr>
        <w:t xml:space="preserve"> </w:t>
      </w:r>
    </w:p>
    <w:p w:rsidR="009A4F81" w:rsidRPr="00146753" w:rsidRDefault="009A4F81" w:rsidP="009A4F81">
      <w:pPr>
        <w:pStyle w:val="Prrafodelista"/>
        <w:ind w:left="0"/>
        <w:jc w:val="both"/>
        <w:rPr>
          <w:rFonts w:ascii="Verdana" w:hAnsi="Verdana"/>
          <w:sz w:val="16"/>
          <w:szCs w:val="16"/>
          <w:lang w:val="es-CR"/>
        </w:rPr>
      </w:pPr>
      <w:proofErr w:type="spellStart"/>
      <w:r>
        <w:rPr>
          <w:rFonts w:ascii="Verdana" w:hAnsi="Verdana"/>
          <w:sz w:val="16"/>
          <w:szCs w:val="16"/>
          <w:lang w:val="es-CR"/>
        </w:rPr>
        <w:t>Ma</w:t>
      </w:r>
      <w:proofErr w:type="spellEnd"/>
      <w:r>
        <w:rPr>
          <w:rFonts w:ascii="Verdana" w:hAnsi="Verdana"/>
          <w:sz w:val="16"/>
          <w:szCs w:val="16"/>
          <w:lang w:val="es-CR"/>
        </w:rPr>
        <w:t xml:space="preserve"> Emilia Madrigal Vargas. Solicitud al Concejo Municipal de facilitar una faja de terreno de dos metros de ancho por 25 de largo y 2 </w:t>
      </w:r>
      <w:proofErr w:type="spellStart"/>
      <w:r>
        <w:rPr>
          <w:rFonts w:ascii="Verdana" w:hAnsi="Verdana"/>
          <w:sz w:val="16"/>
          <w:szCs w:val="16"/>
          <w:lang w:val="es-CR"/>
        </w:rPr>
        <w:t>mts</w:t>
      </w:r>
      <w:proofErr w:type="spellEnd"/>
      <w:r>
        <w:rPr>
          <w:rFonts w:ascii="Verdana" w:hAnsi="Verdana"/>
          <w:sz w:val="16"/>
          <w:szCs w:val="16"/>
          <w:lang w:val="es-CR"/>
        </w:rPr>
        <w:t xml:space="preserve"> de altura para poder construir dos puertas de emergencia para el lugar. </w:t>
      </w:r>
      <w:r w:rsidRPr="00D52EB7">
        <w:rPr>
          <w:rFonts w:ascii="Verdana" w:hAnsi="Verdana"/>
          <w:b/>
          <w:color w:val="FF0066"/>
          <w:sz w:val="16"/>
          <w:szCs w:val="16"/>
          <w:lang w:val="es-CR"/>
        </w:rPr>
        <w:sym w:font="Wingdings 2" w:char="F027"/>
      </w:r>
      <w:r>
        <w:rPr>
          <w:rFonts w:ascii="Verdana" w:hAnsi="Verdana"/>
          <w:b/>
          <w:color w:val="FF0066"/>
          <w:sz w:val="16"/>
          <w:szCs w:val="16"/>
          <w:lang w:val="es-CR"/>
        </w:rPr>
        <w:t xml:space="preserve"> 2238-1282 / 8309-0014 / 8376-8757 </w:t>
      </w:r>
      <w:r w:rsidRPr="00D52EB7">
        <w:rPr>
          <w:rFonts w:ascii="Verdana" w:hAnsi="Verdana"/>
          <w:b/>
          <w:color w:val="A50021"/>
          <w:sz w:val="16"/>
          <w:szCs w:val="16"/>
          <w:u w:val="single"/>
          <w:lang w:val="es-CR"/>
        </w:rPr>
        <w:t>N° 10</w:t>
      </w:r>
      <w:r>
        <w:rPr>
          <w:rFonts w:ascii="Verdana" w:hAnsi="Verdana"/>
          <w:b/>
          <w:color w:val="A50021"/>
          <w:sz w:val="16"/>
          <w:szCs w:val="16"/>
          <w:u w:val="single"/>
          <w:lang w:val="es-CR"/>
        </w:rPr>
        <w:t xml:space="preserve">14 LA PRESIDENCIA DISPONE: TRASLADAR A LA ADMINISTRACIÓN PARA QUE LA INGENIERIA LORELLY MARÍN PRESENTE CRITERIO TÉCNICO. </w:t>
      </w:r>
    </w:p>
    <w:p w:rsidR="009A4F81" w:rsidRDefault="009A4F81" w:rsidP="009A4F81">
      <w:pPr>
        <w:pStyle w:val="Prrafodelista"/>
        <w:ind w:left="0"/>
        <w:jc w:val="both"/>
        <w:rPr>
          <w:rFonts w:ascii="Verdana" w:hAnsi="Verdana"/>
          <w:b/>
          <w:color w:val="002060"/>
          <w:sz w:val="16"/>
          <w:szCs w:val="16"/>
          <w:u w:val="single"/>
          <w:lang w:val="es-CR"/>
        </w:rPr>
      </w:pPr>
    </w:p>
    <w:p w:rsidR="009A4F81" w:rsidRDefault="009A4F81" w:rsidP="009A4F81">
      <w:pPr>
        <w:pStyle w:val="Prrafodelista"/>
        <w:ind w:left="0"/>
        <w:jc w:val="both"/>
        <w:rPr>
          <w:rFonts w:ascii="Verdana" w:hAnsi="Verdana"/>
          <w:sz w:val="16"/>
          <w:szCs w:val="16"/>
          <w:lang w:val="es-CR"/>
        </w:rPr>
      </w:pPr>
      <w:r>
        <w:rPr>
          <w:rFonts w:ascii="Verdana" w:hAnsi="Verdana"/>
          <w:sz w:val="16"/>
          <w:szCs w:val="16"/>
          <w:lang w:val="es-CR"/>
        </w:rPr>
        <w:t xml:space="preserve">Licda. </w:t>
      </w:r>
      <w:proofErr w:type="spellStart"/>
      <w:r>
        <w:rPr>
          <w:rFonts w:ascii="Verdana" w:hAnsi="Verdana"/>
          <w:sz w:val="16"/>
          <w:szCs w:val="16"/>
          <w:lang w:val="es-CR"/>
        </w:rPr>
        <w:t>Silma</w:t>
      </w:r>
      <w:proofErr w:type="spellEnd"/>
      <w:r>
        <w:rPr>
          <w:rFonts w:ascii="Verdana" w:hAnsi="Verdana"/>
          <w:sz w:val="16"/>
          <w:szCs w:val="16"/>
          <w:lang w:val="es-CR"/>
        </w:rPr>
        <w:t xml:space="preserve"> Elisa Bolaños  - Jefa de Área Comisión Permanente Especial de Ciencia, Tecnología y Educación. Solicitud de criterio respecto al proyecto de ley Programa Integral de Desarrollo Educativo PIDE, </w:t>
      </w:r>
      <w:proofErr w:type="spellStart"/>
      <w:r>
        <w:rPr>
          <w:rFonts w:ascii="Verdana" w:hAnsi="Verdana"/>
          <w:sz w:val="16"/>
          <w:szCs w:val="16"/>
          <w:lang w:val="es-CR"/>
        </w:rPr>
        <w:t>Exp</w:t>
      </w:r>
      <w:proofErr w:type="spellEnd"/>
      <w:r>
        <w:rPr>
          <w:rFonts w:ascii="Verdana" w:hAnsi="Verdana"/>
          <w:sz w:val="16"/>
          <w:szCs w:val="16"/>
          <w:lang w:val="es-CR"/>
        </w:rPr>
        <w:t xml:space="preserve">. N° 18690.CTE-265-2014 </w:t>
      </w:r>
      <w:hyperlink r:id="rId13" w:history="1">
        <w:r w:rsidRPr="00BD0B4A">
          <w:rPr>
            <w:rStyle w:val="Hipervnculo"/>
            <w:rFonts w:ascii="Verdana" w:hAnsi="Verdana"/>
            <w:b/>
            <w:sz w:val="16"/>
            <w:szCs w:val="16"/>
            <w:lang w:val="es-CR"/>
          </w:rPr>
          <w:t>comision-economicos@asamblea.go.cr</w:t>
        </w:r>
      </w:hyperlink>
      <w:r>
        <w:rPr>
          <w:rFonts w:ascii="Verdana" w:hAnsi="Verdana"/>
          <w:b/>
          <w:color w:val="0000FF"/>
          <w:sz w:val="16"/>
          <w:szCs w:val="16"/>
          <w:lang w:val="es-CR"/>
        </w:rPr>
        <w:t xml:space="preserve">. LA PRESIDENCIA DISPONE: TRASLADAR A LA ADMINISTRACIÓN PARA QUE REMITA  A LA DIRECCIÓN DE ASUNTOS JURÍDICOS. </w:t>
      </w:r>
    </w:p>
    <w:p w:rsidR="009A4F81" w:rsidRPr="009A3D22" w:rsidRDefault="009A4F81" w:rsidP="009A4F81">
      <w:pPr>
        <w:jc w:val="both"/>
        <w:rPr>
          <w:rFonts w:ascii="Verdana" w:hAnsi="Verdana"/>
          <w:b/>
          <w:color w:val="002060"/>
          <w:sz w:val="16"/>
          <w:szCs w:val="16"/>
          <w:u w:val="single"/>
          <w:lang w:val="es-CR"/>
        </w:rPr>
      </w:pPr>
    </w:p>
    <w:p w:rsidR="009A4F81" w:rsidRDefault="009A4F81" w:rsidP="009A4F81">
      <w:pPr>
        <w:pStyle w:val="Prrafodelista"/>
        <w:ind w:left="0"/>
        <w:jc w:val="both"/>
        <w:rPr>
          <w:rFonts w:ascii="Verdana" w:hAnsi="Verdana"/>
          <w:b/>
          <w:color w:val="669900"/>
        </w:rPr>
      </w:pPr>
      <w:r>
        <w:rPr>
          <w:rFonts w:ascii="Verdana" w:hAnsi="Verdana"/>
          <w:b/>
          <w:color w:val="669900"/>
        </w:rPr>
        <w:t>PRESIDENTE DE LA REPÚBLICA DE COSTA RICA</w:t>
      </w:r>
    </w:p>
    <w:p w:rsidR="009A4F81" w:rsidRDefault="009A4F81" w:rsidP="009A4F81">
      <w:pPr>
        <w:pStyle w:val="Prrafodelista"/>
        <w:ind w:left="0"/>
        <w:jc w:val="both"/>
        <w:rPr>
          <w:rFonts w:ascii="Verdana" w:hAnsi="Verdana"/>
          <w:b/>
          <w:color w:val="7030A0"/>
          <w:sz w:val="16"/>
          <w:szCs w:val="16"/>
          <w:u w:val="single"/>
          <w:lang w:val="es-CR"/>
        </w:rPr>
      </w:pPr>
    </w:p>
    <w:p w:rsidR="009A4F81" w:rsidRPr="00C872FD" w:rsidRDefault="009A4F81" w:rsidP="009A4F81">
      <w:pPr>
        <w:jc w:val="both"/>
        <w:rPr>
          <w:rFonts w:ascii="Verdana" w:hAnsi="Verdana"/>
          <w:sz w:val="16"/>
          <w:szCs w:val="16"/>
          <w:lang w:val="es-CR"/>
        </w:rPr>
      </w:pPr>
      <w:r>
        <w:rPr>
          <w:rFonts w:ascii="Verdana" w:hAnsi="Verdana"/>
          <w:sz w:val="16"/>
          <w:szCs w:val="16"/>
          <w:lang w:val="es-CR"/>
        </w:rPr>
        <w:t xml:space="preserve">Sandra </w:t>
      </w:r>
      <w:proofErr w:type="spellStart"/>
      <w:r>
        <w:rPr>
          <w:rFonts w:ascii="Verdana" w:hAnsi="Verdana"/>
          <w:sz w:val="16"/>
          <w:szCs w:val="16"/>
          <w:lang w:val="es-CR"/>
        </w:rPr>
        <w:t>Loría</w:t>
      </w:r>
      <w:proofErr w:type="spellEnd"/>
      <w:r>
        <w:rPr>
          <w:rFonts w:ascii="Verdana" w:hAnsi="Verdana"/>
          <w:sz w:val="16"/>
          <w:szCs w:val="16"/>
          <w:lang w:val="es-CR"/>
        </w:rPr>
        <w:t xml:space="preserve"> Chaves. Disculpas por no poder asistir a invitación a la actividad del 15 de setiembre en Heredia. </w:t>
      </w:r>
      <w:r w:rsidRPr="00D52EB7">
        <w:rPr>
          <w:rFonts w:ascii="Verdana" w:hAnsi="Verdana"/>
          <w:b/>
          <w:color w:val="996633"/>
          <w:sz w:val="16"/>
          <w:szCs w:val="16"/>
          <w:lang w:val="es-CR"/>
        </w:rPr>
        <w:t>DPA-157-2014</w:t>
      </w:r>
      <w:r>
        <w:rPr>
          <w:rFonts w:ascii="Verdana" w:hAnsi="Verdana"/>
          <w:b/>
          <w:color w:val="996633"/>
          <w:sz w:val="16"/>
          <w:szCs w:val="16"/>
          <w:lang w:val="es-CR"/>
        </w:rPr>
        <w:t>. LA PRESIDENCIA DISPONE: AGRADECERLE AL SEÑOR LUIS GUILLEMO SOLÍS, PRESIDENTE DE LA REPÚBLICA DE COSTA RICA,  ESTA NOTA E  INDICARLE QUE PARA LA MUNICIPALIDAD  DE HEREDIA SERÍA MUY GRATO CONTAR CON SU PRESENCIA EN NUESTRO CANTÓN.</w:t>
      </w:r>
    </w:p>
    <w:p w:rsidR="009A4F81" w:rsidRPr="00C32865" w:rsidRDefault="009A4F81" w:rsidP="009A4F81">
      <w:pPr>
        <w:pStyle w:val="Prrafodelista"/>
        <w:ind w:left="0"/>
        <w:jc w:val="both"/>
        <w:rPr>
          <w:rFonts w:ascii="Verdana" w:hAnsi="Verdana"/>
          <w:b/>
          <w:color w:val="7030A0"/>
          <w:sz w:val="16"/>
          <w:szCs w:val="16"/>
          <w:u w:val="single"/>
          <w:lang w:val="es-CR"/>
        </w:rPr>
      </w:pPr>
    </w:p>
    <w:p w:rsidR="009A4F81" w:rsidRDefault="009A4F81" w:rsidP="009A4F81">
      <w:pPr>
        <w:jc w:val="both"/>
        <w:rPr>
          <w:rFonts w:ascii="Verdana" w:hAnsi="Verdana"/>
          <w:b/>
          <w:color w:val="5F497A"/>
          <w:sz w:val="16"/>
          <w:szCs w:val="16"/>
          <w:u w:val="single"/>
          <w:lang w:val="es-CR"/>
        </w:rPr>
      </w:pPr>
      <w:r>
        <w:rPr>
          <w:rFonts w:ascii="Verdana" w:hAnsi="Verdana"/>
          <w:b/>
          <w:color w:val="002060"/>
          <w:sz w:val="16"/>
          <w:szCs w:val="16"/>
          <w:lang w:val="es-CR"/>
        </w:rPr>
        <w:t xml:space="preserve"> </w:t>
      </w:r>
    </w:p>
    <w:p w:rsidR="009A4F81" w:rsidRDefault="009A4F81" w:rsidP="009A4F81">
      <w:pPr>
        <w:ind w:left="720"/>
        <w:jc w:val="both"/>
        <w:rPr>
          <w:rFonts w:ascii="Verdana" w:hAnsi="Verdana"/>
          <w:b/>
          <w:color w:val="5F497A"/>
          <w:sz w:val="16"/>
          <w:szCs w:val="16"/>
          <w:u w:val="single"/>
          <w:lang w:val="es-CR"/>
        </w:rPr>
      </w:pPr>
    </w:p>
    <w:p w:rsidR="009A4F81" w:rsidRDefault="009A4F81" w:rsidP="009A4F81">
      <w:pPr>
        <w:jc w:val="both"/>
        <w:rPr>
          <w:rFonts w:ascii="Verdana" w:hAnsi="Verdana"/>
          <w:b/>
          <w:color w:val="669900"/>
          <w:lang w:val="es-CR"/>
        </w:rPr>
      </w:pPr>
      <w:r>
        <w:rPr>
          <w:rFonts w:ascii="Verdana" w:hAnsi="Verdana"/>
          <w:b/>
          <w:color w:val="669900"/>
          <w:lang w:val="es-CR"/>
        </w:rPr>
        <w:t xml:space="preserve">SR. MIGUEL ÁNGEL MENA. TEL: 2238-6105 </w:t>
      </w:r>
    </w:p>
    <w:p w:rsidR="009A4F81" w:rsidRPr="00D83207" w:rsidRDefault="009A4F81" w:rsidP="009A4F81">
      <w:pPr>
        <w:jc w:val="both"/>
        <w:rPr>
          <w:rFonts w:ascii="Verdana" w:hAnsi="Verdana"/>
          <w:b/>
          <w:color w:val="669900"/>
          <w:sz w:val="16"/>
          <w:szCs w:val="16"/>
          <w:lang w:val="es-CR"/>
        </w:rPr>
      </w:pPr>
    </w:p>
    <w:p w:rsidR="009A4F81" w:rsidRPr="00C872FD" w:rsidRDefault="009A4F81" w:rsidP="009A4F81">
      <w:pPr>
        <w:pStyle w:val="Prrafodelista"/>
        <w:ind w:left="0"/>
        <w:jc w:val="both"/>
        <w:rPr>
          <w:rFonts w:ascii="Verdana" w:hAnsi="Verdana"/>
          <w:sz w:val="16"/>
          <w:szCs w:val="16"/>
          <w:lang w:val="es-CR"/>
        </w:rPr>
      </w:pPr>
      <w:proofErr w:type="spellStart"/>
      <w:r>
        <w:rPr>
          <w:rFonts w:ascii="Verdana" w:hAnsi="Verdana"/>
          <w:sz w:val="16"/>
          <w:szCs w:val="16"/>
          <w:lang w:val="es-CR"/>
        </w:rPr>
        <w:t>MSc.</w:t>
      </w:r>
      <w:proofErr w:type="spellEnd"/>
      <w:r>
        <w:rPr>
          <w:rFonts w:ascii="Verdana" w:hAnsi="Verdana"/>
          <w:sz w:val="16"/>
          <w:szCs w:val="16"/>
          <w:lang w:val="es-CR"/>
        </w:rPr>
        <w:t xml:space="preserve"> Heidy Hernández Benavides - Alcaldesa Municipal </w:t>
      </w:r>
      <w:proofErr w:type="spellStart"/>
      <w:r>
        <w:rPr>
          <w:rFonts w:ascii="Verdana" w:hAnsi="Verdana"/>
          <w:sz w:val="16"/>
          <w:szCs w:val="16"/>
          <w:lang w:val="es-CR"/>
        </w:rPr>
        <w:t>a.i.</w:t>
      </w:r>
      <w:proofErr w:type="spellEnd"/>
      <w:r>
        <w:rPr>
          <w:rFonts w:ascii="Verdana" w:hAnsi="Verdana"/>
          <w:sz w:val="16"/>
          <w:szCs w:val="16"/>
          <w:lang w:val="es-CR"/>
        </w:rPr>
        <w:t xml:space="preserve"> Remite copia de documento DIP-GA-201-2014 referente a denuncia del Sr. Miguel Mena Acuña, respecto a árbol de aguacate que está frente a su propiedad en Nísperos 3, Guararí. </w:t>
      </w:r>
      <w:r w:rsidRPr="00D52EB7">
        <w:rPr>
          <w:rFonts w:ascii="Verdana" w:hAnsi="Verdana"/>
          <w:b/>
          <w:color w:val="996633"/>
          <w:sz w:val="16"/>
          <w:szCs w:val="16"/>
          <w:lang w:val="es-CR"/>
        </w:rPr>
        <w:t>AMH-0921-2014</w:t>
      </w:r>
      <w:r>
        <w:rPr>
          <w:rFonts w:ascii="Verdana" w:hAnsi="Verdana"/>
          <w:sz w:val="16"/>
          <w:szCs w:val="16"/>
          <w:lang w:val="es-CR"/>
        </w:rPr>
        <w:t xml:space="preserve"> </w:t>
      </w:r>
      <w:r w:rsidRPr="00D52EB7">
        <w:rPr>
          <w:rFonts w:ascii="Verdana" w:hAnsi="Verdana"/>
          <w:b/>
          <w:color w:val="A50021"/>
          <w:sz w:val="16"/>
          <w:szCs w:val="16"/>
          <w:u w:val="single"/>
          <w:lang w:val="es-CR"/>
        </w:rPr>
        <w:t>N° 888</w:t>
      </w:r>
    </w:p>
    <w:p w:rsidR="009A4F81" w:rsidRDefault="009A4F81" w:rsidP="009A4F81">
      <w:pPr>
        <w:jc w:val="both"/>
        <w:rPr>
          <w:rFonts w:ascii="Verdana" w:hAnsi="Verdana"/>
          <w:b/>
          <w:color w:val="669900"/>
          <w:sz w:val="16"/>
          <w:szCs w:val="16"/>
          <w:lang w:val="es-CR"/>
        </w:rPr>
      </w:pPr>
    </w:p>
    <w:p w:rsidR="009A4F81" w:rsidRPr="00D83207" w:rsidRDefault="009A4F81" w:rsidP="009A4F81">
      <w:pPr>
        <w:jc w:val="both"/>
        <w:rPr>
          <w:rFonts w:ascii="Verdana" w:hAnsi="Verdana"/>
          <w:b/>
          <w:color w:val="669900"/>
          <w:sz w:val="16"/>
          <w:szCs w:val="16"/>
          <w:lang w:val="es-CR"/>
        </w:rPr>
      </w:pPr>
      <w:r>
        <w:rPr>
          <w:rFonts w:ascii="Verdana" w:hAnsi="Verdana"/>
          <w:b/>
          <w:color w:val="669900"/>
          <w:lang w:val="es-CR"/>
        </w:rPr>
        <w:t>GESTIONANTE</w:t>
      </w:r>
    </w:p>
    <w:p w:rsidR="009A4F81" w:rsidRDefault="009A4F81" w:rsidP="009A4F81">
      <w:pPr>
        <w:jc w:val="both"/>
        <w:rPr>
          <w:rFonts w:ascii="Verdana" w:hAnsi="Verdana"/>
          <w:b/>
          <w:color w:val="7030A0"/>
          <w:sz w:val="18"/>
          <w:szCs w:val="18"/>
          <w:lang w:val="es-CR"/>
        </w:rPr>
      </w:pPr>
    </w:p>
    <w:p w:rsidR="009A4F81" w:rsidRPr="00C872FD" w:rsidRDefault="009A4F81" w:rsidP="009A4F81">
      <w:pPr>
        <w:jc w:val="both"/>
        <w:rPr>
          <w:rFonts w:ascii="Verdana" w:hAnsi="Verdana"/>
          <w:sz w:val="16"/>
          <w:szCs w:val="16"/>
          <w:lang w:val="es-CR"/>
        </w:rPr>
      </w:pPr>
      <w:r>
        <w:rPr>
          <w:rFonts w:ascii="Verdana" w:hAnsi="Verdana"/>
          <w:sz w:val="16"/>
          <w:szCs w:val="16"/>
          <w:lang w:val="es-CR"/>
        </w:rPr>
        <w:t xml:space="preserve">MBA. José Manuel Ulate - Alcalde Municipal. Remite copia de documento DIP-875-14 referente a solicitud de cierre con malla ciclón en servidumbre pluvial, urbanización Cielo Azul. </w:t>
      </w:r>
      <w:r w:rsidRPr="00697727">
        <w:rPr>
          <w:rFonts w:ascii="Verdana" w:hAnsi="Verdana"/>
          <w:b/>
          <w:color w:val="006666"/>
          <w:sz w:val="16"/>
          <w:szCs w:val="16"/>
          <w:lang w:val="es-CR"/>
        </w:rPr>
        <w:t>AMH-0938-2014.</w:t>
      </w:r>
      <w:r>
        <w:rPr>
          <w:rFonts w:ascii="Verdana" w:hAnsi="Verdana"/>
          <w:sz w:val="16"/>
          <w:szCs w:val="16"/>
          <w:lang w:val="es-CR"/>
        </w:rPr>
        <w:t xml:space="preserve">  </w:t>
      </w:r>
      <w:r w:rsidRPr="009A3D22">
        <w:rPr>
          <w:rFonts w:ascii="Verdana" w:hAnsi="Verdana"/>
          <w:b/>
          <w:color w:val="002060"/>
          <w:sz w:val="16"/>
          <w:szCs w:val="16"/>
          <w:u w:val="single"/>
          <w:lang w:val="es-CR"/>
        </w:rPr>
        <w:t>N° 419</w:t>
      </w:r>
    </w:p>
    <w:p w:rsidR="009A4F81" w:rsidRDefault="009A4F81" w:rsidP="009A4F81">
      <w:pPr>
        <w:ind w:left="284"/>
        <w:jc w:val="center"/>
        <w:rPr>
          <w:rFonts w:ascii="Verdana" w:hAnsi="Verdana"/>
          <w:b/>
          <w:color w:val="669900"/>
          <w:sz w:val="28"/>
          <w:szCs w:val="28"/>
        </w:rPr>
      </w:pPr>
    </w:p>
    <w:p w:rsidR="009A4F81" w:rsidRDefault="009A4F81" w:rsidP="009A4F81">
      <w:pPr>
        <w:rPr>
          <w:rFonts w:ascii="Verdana" w:hAnsi="Verdana"/>
          <w:b/>
          <w:color w:val="669900"/>
          <w:sz w:val="28"/>
          <w:szCs w:val="28"/>
        </w:rPr>
      </w:pPr>
      <w:r>
        <w:rPr>
          <w:rFonts w:ascii="Verdana" w:hAnsi="Verdana"/>
          <w:b/>
          <w:color w:val="669900"/>
          <w:sz w:val="28"/>
          <w:szCs w:val="28"/>
        </w:rPr>
        <w:t xml:space="preserve">GESTIONANTE </w:t>
      </w:r>
    </w:p>
    <w:p w:rsidR="009A4F81" w:rsidRDefault="009A4F81" w:rsidP="009A4F81">
      <w:pPr>
        <w:jc w:val="both"/>
        <w:rPr>
          <w:rFonts w:ascii="Verdana" w:hAnsi="Verdana"/>
          <w:sz w:val="16"/>
          <w:szCs w:val="16"/>
          <w:lang w:val="es-CR"/>
        </w:rPr>
      </w:pPr>
    </w:p>
    <w:p w:rsidR="009A4F81" w:rsidRPr="009A4F81" w:rsidRDefault="009A4F81" w:rsidP="009A4F81">
      <w:pPr>
        <w:jc w:val="both"/>
        <w:rPr>
          <w:rFonts w:ascii="Verdana" w:hAnsi="Verdana"/>
          <w:sz w:val="16"/>
          <w:szCs w:val="16"/>
          <w:lang w:val="en-US"/>
        </w:rPr>
      </w:pPr>
      <w:r>
        <w:rPr>
          <w:rFonts w:ascii="Verdana" w:hAnsi="Verdana"/>
          <w:sz w:val="16"/>
          <w:szCs w:val="16"/>
          <w:lang w:val="es-CR"/>
        </w:rPr>
        <w:t xml:space="preserve">MBA. José Manuel Ulate - Alcalde Municipal. Remite copia de documento DIP-880-14 referente a solicitud de cierre de lote contiguo al parque infantil Residencial La Emilia. </w:t>
      </w:r>
      <w:r w:rsidRPr="009A4F81">
        <w:rPr>
          <w:rFonts w:ascii="Verdana" w:hAnsi="Verdana"/>
          <w:b/>
          <w:color w:val="006666"/>
          <w:sz w:val="16"/>
          <w:szCs w:val="16"/>
          <w:lang w:val="en-US"/>
        </w:rPr>
        <w:t>AMH-0939-2014.</w:t>
      </w:r>
      <w:r w:rsidRPr="009A4F81">
        <w:rPr>
          <w:rFonts w:ascii="Verdana" w:hAnsi="Verdana"/>
          <w:sz w:val="16"/>
          <w:szCs w:val="16"/>
          <w:lang w:val="en-US"/>
        </w:rPr>
        <w:t xml:space="preserve">  </w:t>
      </w:r>
      <w:r w:rsidRPr="009A4F81">
        <w:rPr>
          <w:rFonts w:ascii="Verdana" w:hAnsi="Verdana"/>
          <w:b/>
          <w:color w:val="002060"/>
          <w:sz w:val="16"/>
          <w:szCs w:val="16"/>
          <w:u w:val="single"/>
          <w:lang w:val="en-US"/>
        </w:rPr>
        <w:t>N° 591</w:t>
      </w:r>
    </w:p>
    <w:p w:rsidR="009A4F81" w:rsidRPr="009A4F81" w:rsidRDefault="009A4F81" w:rsidP="009A4F81">
      <w:pPr>
        <w:jc w:val="both"/>
        <w:rPr>
          <w:rFonts w:ascii="Verdana" w:hAnsi="Verdana"/>
          <w:b/>
          <w:color w:val="7030A0"/>
          <w:sz w:val="18"/>
          <w:szCs w:val="18"/>
          <w:lang w:val="en-US"/>
        </w:rPr>
      </w:pPr>
    </w:p>
    <w:p w:rsidR="009A4F81" w:rsidRPr="0032572B" w:rsidRDefault="009A4F81" w:rsidP="009A4F81">
      <w:pPr>
        <w:jc w:val="both"/>
        <w:rPr>
          <w:rFonts w:ascii="Verdana" w:hAnsi="Verdana"/>
          <w:b/>
          <w:color w:val="00B451"/>
          <w:sz w:val="28"/>
          <w:szCs w:val="28"/>
          <w:lang w:val="en-US"/>
        </w:rPr>
      </w:pPr>
      <w:r w:rsidRPr="0032572B">
        <w:rPr>
          <w:rFonts w:ascii="Verdana" w:hAnsi="Verdana"/>
          <w:b/>
          <w:color w:val="00B451"/>
          <w:sz w:val="28"/>
          <w:szCs w:val="28"/>
          <w:lang w:val="en-US"/>
        </w:rPr>
        <w:t xml:space="preserve">Jerry </w:t>
      </w:r>
      <w:proofErr w:type="spellStart"/>
      <w:r w:rsidRPr="0032572B">
        <w:rPr>
          <w:rFonts w:ascii="Verdana" w:hAnsi="Verdana"/>
          <w:b/>
          <w:color w:val="00B451"/>
          <w:sz w:val="28"/>
          <w:szCs w:val="28"/>
          <w:lang w:val="en-US"/>
        </w:rPr>
        <w:t>Antonie</w:t>
      </w:r>
      <w:proofErr w:type="spellEnd"/>
      <w:r w:rsidRPr="0032572B">
        <w:rPr>
          <w:rFonts w:ascii="Verdana" w:hAnsi="Verdana"/>
          <w:b/>
          <w:color w:val="00B451"/>
          <w:sz w:val="28"/>
          <w:szCs w:val="28"/>
          <w:lang w:val="en-US"/>
        </w:rPr>
        <w:t xml:space="preserve"> Cuthbert  </w:t>
      </w:r>
      <w:r w:rsidRPr="0032572B">
        <w:rPr>
          <w:rFonts w:ascii="Verdana" w:hAnsi="Verdana"/>
          <w:b/>
          <w:color w:val="0000FF"/>
          <w:sz w:val="16"/>
          <w:szCs w:val="16"/>
          <w:lang w:val="en-US"/>
        </w:rPr>
        <w:t>Email: babsycr2@gmail.com</w:t>
      </w:r>
    </w:p>
    <w:p w:rsidR="009A4F81" w:rsidRDefault="009A4F81" w:rsidP="009A4F81">
      <w:pPr>
        <w:jc w:val="both"/>
        <w:rPr>
          <w:rFonts w:ascii="Verdana" w:hAnsi="Verdana"/>
          <w:b/>
          <w:color w:val="7030A0"/>
          <w:sz w:val="18"/>
          <w:szCs w:val="18"/>
          <w:lang w:val="en-US"/>
        </w:rPr>
      </w:pPr>
    </w:p>
    <w:p w:rsidR="009A4F81" w:rsidRPr="00C872FD" w:rsidRDefault="009A4F81" w:rsidP="009A4F81">
      <w:pPr>
        <w:jc w:val="both"/>
        <w:rPr>
          <w:rFonts w:ascii="Verdana" w:hAnsi="Verdana"/>
          <w:sz w:val="16"/>
          <w:szCs w:val="16"/>
          <w:lang w:val="es-CR"/>
        </w:rPr>
      </w:pPr>
      <w:r w:rsidRPr="00C246C0">
        <w:rPr>
          <w:rFonts w:ascii="Verdana" w:hAnsi="Verdana"/>
          <w:sz w:val="16"/>
          <w:szCs w:val="16"/>
          <w:lang w:val="en-US"/>
        </w:rPr>
        <w:t xml:space="preserve">Jerry </w:t>
      </w:r>
      <w:proofErr w:type="spellStart"/>
      <w:r w:rsidRPr="00C246C0">
        <w:rPr>
          <w:rFonts w:ascii="Verdana" w:hAnsi="Verdana"/>
          <w:sz w:val="16"/>
          <w:szCs w:val="16"/>
          <w:lang w:val="en-US"/>
        </w:rPr>
        <w:t>Antonie</w:t>
      </w:r>
      <w:proofErr w:type="spellEnd"/>
      <w:r w:rsidRPr="00C246C0">
        <w:rPr>
          <w:rFonts w:ascii="Verdana" w:hAnsi="Verdana"/>
          <w:sz w:val="16"/>
          <w:szCs w:val="16"/>
          <w:lang w:val="en-US"/>
        </w:rPr>
        <w:t xml:space="preserve"> Cuthbert . </w:t>
      </w:r>
      <w:r w:rsidRPr="00EB7245">
        <w:rPr>
          <w:rFonts w:ascii="Verdana" w:hAnsi="Verdana"/>
          <w:sz w:val="16"/>
          <w:szCs w:val="16"/>
          <w:lang w:val="es-CR"/>
        </w:rPr>
        <w:t xml:space="preserve">Informe Semestral </w:t>
      </w:r>
      <w:proofErr w:type="spellStart"/>
      <w:r w:rsidRPr="00EB7245">
        <w:rPr>
          <w:rFonts w:ascii="Verdana" w:hAnsi="Verdana"/>
          <w:sz w:val="16"/>
          <w:szCs w:val="16"/>
          <w:lang w:val="es-CR"/>
        </w:rPr>
        <w:t>Funsadere</w:t>
      </w:r>
      <w:proofErr w:type="spellEnd"/>
      <w:r w:rsidRPr="00EB7245">
        <w:rPr>
          <w:rFonts w:ascii="Verdana" w:hAnsi="Verdana"/>
          <w:sz w:val="16"/>
          <w:szCs w:val="16"/>
          <w:lang w:val="es-CR"/>
        </w:rPr>
        <w:t xml:space="preserve">. </w:t>
      </w:r>
      <w:r w:rsidRPr="00EB7245">
        <w:rPr>
          <w:rFonts w:ascii="Verdana" w:hAnsi="Verdana"/>
          <w:b/>
          <w:color w:val="A50021"/>
          <w:sz w:val="16"/>
          <w:szCs w:val="16"/>
          <w:u w:val="single"/>
          <w:lang w:val="es-CR"/>
        </w:rPr>
        <w:t>N° 980</w:t>
      </w:r>
      <w:r w:rsidRPr="00EB7245">
        <w:rPr>
          <w:rFonts w:ascii="Verdana" w:hAnsi="Verdana"/>
          <w:b/>
          <w:color w:val="7030A0"/>
          <w:sz w:val="16"/>
          <w:szCs w:val="16"/>
          <w:u w:val="single"/>
          <w:lang w:val="es-CR"/>
        </w:rPr>
        <w:t xml:space="preserve"> </w:t>
      </w:r>
      <w:r w:rsidRPr="00EB7245">
        <w:rPr>
          <w:rFonts w:ascii="Verdana" w:hAnsi="Verdana"/>
          <w:b/>
          <w:color w:val="0000FF"/>
          <w:sz w:val="16"/>
          <w:szCs w:val="16"/>
          <w:lang w:val="es-CR"/>
        </w:rPr>
        <w:t xml:space="preserve">Email: </w:t>
      </w:r>
      <w:hyperlink r:id="rId14" w:history="1">
        <w:r w:rsidRPr="00EB7245">
          <w:rPr>
            <w:rStyle w:val="Hipervnculo"/>
            <w:rFonts w:ascii="Verdana" w:hAnsi="Verdana"/>
            <w:b/>
            <w:sz w:val="16"/>
            <w:szCs w:val="16"/>
            <w:lang w:val="es-CR"/>
          </w:rPr>
          <w:t>babsycr2@gmail.com</w:t>
        </w:r>
      </w:hyperlink>
      <w:r w:rsidRPr="00EB7245">
        <w:rPr>
          <w:rFonts w:ascii="Verdana" w:hAnsi="Verdana"/>
          <w:b/>
          <w:color w:val="0000FF"/>
          <w:sz w:val="16"/>
          <w:szCs w:val="16"/>
          <w:lang w:val="es-CR"/>
        </w:rPr>
        <w:t xml:space="preserve">. </w:t>
      </w:r>
      <w:r w:rsidRPr="0032572B">
        <w:rPr>
          <w:rFonts w:ascii="Verdana" w:hAnsi="Verdana"/>
          <w:b/>
          <w:color w:val="0000FF"/>
          <w:sz w:val="16"/>
          <w:szCs w:val="16"/>
          <w:lang w:val="es-CR"/>
        </w:rPr>
        <w:t xml:space="preserve">LA PRESIDENCIA DISPONE:  PREVENIR AL SEÑOR CUTHBERT  </w:t>
      </w:r>
      <w:r>
        <w:rPr>
          <w:rFonts w:ascii="Verdana" w:hAnsi="Verdana"/>
          <w:b/>
          <w:color w:val="0000FF"/>
          <w:sz w:val="16"/>
          <w:szCs w:val="16"/>
          <w:lang w:val="es-CR"/>
        </w:rPr>
        <w:t>DE QUE PRESENTE UNA CERTIFICACIÓN  LITERAL DE LA PERSONERÍA.</w:t>
      </w:r>
    </w:p>
    <w:p w:rsidR="009A4F81" w:rsidRDefault="009A4F81" w:rsidP="009A4F81">
      <w:pPr>
        <w:ind w:left="284"/>
        <w:jc w:val="center"/>
        <w:rPr>
          <w:rFonts w:ascii="Verdana" w:hAnsi="Verdana"/>
          <w:b/>
          <w:color w:val="669900"/>
          <w:sz w:val="28"/>
          <w:szCs w:val="28"/>
          <w:lang w:val="es-CR"/>
        </w:rPr>
      </w:pPr>
    </w:p>
    <w:p w:rsidR="009A4F81" w:rsidRDefault="009A4F81" w:rsidP="009A4F81">
      <w:pPr>
        <w:rPr>
          <w:rFonts w:ascii="Verdana" w:hAnsi="Verdana"/>
          <w:b/>
          <w:color w:val="669900"/>
          <w:sz w:val="28"/>
          <w:szCs w:val="28"/>
          <w:lang w:val="es-CR"/>
        </w:rPr>
      </w:pPr>
      <w:r w:rsidRPr="00C872FD">
        <w:rPr>
          <w:rFonts w:ascii="Verdana" w:hAnsi="Verdana"/>
          <w:b/>
          <w:color w:val="00B451"/>
          <w:sz w:val="28"/>
          <w:szCs w:val="28"/>
          <w:lang w:val="es-CR"/>
        </w:rPr>
        <w:t xml:space="preserve">DRA. QUERIMA CONTRERAS  ROSAS- </w:t>
      </w:r>
      <w:r w:rsidRPr="00D52EB7">
        <w:rPr>
          <w:rFonts w:ascii="Verdana" w:hAnsi="Verdana"/>
          <w:b/>
          <w:color w:val="0000FF"/>
          <w:sz w:val="16"/>
          <w:szCs w:val="16"/>
          <w:lang w:val="es-CR"/>
        </w:rPr>
        <w:t>dezafue@gmail.co</w:t>
      </w:r>
    </w:p>
    <w:p w:rsidR="009A4F81" w:rsidRDefault="009A4F81" w:rsidP="009A4F81">
      <w:pPr>
        <w:pStyle w:val="Prrafodelista"/>
        <w:ind w:left="0"/>
        <w:jc w:val="both"/>
        <w:rPr>
          <w:rFonts w:ascii="Verdana" w:hAnsi="Verdana"/>
          <w:sz w:val="16"/>
          <w:szCs w:val="16"/>
          <w:lang w:val="es-CR"/>
        </w:rPr>
      </w:pPr>
    </w:p>
    <w:p w:rsidR="009A4F81" w:rsidRPr="00C872FD" w:rsidRDefault="009A4F81" w:rsidP="009A4F81">
      <w:pPr>
        <w:pStyle w:val="Prrafodelista"/>
        <w:ind w:left="0"/>
        <w:jc w:val="both"/>
        <w:rPr>
          <w:rFonts w:ascii="Verdana" w:hAnsi="Verdana"/>
          <w:sz w:val="16"/>
          <w:szCs w:val="16"/>
          <w:lang w:val="es-CR"/>
        </w:rPr>
      </w:pPr>
      <w:r>
        <w:rPr>
          <w:rFonts w:ascii="Verdana" w:hAnsi="Verdana"/>
          <w:sz w:val="16"/>
          <w:szCs w:val="16"/>
          <w:lang w:val="es-CR"/>
        </w:rPr>
        <w:t xml:space="preserve">Dra. </w:t>
      </w:r>
      <w:proofErr w:type="spellStart"/>
      <w:r>
        <w:rPr>
          <w:rFonts w:ascii="Verdana" w:hAnsi="Verdana"/>
          <w:sz w:val="16"/>
          <w:szCs w:val="16"/>
          <w:lang w:val="es-CR"/>
        </w:rPr>
        <w:t>Querima</w:t>
      </w:r>
      <w:proofErr w:type="spellEnd"/>
      <w:r>
        <w:rPr>
          <w:rFonts w:ascii="Verdana" w:hAnsi="Verdana"/>
          <w:sz w:val="16"/>
          <w:szCs w:val="16"/>
          <w:lang w:val="es-CR"/>
        </w:rPr>
        <w:t xml:space="preserve"> Isabel Contreras Rosas. Solicitud de nombramiento de representante en Fundación Universidad Cristiana del Sur. </w:t>
      </w:r>
      <w:r w:rsidRPr="00D52EB7">
        <w:rPr>
          <w:rFonts w:ascii="Verdana" w:hAnsi="Verdana"/>
          <w:b/>
          <w:color w:val="0000FF"/>
          <w:sz w:val="16"/>
          <w:szCs w:val="16"/>
          <w:lang w:val="es-CR"/>
        </w:rPr>
        <w:t>dezafue@gmail.co</w:t>
      </w:r>
      <w:r>
        <w:rPr>
          <w:rFonts w:ascii="Verdana" w:hAnsi="Verdana"/>
          <w:sz w:val="16"/>
          <w:szCs w:val="16"/>
          <w:lang w:val="es-CR"/>
        </w:rPr>
        <w:t xml:space="preserve"> </w:t>
      </w:r>
      <w:r w:rsidRPr="00D52EB7">
        <w:rPr>
          <w:rFonts w:ascii="Verdana" w:hAnsi="Verdana"/>
          <w:b/>
          <w:color w:val="A50021"/>
          <w:sz w:val="16"/>
          <w:szCs w:val="16"/>
          <w:u w:val="single"/>
          <w:lang w:val="es-CR"/>
        </w:rPr>
        <w:t>N° 1006</w:t>
      </w:r>
      <w:r>
        <w:rPr>
          <w:rFonts w:ascii="Verdana" w:hAnsi="Verdana"/>
          <w:b/>
          <w:color w:val="A50021"/>
          <w:sz w:val="16"/>
          <w:szCs w:val="16"/>
          <w:u w:val="single"/>
          <w:lang w:val="es-CR"/>
        </w:rPr>
        <w:t>. LA PRESIDENCIA DISPONE: INDICARLE A LA SEÑORA QUERIMA CONTRERAS  PARA INDICARLE QUE DE ACUERDO AL ESTATUTO DE LA FUNDACIÓN ESTÁ DOMICILIADA  EN SAN JOSÉ POR LO QUE DEBE GESTIONAR  ANTE LA MUNICIPALIDAD RESPECTIVA.</w:t>
      </w:r>
    </w:p>
    <w:p w:rsidR="009A4F81" w:rsidRDefault="009A4F81" w:rsidP="009A4F81">
      <w:pPr>
        <w:pStyle w:val="Prrafodelista"/>
        <w:ind w:left="720"/>
        <w:jc w:val="both"/>
        <w:rPr>
          <w:rFonts w:ascii="Verdana" w:hAnsi="Verdana"/>
          <w:b/>
          <w:color w:val="002060"/>
          <w:sz w:val="16"/>
          <w:szCs w:val="16"/>
          <w:u w:val="single"/>
          <w:lang w:val="es-CR"/>
        </w:rPr>
      </w:pPr>
    </w:p>
    <w:p w:rsidR="009A4F81" w:rsidRDefault="009A4F81" w:rsidP="009A4F81">
      <w:pPr>
        <w:pStyle w:val="Prrafodelista"/>
        <w:ind w:left="0"/>
        <w:jc w:val="both"/>
        <w:rPr>
          <w:rFonts w:ascii="Verdana" w:hAnsi="Verdana"/>
          <w:b/>
          <w:color w:val="002060"/>
          <w:sz w:val="16"/>
          <w:szCs w:val="16"/>
          <w:u w:val="single"/>
          <w:lang w:val="es-CR"/>
        </w:rPr>
      </w:pPr>
    </w:p>
    <w:p w:rsidR="009A4F81" w:rsidRPr="0032572B" w:rsidRDefault="009A4F81" w:rsidP="009A4F81">
      <w:pPr>
        <w:pStyle w:val="Prrafodelista"/>
        <w:ind w:left="0"/>
        <w:jc w:val="both"/>
        <w:rPr>
          <w:rFonts w:ascii="Verdana" w:hAnsi="Verdana"/>
          <w:sz w:val="16"/>
          <w:szCs w:val="16"/>
          <w:lang w:val="es-CR"/>
        </w:rPr>
      </w:pPr>
      <w:r w:rsidRPr="0032572B">
        <w:rPr>
          <w:rFonts w:ascii="Verdana" w:hAnsi="Verdana"/>
          <w:b/>
          <w:color w:val="00B451"/>
          <w:sz w:val="28"/>
          <w:szCs w:val="28"/>
          <w:lang w:val="es-CR"/>
        </w:rPr>
        <w:t>MANUEL GONZÁLEZ  GUEVARA. DESARROLLO DE VI</w:t>
      </w:r>
      <w:r>
        <w:rPr>
          <w:rFonts w:ascii="Verdana" w:hAnsi="Verdana"/>
          <w:b/>
          <w:color w:val="00B451"/>
          <w:sz w:val="28"/>
          <w:szCs w:val="28"/>
          <w:lang w:val="es-CR"/>
        </w:rPr>
        <w:t xml:space="preserve">VIENDA SU CASA </w:t>
      </w:r>
      <w:r w:rsidRPr="00D52EB7">
        <w:rPr>
          <w:rFonts w:ascii="Verdana" w:hAnsi="Verdana"/>
          <w:b/>
          <w:color w:val="FF0066"/>
          <w:sz w:val="16"/>
          <w:szCs w:val="16"/>
          <w:lang w:val="es-CR"/>
        </w:rPr>
        <w:sym w:font="Wingdings 2" w:char="F037"/>
      </w:r>
      <w:r w:rsidRPr="00D52EB7">
        <w:rPr>
          <w:rFonts w:ascii="Verdana" w:hAnsi="Verdana"/>
          <w:b/>
          <w:color w:val="FF0066"/>
          <w:sz w:val="16"/>
          <w:szCs w:val="16"/>
          <w:lang w:val="es-CR"/>
        </w:rPr>
        <w:t xml:space="preserve"> 2226-4830</w:t>
      </w:r>
    </w:p>
    <w:p w:rsidR="009A4F81" w:rsidRDefault="009A4F81" w:rsidP="009A4F81">
      <w:pPr>
        <w:pStyle w:val="Prrafodelista"/>
        <w:ind w:left="720"/>
        <w:jc w:val="both"/>
        <w:rPr>
          <w:rFonts w:ascii="Verdana" w:hAnsi="Verdana"/>
          <w:sz w:val="16"/>
          <w:szCs w:val="16"/>
          <w:lang w:val="es-CR"/>
        </w:rPr>
      </w:pPr>
    </w:p>
    <w:p w:rsidR="009A4F81" w:rsidRDefault="009A4F81" w:rsidP="009A4F81">
      <w:pPr>
        <w:pStyle w:val="Prrafodelista"/>
        <w:ind w:left="720"/>
        <w:jc w:val="both"/>
        <w:rPr>
          <w:rFonts w:ascii="Verdana" w:hAnsi="Verdana"/>
          <w:b/>
          <w:color w:val="002060"/>
          <w:sz w:val="16"/>
          <w:szCs w:val="16"/>
          <w:u w:val="single"/>
          <w:lang w:val="es-CR"/>
        </w:rPr>
      </w:pPr>
    </w:p>
    <w:p w:rsidR="009A4F81" w:rsidRPr="00C872FD" w:rsidRDefault="009A4F81" w:rsidP="009A4F81">
      <w:pPr>
        <w:pStyle w:val="Prrafodelista"/>
        <w:ind w:left="0"/>
        <w:jc w:val="both"/>
        <w:rPr>
          <w:rFonts w:ascii="Verdana" w:hAnsi="Verdana"/>
          <w:sz w:val="16"/>
          <w:szCs w:val="16"/>
          <w:lang w:val="es-CR"/>
        </w:rPr>
      </w:pPr>
      <w:r>
        <w:rPr>
          <w:rFonts w:ascii="Verdana" w:hAnsi="Verdana"/>
          <w:sz w:val="16"/>
          <w:szCs w:val="16"/>
          <w:lang w:val="es-CR"/>
        </w:rPr>
        <w:t xml:space="preserve">Manuel González Guevara. Solicitud de autorización de desfogue pluvial para proyecto Condominio </w:t>
      </w:r>
      <w:proofErr w:type="spellStart"/>
      <w:r>
        <w:rPr>
          <w:rFonts w:ascii="Verdana" w:hAnsi="Verdana"/>
          <w:sz w:val="16"/>
          <w:szCs w:val="16"/>
          <w:lang w:val="es-CR"/>
        </w:rPr>
        <w:t>Cariari</w:t>
      </w:r>
      <w:proofErr w:type="spellEnd"/>
      <w:r>
        <w:rPr>
          <w:rFonts w:ascii="Verdana" w:hAnsi="Verdana"/>
          <w:sz w:val="16"/>
          <w:szCs w:val="16"/>
          <w:lang w:val="es-CR"/>
        </w:rPr>
        <w:t xml:space="preserve"> </w:t>
      </w:r>
      <w:proofErr w:type="spellStart"/>
      <w:r>
        <w:rPr>
          <w:rFonts w:ascii="Verdana" w:hAnsi="Verdana"/>
          <w:sz w:val="16"/>
          <w:szCs w:val="16"/>
          <w:lang w:val="es-CR"/>
        </w:rPr>
        <w:t>Flats</w:t>
      </w:r>
      <w:proofErr w:type="spellEnd"/>
      <w:r>
        <w:rPr>
          <w:rFonts w:ascii="Verdana" w:hAnsi="Verdana"/>
          <w:sz w:val="16"/>
          <w:szCs w:val="16"/>
          <w:lang w:val="es-CR"/>
        </w:rPr>
        <w:t xml:space="preserve">.  </w:t>
      </w:r>
      <w:r w:rsidRPr="00D52EB7">
        <w:rPr>
          <w:rFonts w:ascii="Verdana" w:hAnsi="Verdana"/>
          <w:b/>
          <w:color w:val="FF0066"/>
          <w:sz w:val="16"/>
          <w:szCs w:val="16"/>
          <w:lang w:val="es-CR"/>
        </w:rPr>
        <w:sym w:font="Wingdings 2" w:char="F037"/>
      </w:r>
      <w:r w:rsidRPr="00D52EB7">
        <w:rPr>
          <w:rFonts w:ascii="Verdana" w:hAnsi="Verdana"/>
          <w:b/>
          <w:color w:val="FF0066"/>
          <w:sz w:val="16"/>
          <w:szCs w:val="16"/>
          <w:lang w:val="es-CR"/>
        </w:rPr>
        <w:t xml:space="preserve"> 2226-4830</w:t>
      </w:r>
      <w:r>
        <w:rPr>
          <w:rFonts w:ascii="Verdana" w:hAnsi="Verdana"/>
          <w:sz w:val="16"/>
          <w:szCs w:val="16"/>
          <w:lang w:val="es-CR"/>
        </w:rPr>
        <w:t xml:space="preserve"> </w:t>
      </w:r>
      <w:r w:rsidRPr="00D52EB7">
        <w:rPr>
          <w:rFonts w:ascii="Verdana" w:hAnsi="Verdana"/>
          <w:b/>
          <w:color w:val="A50021"/>
          <w:sz w:val="16"/>
          <w:szCs w:val="16"/>
          <w:u w:val="single"/>
          <w:lang w:val="es-CR"/>
        </w:rPr>
        <w:t>N° 997</w:t>
      </w:r>
      <w:r>
        <w:rPr>
          <w:rFonts w:ascii="Verdana" w:hAnsi="Verdana"/>
          <w:b/>
          <w:color w:val="A50021"/>
          <w:sz w:val="16"/>
          <w:szCs w:val="16"/>
          <w:u w:val="single"/>
          <w:lang w:val="es-CR"/>
        </w:rPr>
        <w:t>. LA PRESIDENCIA DISPONE:  INDICARLE AL ING. GONZÁLEZ PARA INDICARLE  QUE, PREVIO A INICIAR LA TRAMITACIÓN  DE SU SOLICITUD  DEBE APORTAR: 1) CER</w:t>
      </w:r>
      <w:r>
        <w:rPr>
          <w:rFonts w:ascii="Verdana" w:hAnsi="Verdana"/>
          <w:b/>
          <w:color w:val="002060"/>
          <w:sz w:val="16"/>
          <w:szCs w:val="16"/>
          <w:u w:val="single"/>
          <w:lang w:val="es-CR"/>
        </w:rPr>
        <w:t xml:space="preserve">TIFICACIÓN DE LA FINCA. 2) COPIA CERTIFICADA DEL PLANO CATASTRADO. 3) PERSONERÍA  DEL SOLICITANTE  EN CASO DE SER PERSONA JURÍDICA.  4) QUE LA SOLICITUD VAYA FIRMADA POR EL PROPIETARIO. </w:t>
      </w:r>
    </w:p>
    <w:p w:rsidR="009A4F81" w:rsidRDefault="009A4F81" w:rsidP="009A4F81">
      <w:pPr>
        <w:pStyle w:val="Prrafodelista"/>
        <w:ind w:left="0"/>
        <w:jc w:val="both"/>
        <w:rPr>
          <w:rFonts w:ascii="Verdana" w:hAnsi="Verdana"/>
          <w:b/>
          <w:color w:val="5F497A"/>
          <w:sz w:val="16"/>
          <w:szCs w:val="16"/>
          <w:u w:val="single"/>
          <w:lang w:val="es-CR"/>
        </w:rPr>
      </w:pPr>
    </w:p>
    <w:p w:rsidR="009A4F81" w:rsidRDefault="009A4F81" w:rsidP="009A4F81">
      <w:pPr>
        <w:ind w:left="720"/>
        <w:jc w:val="both"/>
        <w:rPr>
          <w:rFonts w:ascii="Verdana" w:hAnsi="Verdana"/>
          <w:sz w:val="16"/>
          <w:szCs w:val="16"/>
          <w:lang w:val="es-CR"/>
        </w:rPr>
      </w:pPr>
    </w:p>
    <w:p w:rsidR="009A4F81" w:rsidRDefault="009A4F81" w:rsidP="009A4F81">
      <w:pPr>
        <w:pStyle w:val="Prrafodelista"/>
        <w:ind w:left="720"/>
        <w:jc w:val="both"/>
        <w:rPr>
          <w:rFonts w:ascii="Verdana" w:hAnsi="Verdana"/>
          <w:b/>
          <w:color w:val="5F497A"/>
          <w:sz w:val="16"/>
          <w:szCs w:val="16"/>
          <w:u w:val="single"/>
          <w:lang w:val="es-CR"/>
        </w:rPr>
      </w:pPr>
    </w:p>
    <w:p w:rsidR="009A4F81" w:rsidRDefault="009A4F81" w:rsidP="009A4F81">
      <w:pPr>
        <w:ind w:left="284"/>
        <w:jc w:val="center"/>
        <w:rPr>
          <w:rFonts w:ascii="Verdana" w:hAnsi="Verdana"/>
          <w:b/>
          <w:color w:val="669900"/>
          <w:sz w:val="28"/>
          <w:szCs w:val="28"/>
        </w:rPr>
      </w:pPr>
      <w:r w:rsidRPr="00C44026">
        <w:rPr>
          <w:rFonts w:ascii="Verdana" w:hAnsi="Verdana"/>
          <w:b/>
          <w:color w:val="669900"/>
          <w:sz w:val="28"/>
          <w:szCs w:val="28"/>
        </w:rPr>
        <w:t>ASUNTOS ENTRADOS</w:t>
      </w:r>
    </w:p>
    <w:p w:rsidR="009A4F81" w:rsidRDefault="009A4F81" w:rsidP="009A4F81">
      <w:pPr>
        <w:jc w:val="both"/>
        <w:rPr>
          <w:rFonts w:ascii="Verdana" w:hAnsi="Verdana"/>
          <w:sz w:val="16"/>
          <w:szCs w:val="16"/>
          <w:lang w:val="es-CR"/>
        </w:rPr>
      </w:pPr>
      <w:r>
        <w:rPr>
          <w:rFonts w:ascii="Verdana" w:hAnsi="Verdana"/>
          <w:sz w:val="16"/>
          <w:szCs w:val="16"/>
          <w:lang w:val="es-CR"/>
        </w:rPr>
        <w:t xml:space="preserve"> </w:t>
      </w:r>
    </w:p>
    <w:p w:rsidR="009A4F81" w:rsidRDefault="009A4F81" w:rsidP="009A4F81">
      <w:pPr>
        <w:ind w:left="720"/>
        <w:jc w:val="both"/>
        <w:rPr>
          <w:rFonts w:ascii="Verdana" w:hAnsi="Verdana"/>
          <w:sz w:val="16"/>
          <w:szCs w:val="16"/>
          <w:lang w:val="es-CR"/>
        </w:rPr>
      </w:pPr>
    </w:p>
    <w:p w:rsidR="009A4F81" w:rsidRDefault="009A4F81" w:rsidP="009A4F81">
      <w:pPr>
        <w:pStyle w:val="Prrafodelista"/>
        <w:ind w:left="360"/>
        <w:jc w:val="both"/>
        <w:rPr>
          <w:rFonts w:ascii="Verdana" w:hAnsi="Verdana"/>
          <w:sz w:val="16"/>
          <w:szCs w:val="16"/>
          <w:lang w:val="es-CR"/>
        </w:rPr>
      </w:pPr>
      <w:r>
        <w:rPr>
          <w:rFonts w:ascii="Verdana" w:hAnsi="Verdana"/>
          <w:sz w:val="16"/>
          <w:szCs w:val="16"/>
          <w:lang w:val="es-CR"/>
        </w:rPr>
        <w:t>1.    Informe N. 4 de la Comisión de Becas</w:t>
      </w:r>
    </w:p>
    <w:p w:rsidR="009A4F81" w:rsidRPr="008837B3" w:rsidRDefault="009A4F81" w:rsidP="009A4F81">
      <w:pPr>
        <w:pStyle w:val="Prrafodelista"/>
        <w:ind w:left="720"/>
        <w:jc w:val="both"/>
        <w:rPr>
          <w:rFonts w:ascii="Verdana" w:hAnsi="Verdana"/>
          <w:sz w:val="16"/>
          <w:szCs w:val="16"/>
          <w:lang w:val="es-CR"/>
        </w:rPr>
      </w:pPr>
    </w:p>
    <w:p w:rsidR="009A4F81" w:rsidRDefault="009A4F81" w:rsidP="009A4F81">
      <w:pPr>
        <w:pStyle w:val="Prrafodelista"/>
        <w:numPr>
          <w:ilvl w:val="0"/>
          <w:numId w:val="6"/>
        </w:numPr>
        <w:jc w:val="both"/>
        <w:rPr>
          <w:rFonts w:ascii="Verdana" w:hAnsi="Verdana"/>
          <w:sz w:val="16"/>
          <w:szCs w:val="16"/>
          <w:lang w:val="es-CR"/>
        </w:rPr>
      </w:pPr>
      <w:r>
        <w:rPr>
          <w:rFonts w:ascii="Verdana" w:hAnsi="Verdana"/>
          <w:sz w:val="16"/>
          <w:szCs w:val="16"/>
          <w:lang w:val="es-CR"/>
        </w:rPr>
        <w:t xml:space="preserve">Informe N. 11 Comisión de Control Interno </w:t>
      </w:r>
    </w:p>
    <w:p w:rsidR="009A4F81" w:rsidRDefault="009A4F81" w:rsidP="009A4F81">
      <w:pPr>
        <w:pStyle w:val="Prrafodelista"/>
        <w:rPr>
          <w:rFonts w:ascii="Verdana" w:hAnsi="Verdana"/>
          <w:sz w:val="16"/>
          <w:szCs w:val="16"/>
          <w:lang w:val="es-CR"/>
        </w:rPr>
      </w:pPr>
    </w:p>
    <w:p w:rsidR="009A4F81" w:rsidRDefault="009A4F81" w:rsidP="009A4F81">
      <w:pPr>
        <w:pStyle w:val="Prrafodelista"/>
        <w:numPr>
          <w:ilvl w:val="0"/>
          <w:numId w:val="6"/>
        </w:numPr>
        <w:jc w:val="both"/>
        <w:rPr>
          <w:rFonts w:ascii="Verdana" w:hAnsi="Verdana"/>
          <w:sz w:val="16"/>
          <w:szCs w:val="16"/>
          <w:lang w:val="es-CR"/>
        </w:rPr>
      </w:pPr>
      <w:r>
        <w:rPr>
          <w:rFonts w:ascii="Verdana" w:hAnsi="Verdana"/>
          <w:sz w:val="16"/>
          <w:szCs w:val="16"/>
          <w:lang w:val="es-CR"/>
        </w:rPr>
        <w:t>Informe N.21 de la Comisión de Obras</w:t>
      </w:r>
    </w:p>
    <w:p w:rsidR="009A4F81" w:rsidRDefault="009A4F81" w:rsidP="009A4F81">
      <w:pPr>
        <w:pStyle w:val="Prrafodelista"/>
        <w:rPr>
          <w:rFonts w:ascii="Verdana" w:hAnsi="Verdana"/>
          <w:sz w:val="16"/>
          <w:szCs w:val="16"/>
          <w:lang w:val="es-CR"/>
        </w:rPr>
      </w:pPr>
    </w:p>
    <w:p w:rsidR="009A4F81" w:rsidRDefault="009A4F81" w:rsidP="009A4F81">
      <w:pPr>
        <w:pStyle w:val="Prrafodelista"/>
        <w:ind w:left="720"/>
        <w:jc w:val="both"/>
        <w:rPr>
          <w:rFonts w:ascii="Verdana" w:hAnsi="Verdana"/>
          <w:sz w:val="16"/>
          <w:szCs w:val="16"/>
          <w:lang w:val="es-CR"/>
        </w:rPr>
      </w:pPr>
    </w:p>
    <w:p w:rsidR="009A4F81" w:rsidRDefault="009A4F81" w:rsidP="009A4F81">
      <w:pPr>
        <w:pStyle w:val="Prrafodelista"/>
        <w:numPr>
          <w:ilvl w:val="0"/>
          <w:numId w:val="6"/>
        </w:numPr>
        <w:jc w:val="both"/>
        <w:rPr>
          <w:rFonts w:ascii="Verdana" w:hAnsi="Verdana"/>
          <w:sz w:val="16"/>
          <w:szCs w:val="16"/>
          <w:lang w:val="es-CR"/>
        </w:rPr>
      </w:pPr>
      <w:r>
        <w:rPr>
          <w:rFonts w:ascii="Verdana" w:hAnsi="Verdana"/>
          <w:sz w:val="16"/>
          <w:szCs w:val="16"/>
          <w:lang w:val="es-CR"/>
        </w:rPr>
        <w:t xml:space="preserve">MBA. José Manuel Ulate - Alcalde Municipal </w:t>
      </w:r>
    </w:p>
    <w:p w:rsidR="009A4F81" w:rsidRDefault="009A4F81" w:rsidP="009A4F81">
      <w:pPr>
        <w:pStyle w:val="Prrafodelista"/>
        <w:ind w:left="720"/>
        <w:jc w:val="both"/>
        <w:rPr>
          <w:rFonts w:ascii="Verdana" w:hAnsi="Verdana"/>
          <w:sz w:val="16"/>
          <w:szCs w:val="16"/>
          <w:lang w:val="es-CR"/>
        </w:rPr>
      </w:pPr>
      <w:r>
        <w:rPr>
          <w:rFonts w:ascii="Verdana" w:hAnsi="Verdana"/>
          <w:sz w:val="16"/>
          <w:szCs w:val="16"/>
          <w:lang w:val="es-CR"/>
        </w:rPr>
        <w:t xml:space="preserve">Asunto: Respuesta a la Licda. Hellen Bolaños Herrera, Fiscalizadora Asociado Área de Seguimiento de Disposiciones de la Contraloría General de la República, referente a que se actualicen, permanentemente, las características y valores de los inmuebles..." </w:t>
      </w:r>
      <w:r w:rsidRPr="00D52EB7">
        <w:rPr>
          <w:rFonts w:ascii="Verdana" w:hAnsi="Verdana"/>
          <w:b/>
          <w:color w:val="996633"/>
          <w:sz w:val="16"/>
          <w:szCs w:val="16"/>
          <w:lang w:val="es-CR"/>
        </w:rPr>
        <w:t>AMH-1006-2014</w:t>
      </w:r>
      <w:r>
        <w:rPr>
          <w:rFonts w:ascii="Verdana" w:hAnsi="Verdana"/>
          <w:sz w:val="16"/>
          <w:szCs w:val="16"/>
          <w:lang w:val="es-CR"/>
        </w:rPr>
        <w:t xml:space="preserve">  </w:t>
      </w:r>
    </w:p>
    <w:p w:rsidR="009A4F81" w:rsidRDefault="009A4F81" w:rsidP="009A4F81">
      <w:pPr>
        <w:pStyle w:val="Prrafodelista"/>
        <w:ind w:left="720"/>
        <w:jc w:val="both"/>
        <w:rPr>
          <w:rFonts w:ascii="Verdana" w:hAnsi="Verdana"/>
          <w:sz w:val="16"/>
          <w:szCs w:val="16"/>
          <w:lang w:val="es-CR"/>
        </w:rPr>
      </w:pPr>
    </w:p>
    <w:p w:rsidR="009A4F81" w:rsidRDefault="009A4F81" w:rsidP="009A4F81">
      <w:pPr>
        <w:pStyle w:val="Prrafodelista"/>
        <w:numPr>
          <w:ilvl w:val="0"/>
          <w:numId w:val="6"/>
        </w:numPr>
        <w:jc w:val="both"/>
        <w:rPr>
          <w:rFonts w:ascii="Verdana" w:hAnsi="Verdana"/>
          <w:sz w:val="16"/>
          <w:szCs w:val="16"/>
          <w:lang w:val="es-CR"/>
        </w:rPr>
      </w:pPr>
      <w:r>
        <w:rPr>
          <w:rFonts w:ascii="Verdana" w:hAnsi="Verdana"/>
          <w:sz w:val="16"/>
          <w:szCs w:val="16"/>
          <w:lang w:val="es-CR"/>
        </w:rPr>
        <w:t xml:space="preserve">Melba Ugalde Víquez - Secretaria Palacio de los Deportes </w:t>
      </w:r>
    </w:p>
    <w:p w:rsidR="009A4F81" w:rsidRDefault="009A4F81" w:rsidP="009A4F81">
      <w:pPr>
        <w:pStyle w:val="Prrafodelista"/>
        <w:ind w:left="720"/>
        <w:jc w:val="both"/>
        <w:rPr>
          <w:rFonts w:ascii="Verdana" w:hAnsi="Verdana"/>
          <w:b/>
          <w:color w:val="002060"/>
          <w:sz w:val="16"/>
          <w:szCs w:val="16"/>
          <w:u w:val="single"/>
          <w:lang w:val="es-CR"/>
        </w:rPr>
      </w:pPr>
      <w:r>
        <w:rPr>
          <w:rFonts w:ascii="Verdana" w:hAnsi="Verdana"/>
          <w:sz w:val="16"/>
          <w:szCs w:val="16"/>
          <w:lang w:val="es-CR"/>
        </w:rPr>
        <w:t xml:space="preserve">Asunto: Solicitud de los posibles tres miembros de la Municipalidad para representación en el Palacio de los Deportes.  </w:t>
      </w:r>
      <w:r w:rsidRPr="00A21DA3">
        <w:rPr>
          <w:rFonts w:ascii="Verdana" w:hAnsi="Verdana"/>
          <w:b/>
          <w:color w:val="FF0066"/>
          <w:sz w:val="16"/>
          <w:szCs w:val="16"/>
          <w:lang w:val="es-CR"/>
        </w:rPr>
        <w:sym w:font="Wingdings 2" w:char="F037"/>
      </w:r>
      <w:r w:rsidRPr="00A21DA3">
        <w:rPr>
          <w:rFonts w:ascii="Verdana" w:hAnsi="Verdana"/>
          <w:b/>
          <w:color w:val="FF0066"/>
          <w:sz w:val="16"/>
          <w:szCs w:val="16"/>
          <w:lang w:val="es-CR"/>
        </w:rPr>
        <w:t xml:space="preserve"> 2238-1100</w:t>
      </w:r>
      <w:r>
        <w:rPr>
          <w:rFonts w:ascii="Verdana" w:hAnsi="Verdana"/>
          <w:sz w:val="16"/>
          <w:szCs w:val="16"/>
          <w:lang w:val="es-CR"/>
        </w:rPr>
        <w:t xml:space="preserve"> </w:t>
      </w:r>
      <w:r w:rsidRPr="00D52EB7">
        <w:rPr>
          <w:rFonts w:ascii="Verdana" w:hAnsi="Verdana"/>
          <w:b/>
          <w:color w:val="0000FF"/>
          <w:sz w:val="16"/>
          <w:szCs w:val="16"/>
          <w:lang w:val="es-CR"/>
        </w:rPr>
        <w:t>palaspa@ice.cro.cr</w:t>
      </w:r>
      <w:r>
        <w:rPr>
          <w:rFonts w:ascii="Verdana" w:hAnsi="Verdana"/>
          <w:sz w:val="16"/>
          <w:szCs w:val="16"/>
          <w:lang w:val="es-CR"/>
        </w:rPr>
        <w:t xml:space="preserve"> </w:t>
      </w:r>
      <w:r w:rsidRPr="00D52EB7">
        <w:rPr>
          <w:rFonts w:ascii="Verdana" w:hAnsi="Verdana"/>
          <w:b/>
          <w:color w:val="A50021"/>
          <w:sz w:val="16"/>
          <w:szCs w:val="16"/>
          <w:u w:val="single"/>
          <w:lang w:val="es-CR"/>
        </w:rPr>
        <w:t>N° 992</w:t>
      </w:r>
    </w:p>
    <w:p w:rsidR="009A4F81" w:rsidRDefault="009A4F81" w:rsidP="009A4F81">
      <w:pPr>
        <w:ind w:left="720"/>
        <w:jc w:val="both"/>
        <w:rPr>
          <w:rFonts w:ascii="Verdana" w:hAnsi="Verdana"/>
          <w:sz w:val="16"/>
          <w:szCs w:val="16"/>
          <w:lang w:val="es-CR"/>
        </w:rPr>
      </w:pPr>
    </w:p>
    <w:p w:rsidR="009A4F81" w:rsidRPr="00D81816" w:rsidRDefault="009A4F81" w:rsidP="009A4F81">
      <w:pPr>
        <w:pStyle w:val="Prrafodelista"/>
        <w:numPr>
          <w:ilvl w:val="0"/>
          <w:numId w:val="6"/>
        </w:numPr>
        <w:jc w:val="both"/>
        <w:rPr>
          <w:rFonts w:ascii="Verdana" w:hAnsi="Verdana"/>
          <w:b/>
          <w:sz w:val="16"/>
          <w:szCs w:val="16"/>
          <w:lang w:val="es-CR"/>
        </w:rPr>
      </w:pPr>
      <w:r>
        <w:rPr>
          <w:rFonts w:ascii="Verdana" w:hAnsi="Verdana"/>
          <w:sz w:val="16"/>
          <w:szCs w:val="16"/>
          <w:lang w:val="es-CR"/>
        </w:rPr>
        <w:t xml:space="preserve">Licda. Ana Virginia Arce León - Auditora Interna Municipal </w:t>
      </w:r>
    </w:p>
    <w:p w:rsidR="009A4F81" w:rsidRDefault="009A4F81" w:rsidP="009A4F81">
      <w:pPr>
        <w:pStyle w:val="Prrafodelista"/>
        <w:ind w:left="720"/>
        <w:jc w:val="both"/>
        <w:rPr>
          <w:rFonts w:ascii="Verdana" w:hAnsi="Verdana"/>
          <w:b/>
          <w:color w:val="7030A0"/>
          <w:sz w:val="16"/>
          <w:szCs w:val="16"/>
          <w:u w:val="single"/>
          <w:lang w:val="es-CR"/>
        </w:rPr>
      </w:pPr>
      <w:r>
        <w:rPr>
          <w:rFonts w:ascii="Verdana" w:hAnsi="Verdana"/>
          <w:sz w:val="16"/>
          <w:szCs w:val="16"/>
          <w:lang w:val="es-CR"/>
        </w:rPr>
        <w:t xml:space="preserve">Asunto: Informa que los aspectos que se denuncian según el traslado SCM-008-2014 fueron analizados por la Auditoría Interna. </w:t>
      </w:r>
      <w:r w:rsidRPr="00D52EB7">
        <w:rPr>
          <w:rFonts w:ascii="Verdana" w:hAnsi="Verdana"/>
          <w:b/>
          <w:color w:val="996633"/>
          <w:sz w:val="16"/>
          <w:szCs w:val="16"/>
          <w:lang w:val="es-CR"/>
        </w:rPr>
        <w:t>AIM-149-2014</w:t>
      </w:r>
      <w:r>
        <w:rPr>
          <w:rFonts w:ascii="Verdana" w:hAnsi="Verdana"/>
          <w:b/>
          <w:color w:val="FF3399"/>
          <w:sz w:val="16"/>
          <w:szCs w:val="16"/>
          <w:lang w:val="es-CR"/>
        </w:rPr>
        <w:t xml:space="preserve"> </w:t>
      </w:r>
      <w:r>
        <w:rPr>
          <w:rFonts w:ascii="Verdana" w:hAnsi="Verdana"/>
          <w:sz w:val="16"/>
          <w:szCs w:val="16"/>
          <w:lang w:val="es-CR"/>
        </w:rPr>
        <w:t xml:space="preserve"> </w:t>
      </w:r>
      <w:r w:rsidRPr="00D52EB7">
        <w:rPr>
          <w:rFonts w:ascii="Verdana" w:hAnsi="Verdana"/>
          <w:b/>
          <w:color w:val="A50021"/>
          <w:sz w:val="16"/>
          <w:szCs w:val="16"/>
          <w:u w:val="single"/>
          <w:lang w:val="es-CR"/>
        </w:rPr>
        <w:t>N° 823</w:t>
      </w:r>
    </w:p>
    <w:p w:rsidR="009A4F81" w:rsidRDefault="009A4F81" w:rsidP="009A4F81">
      <w:pPr>
        <w:ind w:left="720"/>
        <w:jc w:val="both"/>
        <w:rPr>
          <w:rFonts w:ascii="Verdana" w:hAnsi="Verdana"/>
          <w:sz w:val="16"/>
          <w:szCs w:val="16"/>
          <w:lang w:val="es-CR"/>
        </w:rPr>
      </w:pPr>
    </w:p>
    <w:p w:rsidR="009A4F81" w:rsidRPr="00D81816" w:rsidRDefault="009A4F81" w:rsidP="009A4F81">
      <w:pPr>
        <w:pStyle w:val="Prrafodelista"/>
        <w:numPr>
          <w:ilvl w:val="0"/>
          <w:numId w:val="6"/>
        </w:numPr>
        <w:jc w:val="both"/>
        <w:rPr>
          <w:rFonts w:ascii="Verdana" w:hAnsi="Verdana"/>
          <w:b/>
          <w:sz w:val="16"/>
          <w:szCs w:val="16"/>
          <w:lang w:val="es-CR"/>
        </w:rPr>
      </w:pPr>
      <w:r>
        <w:rPr>
          <w:rFonts w:ascii="Verdana" w:hAnsi="Verdana"/>
          <w:sz w:val="16"/>
          <w:szCs w:val="16"/>
          <w:lang w:val="es-CR"/>
        </w:rPr>
        <w:t xml:space="preserve">Licda. Ana Virginia Arce León - Auditora Interna Municipal </w:t>
      </w:r>
    </w:p>
    <w:p w:rsidR="009A4F81" w:rsidRDefault="009A4F81" w:rsidP="009A4F81">
      <w:pPr>
        <w:pStyle w:val="Prrafodelista"/>
        <w:ind w:left="720"/>
        <w:jc w:val="both"/>
        <w:rPr>
          <w:rFonts w:ascii="Verdana" w:hAnsi="Verdana"/>
          <w:b/>
          <w:color w:val="7030A0"/>
          <w:sz w:val="16"/>
          <w:szCs w:val="16"/>
          <w:u w:val="single"/>
          <w:lang w:val="es-CR"/>
        </w:rPr>
      </w:pPr>
      <w:r>
        <w:rPr>
          <w:rFonts w:ascii="Verdana" w:hAnsi="Verdana"/>
          <w:sz w:val="16"/>
          <w:szCs w:val="16"/>
          <w:lang w:val="es-CR"/>
        </w:rPr>
        <w:t xml:space="preserve">Asunto: Informa que los aspectos que se denuncian según el traslado SCM-008-2014 fueron analizados por la Auditoría Interna. </w:t>
      </w:r>
      <w:r w:rsidRPr="00D52EB7">
        <w:rPr>
          <w:rFonts w:ascii="Verdana" w:hAnsi="Verdana"/>
          <w:b/>
          <w:color w:val="996633"/>
          <w:sz w:val="16"/>
          <w:szCs w:val="16"/>
          <w:lang w:val="es-CR"/>
        </w:rPr>
        <w:t>AIM-149-2014</w:t>
      </w:r>
      <w:r>
        <w:rPr>
          <w:rFonts w:ascii="Verdana" w:hAnsi="Verdana"/>
          <w:b/>
          <w:color w:val="FF3399"/>
          <w:sz w:val="16"/>
          <w:szCs w:val="16"/>
          <w:lang w:val="es-CR"/>
        </w:rPr>
        <w:t xml:space="preserve"> </w:t>
      </w:r>
      <w:r>
        <w:rPr>
          <w:rFonts w:ascii="Verdana" w:hAnsi="Verdana"/>
          <w:sz w:val="16"/>
          <w:szCs w:val="16"/>
          <w:lang w:val="es-CR"/>
        </w:rPr>
        <w:t xml:space="preserve"> </w:t>
      </w:r>
      <w:r w:rsidRPr="00D52EB7">
        <w:rPr>
          <w:rFonts w:ascii="Verdana" w:hAnsi="Verdana"/>
          <w:b/>
          <w:color w:val="A50021"/>
          <w:sz w:val="16"/>
          <w:szCs w:val="16"/>
          <w:u w:val="single"/>
          <w:lang w:val="es-CR"/>
        </w:rPr>
        <w:t>N° 823</w:t>
      </w:r>
    </w:p>
    <w:p w:rsidR="009A4F81" w:rsidRDefault="009A4F81" w:rsidP="009A4F81">
      <w:pPr>
        <w:ind w:left="720"/>
        <w:jc w:val="both"/>
        <w:rPr>
          <w:rFonts w:ascii="Verdana" w:hAnsi="Verdana"/>
          <w:sz w:val="16"/>
          <w:szCs w:val="16"/>
          <w:lang w:val="es-CR"/>
        </w:rPr>
      </w:pPr>
    </w:p>
    <w:p w:rsidR="009A4F81" w:rsidRDefault="009A4F81" w:rsidP="009A4F81">
      <w:pPr>
        <w:pStyle w:val="Prrafodelista"/>
        <w:ind w:left="720"/>
        <w:jc w:val="both"/>
        <w:rPr>
          <w:rFonts w:ascii="Verdana" w:hAnsi="Verdana"/>
          <w:sz w:val="16"/>
          <w:szCs w:val="16"/>
          <w:lang w:val="es-CR"/>
        </w:rPr>
      </w:pPr>
    </w:p>
    <w:p w:rsidR="009A4F81" w:rsidRDefault="009A4F81" w:rsidP="009A4F81">
      <w:pPr>
        <w:pStyle w:val="Prrafodelista"/>
        <w:numPr>
          <w:ilvl w:val="0"/>
          <w:numId w:val="6"/>
        </w:numPr>
        <w:jc w:val="both"/>
        <w:rPr>
          <w:rFonts w:ascii="Verdana" w:hAnsi="Verdana"/>
          <w:sz w:val="16"/>
          <w:szCs w:val="16"/>
          <w:lang w:val="es-CR"/>
        </w:rPr>
      </w:pPr>
      <w:r>
        <w:rPr>
          <w:rFonts w:ascii="Verdana" w:hAnsi="Verdana"/>
          <w:sz w:val="16"/>
          <w:szCs w:val="16"/>
          <w:lang w:val="es-CR"/>
        </w:rPr>
        <w:t xml:space="preserve">MBA. José Manuel Ulate - Alcalde Municipal </w:t>
      </w:r>
    </w:p>
    <w:p w:rsidR="009A4F81" w:rsidRDefault="009A4F81" w:rsidP="009A4F81">
      <w:pPr>
        <w:pStyle w:val="Prrafodelista"/>
        <w:ind w:left="720"/>
        <w:jc w:val="both"/>
        <w:rPr>
          <w:rFonts w:ascii="Verdana" w:hAnsi="Verdana"/>
          <w:b/>
          <w:color w:val="A50021"/>
          <w:sz w:val="16"/>
          <w:szCs w:val="16"/>
          <w:u w:val="single"/>
          <w:lang w:val="es-CR"/>
        </w:rPr>
      </w:pPr>
      <w:r>
        <w:rPr>
          <w:rFonts w:ascii="Verdana" w:hAnsi="Verdana"/>
          <w:sz w:val="16"/>
          <w:szCs w:val="16"/>
          <w:lang w:val="es-CR"/>
        </w:rPr>
        <w:t xml:space="preserve">Asunto: Remite a la Ingeniera Lorelly Marín documento DFOE-SD-1644-14 referente a ejecución recursos destinados por la Municipalidad de Heredia para rehabilitación de la Red Vial Cantonal. </w:t>
      </w:r>
      <w:r w:rsidRPr="00D52EB7">
        <w:rPr>
          <w:rFonts w:ascii="Verdana" w:hAnsi="Verdana"/>
          <w:b/>
          <w:color w:val="996633"/>
          <w:sz w:val="16"/>
          <w:szCs w:val="16"/>
          <w:lang w:val="es-CR"/>
        </w:rPr>
        <w:t>AMH-10</w:t>
      </w:r>
      <w:r>
        <w:rPr>
          <w:rFonts w:ascii="Verdana" w:hAnsi="Verdana"/>
          <w:b/>
          <w:color w:val="996633"/>
          <w:sz w:val="16"/>
          <w:szCs w:val="16"/>
          <w:lang w:val="es-CR"/>
        </w:rPr>
        <w:t>05 AMH-1004</w:t>
      </w:r>
      <w:r w:rsidRPr="00D52EB7">
        <w:rPr>
          <w:rFonts w:ascii="Verdana" w:hAnsi="Verdana"/>
          <w:b/>
          <w:color w:val="996633"/>
          <w:sz w:val="16"/>
          <w:szCs w:val="16"/>
          <w:lang w:val="es-CR"/>
        </w:rPr>
        <w:t>-2014</w:t>
      </w:r>
      <w:r>
        <w:rPr>
          <w:rFonts w:ascii="Verdana" w:hAnsi="Verdana"/>
          <w:sz w:val="16"/>
          <w:szCs w:val="16"/>
          <w:lang w:val="es-CR"/>
        </w:rPr>
        <w:t xml:space="preserve"> </w:t>
      </w:r>
      <w:r w:rsidRPr="00D52EB7">
        <w:rPr>
          <w:rFonts w:ascii="Verdana" w:hAnsi="Verdana"/>
          <w:b/>
          <w:color w:val="A50021"/>
          <w:sz w:val="16"/>
          <w:szCs w:val="16"/>
          <w:u w:val="single"/>
          <w:lang w:val="es-CR"/>
        </w:rPr>
        <w:t>N° 10</w:t>
      </w:r>
      <w:r>
        <w:rPr>
          <w:rFonts w:ascii="Verdana" w:hAnsi="Verdana"/>
          <w:b/>
          <w:color w:val="A50021"/>
          <w:sz w:val="16"/>
          <w:szCs w:val="16"/>
          <w:u w:val="single"/>
          <w:lang w:val="es-CR"/>
        </w:rPr>
        <w:t>11</w:t>
      </w:r>
    </w:p>
    <w:p w:rsidR="009A4F81" w:rsidRDefault="009A4F81" w:rsidP="009A4F81">
      <w:pPr>
        <w:ind w:left="720"/>
        <w:jc w:val="both"/>
        <w:rPr>
          <w:rFonts w:ascii="Verdana" w:hAnsi="Verdana"/>
          <w:sz w:val="16"/>
          <w:szCs w:val="16"/>
          <w:lang w:val="es-CR"/>
        </w:rPr>
      </w:pPr>
    </w:p>
    <w:p w:rsidR="009A4F81" w:rsidRDefault="009A4F81" w:rsidP="009A4F81">
      <w:pPr>
        <w:pStyle w:val="Prrafodelista"/>
        <w:numPr>
          <w:ilvl w:val="0"/>
          <w:numId w:val="6"/>
        </w:numPr>
        <w:jc w:val="both"/>
        <w:rPr>
          <w:rFonts w:ascii="Verdana" w:hAnsi="Verdana"/>
          <w:sz w:val="16"/>
          <w:szCs w:val="16"/>
          <w:lang w:val="es-CR"/>
        </w:rPr>
      </w:pPr>
      <w:r>
        <w:rPr>
          <w:rFonts w:ascii="Verdana" w:hAnsi="Verdana"/>
          <w:sz w:val="16"/>
          <w:szCs w:val="16"/>
          <w:lang w:val="es-CR"/>
        </w:rPr>
        <w:t xml:space="preserve">Lourdes Montero Gómez </w:t>
      </w:r>
    </w:p>
    <w:p w:rsidR="009A4F81" w:rsidRDefault="009A4F81" w:rsidP="009A4F81">
      <w:pPr>
        <w:pStyle w:val="Prrafodelista"/>
        <w:ind w:left="720"/>
        <w:jc w:val="both"/>
        <w:rPr>
          <w:rFonts w:ascii="Verdana" w:hAnsi="Verdana"/>
          <w:sz w:val="16"/>
          <w:szCs w:val="16"/>
          <w:lang w:val="es-CR"/>
        </w:rPr>
      </w:pPr>
      <w:r>
        <w:rPr>
          <w:rFonts w:ascii="Verdana" w:hAnsi="Verdana"/>
          <w:sz w:val="16"/>
          <w:szCs w:val="16"/>
          <w:lang w:val="es-CR"/>
        </w:rPr>
        <w:t xml:space="preserve">Asunto: Agradecimiento por las actividades de la Semana Cívica </w:t>
      </w:r>
    </w:p>
    <w:p w:rsidR="009A4F81" w:rsidRDefault="009A4F81" w:rsidP="009A4F81">
      <w:pPr>
        <w:ind w:left="720"/>
        <w:jc w:val="both"/>
        <w:rPr>
          <w:rFonts w:ascii="Verdana" w:hAnsi="Verdana"/>
          <w:sz w:val="16"/>
          <w:szCs w:val="16"/>
          <w:lang w:val="es-CR"/>
        </w:rPr>
      </w:pPr>
    </w:p>
    <w:p w:rsidR="009A4F81" w:rsidRDefault="009A4F81" w:rsidP="009A4F81">
      <w:pPr>
        <w:pStyle w:val="Prrafodelista"/>
        <w:ind w:left="720"/>
        <w:jc w:val="both"/>
        <w:rPr>
          <w:rFonts w:ascii="Verdana" w:hAnsi="Verdana"/>
          <w:b/>
          <w:color w:val="A50021"/>
          <w:sz w:val="16"/>
          <w:szCs w:val="16"/>
          <w:u w:val="single"/>
          <w:lang w:val="es-CR"/>
        </w:rPr>
      </w:pPr>
    </w:p>
    <w:p w:rsidR="009A4F81" w:rsidRDefault="009A4F81" w:rsidP="009A4F81">
      <w:pPr>
        <w:pStyle w:val="Prrafodelista"/>
        <w:numPr>
          <w:ilvl w:val="0"/>
          <w:numId w:val="6"/>
        </w:numPr>
        <w:jc w:val="both"/>
        <w:rPr>
          <w:rFonts w:ascii="Verdana" w:hAnsi="Verdana"/>
          <w:sz w:val="16"/>
          <w:szCs w:val="16"/>
          <w:lang w:val="es-CR"/>
        </w:rPr>
      </w:pPr>
      <w:r>
        <w:rPr>
          <w:rFonts w:ascii="Verdana" w:hAnsi="Verdana"/>
          <w:sz w:val="16"/>
          <w:szCs w:val="16"/>
          <w:lang w:val="es-CR"/>
        </w:rPr>
        <w:t xml:space="preserve">MBA. José Manuel Ulate - Alcalde Municipal </w:t>
      </w:r>
    </w:p>
    <w:p w:rsidR="009A4F81" w:rsidRDefault="009A4F81" w:rsidP="009A4F81">
      <w:pPr>
        <w:pStyle w:val="Prrafodelista"/>
        <w:ind w:left="720"/>
        <w:jc w:val="both"/>
        <w:rPr>
          <w:rFonts w:ascii="Verdana" w:hAnsi="Verdana"/>
          <w:b/>
          <w:color w:val="A50021"/>
          <w:sz w:val="16"/>
          <w:szCs w:val="16"/>
          <w:u w:val="single"/>
          <w:lang w:val="es-CR"/>
        </w:rPr>
      </w:pPr>
      <w:r>
        <w:rPr>
          <w:rFonts w:ascii="Verdana" w:hAnsi="Verdana"/>
          <w:sz w:val="16"/>
          <w:szCs w:val="16"/>
          <w:lang w:val="es-CR"/>
        </w:rPr>
        <w:t xml:space="preserve">Asunto: Informe respecto a la denuncia sobre supuesto incumplimiento del control de impuesto de la patente de PIMA-CENADA. </w:t>
      </w:r>
      <w:r w:rsidRPr="00D52EB7">
        <w:rPr>
          <w:rFonts w:ascii="Verdana" w:hAnsi="Verdana"/>
          <w:b/>
          <w:color w:val="996633"/>
          <w:sz w:val="16"/>
          <w:szCs w:val="16"/>
          <w:lang w:val="es-CR"/>
        </w:rPr>
        <w:t>AMH-10</w:t>
      </w:r>
      <w:r>
        <w:rPr>
          <w:rFonts w:ascii="Verdana" w:hAnsi="Verdana"/>
          <w:b/>
          <w:color w:val="996633"/>
          <w:sz w:val="16"/>
          <w:szCs w:val="16"/>
          <w:lang w:val="es-CR"/>
        </w:rPr>
        <w:t>00</w:t>
      </w:r>
      <w:r w:rsidRPr="00D52EB7">
        <w:rPr>
          <w:rFonts w:ascii="Verdana" w:hAnsi="Verdana"/>
          <w:b/>
          <w:color w:val="996633"/>
          <w:sz w:val="16"/>
          <w:szCs w:val="16"/>
          <w:lang w:val="es-CR"/>
        </w:rPr>
        <w:t>-2014</w:t>
      </w:r>
      <w:r>
        <w:rPr>
          <w:rFonts w:ascii="Verdana" w:hAnsi="Verdana"/>
          <w:b/>
          <w:color w:val="996633"/>
          <w:sz w:val="16"/>
          <w:szCs w:val="16"/>
          <w:lang w:val="es-CR"/>
        </w:rPr>
        <w:t xml:space="preserve"> </w:t>
      </w:r>
      <w:r w:rsidRPr="00D52EB7">
        <w:rPr>
          <w:rFonts w:ascii="Verdana" w:hAnsi="Verdana"/>
          <w:b/>
          <w:color w:val="A50021"/>
          <w:sz w:val="16"/>
          <w:szCs w:val="16"/>
          <w:u w:val="single"/>
          <w:lang w:val="es-CR"/>
        </w:rPr>
        <w:t xml:space="preserve">N° </w:t>
      </w:r>
      <w:r>
        <w:rPr>
          <w:rFonts w:ascii="Verdana" w:hAnsi="Verdana"/>
          <w:b/>
          <w:color w:val="A50021"/>
          <w:sz w:val="16"/>
          <w:szCs w:val="16"/>
          <w:u w:val="single"/>
          <w:lang w:val="es-CR"/>
        </w:rPr>
        <w:t>808</w:t>
      </w:r>
    </w:p>
    <w:p w:rsidR="009A4F81" w:rsidRDefault="009A4F81" w:rsidP="009A4F81">
      <w:pPr>
        <w:pStyle w:val="Prrafodelista"/>
        <w:ind w:left="720"/>
        <w:jc w:val="both"/>
        <w:rPr>
          <w:rFonts w:ascii="Verdana" w:hAnsi="Verdana"/>
          <w:b/>
          <w:color w:val="A50021"/>
          <w:sz w:val="16"/>
          <w:szCs w:val="16"/>
          <w:u w:val="single"/>
          <w:lang w:val="es-CR"/>
        </w:rPr>
      </w:pPr>
    </w:p>
    <w:p w:rsidR="009A4F81" w:rsidRDefault="009A4F81" w:rsidP="009A4F81">
      <w:pPr>
        <w:pStyle w:val="Prrafodelista"/>
        <w:numPr>
          <w:ilvl w:val="0"/>
          <w:numId w:val="6"/>
        </w:numPr>
        <w:jc w:val="both"/>
        <w:rPr>
          <w:rFonts w:ascii="Verdana" w:hAnsi="Verdana"/>
          <w:sz w:val="16"/>
          <w:szCs w:val="16"/>
          <w:lang w:val="es-CR"/>
        </w:rPr>
      </w:pPr>
      <w:r>
        <w:rPr>
          <w:rFonts w:ascii="Verdana" w:hAnsi="Verdana"/>
          <w:sz w:val="16"/>
          <w:szCs w:val="16"/>
          <w:lang w:val="es-CR"/>
        </w:rPr>
        <w:t xml:space="preserve">MBA. José Manuel Ulate - Alcalde Municipal </w:t>
      </w:r>
    </w:p>
    <w:p w:rsidR="009A4F81" w:rsidRDefault="009A4F81" w:rsidP="009A4F81">
      <w:pPr>
        <w:pStyle w:val="Prrafodelista"/>
        <w:ind w:left="720"/>
        <w:jc w:val="both"/>
        <w:rPr>
          <w:rFonts w:ascii="Verdana" w:hAnsi="Verdana"/>
          <w:sz w:val="16"/>
          <w:szCs w:val="16"/>
          <w:lang w:val="es-CR"/>
        </w:rPr>
      </w:pPr>
      <w:r>
        <w:rPr>
          <w:rFonts w:ascii="Verdana" w:hAnsi="Verdana"/>
          <w:sz w:val="16"/>
          <w:szCs w:val="16"/>
          <w:lang w:val="es-CR"/>
        </w:rPr>
        <w:t xml:space="preserve">Asunto: Modificación Presupuestaria N° 05-20147. </w:t>
      </w:r>
      <w:r w:rsidRPr="00D52EB7">
        <w:rPr>
          <w:rFonts w:ascii="Verdana" w:hAnsi="Verdana"/>
          <w:b/>
          <w:color w:val="996633"/>
          <w:sz w:val="16"/>
          <w:szCs w:val="16"/>
          <w:lang w:val="es-CR"/>
        </w:rPr>
        <w:t>AMH-</w:t>
      </w:r>
      <w:r>
        <w:rPr>
          <w:rFonts w:ascii="Verdana" w:hAnsi="Verdana"/>
          <w:b/>
          <w:color w:val="996633"/>
          <w:sz w:val="16"/>
          <w:szCs w:val="16"/>
          <w:lang w:val="es-CR"/>
        </w:rPr>
        <w:t>1021</w:t>
      </w:r>
      <w:r w:rsidRPr="00D52EB7">
        <w:rPr>
          <w:rFonts w:ascii="Verdana" w:hAnsi="Verdana"/>
          <w:b/>
          <w:color w:val="996633"/>
          <w:sz w:val="16"/>
          <w:szCs w:val="16"/>
          <w:lang w:val="es-CR"/>
        </w:rPr>
        <w:t>-2014.</w:t>
      </w:r>
      <w:r>
        <w:rPr>
          <w:rFonts w:ascii="Verdana" w:hAnsi="Verdana"/>
          <w:sz w:val="16"/>
          <w:szCs w:val="16"/>
          <w:lang w:val="es-CR"/>
        </w:rPr>
        <w:t xml:space="preserve">  </w:t>
      </w:r>
    </w:p>
    <w:p w:rsidR="009A4F81" w:rsidRDefault="009A4F81" w:rsidP="009A4F81">
      <w:pPr>
        <w:ind w:left="720"/>
        <w:jc w:val="both"/>
        <w:rPr>
          <w:rFonts w:ascii="Verdana" w:hAnsi="Verdana"/>
          <w:sz w:val="16"/>
          <w:szCs w:val="16"/>
          <w:lang w:val="es-CR"/>
        </w:rPr>
      </w:pPr>
    </w:p>
    <w:p w:rsidR="00E24FFF" w:rsidRDefault="00E24FFF" w:rsidP="009A4F81">
      <w:pPr>
        <w:ind w:left="720"/>
        <w:jc w:val="both"/>
        <w:rPr>
          <w:rFonts w:ascii="Verdana" w:hAnsi="Verdana"/>
          <w:sz w:val="16"/>
          <w:szCs w:val="16"/>
          <w:lang w:val="es-CR"/>
        </w:rPr>
      </w:pPr>
    </w:p>
    <w:p w:rsidR="00E24FFF" w:rsidRPr="00E24FFF" w:rsidRDefault="00E24FFF" w:rsidP="00E24FFF">
      <w:pPr>
        <w:jc w:val="both"/>
        <w:rPr>
          <w:rFonts w:ascii="Arial" w:hAnsi="Arial" w:cs="Arial"/>
          <w:b/>
          <w:u w:val="single"/>
          <w:lang w:val="es-CR"/>
        </w:rPr>
      </w:pPr>
      <w:r w:rsidRPr="00E24FFF">
        <w:rPr>
          <w:rFonts w:ascii="Arial" w:hAnsi="Arial" w:cs="Arial"/>
          <w:b/>
          <w:u w:val="single"/>
          <w:lang w:val="es-CR"/>
        </w:rPr>
        <w:t>// SIN MÁS ASUNTOS QUE TRATAR SE DA POR FINALIZADA LA SESIÓN AL SER LAS VEINTE HORAS CON CUARENTA Y CINCO MINUTOS.</w:t>
      </w:r>
    </w:p>
    <w:p w:rsidR="00E24FFF" w:rsidRPr="00E24FFF" w:rsidRDefault="00E24FFF" w:rsidP="00E24FFF">
      <w:pPr>
        <w:ind w:left="360"/>
        <w:jc w:val="both"/>
        <w:rPr>
          <w:rFonts w:ascii="Arial" w:hAnsi="Arial" w:cs="Arial"/>
          <w:b/>
          <w:lang w:val="es-CR"/>
        </w:rPr>
      </w:pPr>
    </w:p>
    <w:p w:rsidR="00E24FFF" w:rsidRDefault="00E24FFF" w:rsidP="009A4F81">
      <w:pPr>
        <w:ind w:left="720"/>
        <w:jc w:val="both"/>
        <w:rPr>
          <w:rFonts w:ascii="Arial" w:hAnsi="Arial" w:cs="Arial"/>
          <w:b/>
          <w:lang w:val="es-CR"/>
        </w:rPr>
      </w:pPr>
    </w:p>
    <w:p w:rsidR="00E24FFF" w:rsidRDefault="00E24FFF" w:rsidP="009A4F81">
      <w:pPr>
        <w:ind w:left="720"/>
        <w:jc w:val="both"/>
        <w:rPr>
          <w:rFonts w:ascii="Arial" w:hAnsi="Arial" w:cs="Arial"/>
          <w:b/>
          <w:lang w:val="es-CR"/>
        </w:rPr>
      </w:pPr>
    </w:p>
    <w:p w:rsidR="00E24FFF" w:rsidRPr="00E24FFF" w:rsidRDefault="00E24FFF" w:rsidP="009A4F81">
      <w:pPr>
        <w:ind w:left="720"/>
        <w:jc w:val="both"/>
        <w:rPr>
          <w:rFonts w:ascii="Arial" w:hAnsi="Arial" w:cs="Arial"/>
          <w:b/>
          <w:color w:val="000000" w:themeColor="text1"/>
          <w:lang w:val="es-CR"/>
        </w:rPr>
      </w:pPr>
    </w:p>
    <w:p w:rsidR="00E24FFF" w:rsidRPr="00E24FFF" w:rsidRDefault="00E24FFF" w:rsidP="009A4F81">
      <w:pPr>
        <w:rPr>
          <w:rFonts w:ascii="Arial" w:hAnsi="Arial" w:cs="Arial"/>
          <w:b/>
          <w:color w:val="000000" w:themeColor="text1"/>
        </w:rPr>
      </w:pPr>
    </w:p>
    <w:p w:rsidR="009A4F81" w:rsidRPr="00E24FFF" w:rsidRDefault="00E24FFF" w:rsidP="009A4F81">
      <w:pPr>
        <w:rPr>
          <w:rFonts w:ascii="Arial" w:hAnsi="Arial" w:cs="Arial"/>
          <w:b/>
          <w:color w:val="000000" w:themeColor="text1"/>
        </w:rPr>
      </w:pPr>
      <w:r w:rsidRPr="00E24FFF">
        <w:rPr>
          <w:rFonts w:ascii="Arial" w:hAnsi="Arial" w:cs="Arial"/>
          <w:b/>
          <w:color w:val="000000" w:themeColor="text1"/>
        </w:rPr>
        <w:t xml:space="preserve">MSC. FLORY A. ÁLVAREZ RODRIGUEZ        LIC. MANUEL ZUMBADO ARAYA </w:t>
      </w:r>
    </w:p>
    <w:p w:rsidR="009A4F81" w:rsidRPr="00E24FFF" w:rsidRDefault="00E24FFF" w:rsidP="009A4F81">
      <w:pPr>
        <w:rPr>
          <w:rFonts w:ascii="Arial" w:hAnsi="Arial" w:cs="Arial"/>
          <w:b/>
          <w:color w:val="000000" w:themeColor="text1"/>
          <w:lang w:val="es-CR"/>
        </w:rPr>
      </w:pPr>
      <w:r w:rsidRPr="00E24FFF">
        <w:rPr>
          <w:rFonts w:ascii="Arial" w:hAnsi="Arial" w:cs="Arial"/>
          <w:b/>
          <w:color w:val="000000" w:themeColor="text1"/>
        </w:rPr>
        <w:t>SECRETARIA CONCEJO MUNICIPAL             PRESIDENTE MUNICIPAL</w:t>
      </w:r>
    </w:p>
    <w:p w:rsidR="009A4F81" w:rsidRDefault="009A4F81">
      <w:pPr>
        <w:rPr>
          <w:rFonts w:ascii="Arial" w:hAnsi="Arial" w:cs="Arial"/>
          <w:b/>
          <w:color w:val="000000" w:themeColor="text1"/>
          <w:lang w:val="es-ES_tradnl"/>
        </w:rPr>
      </w:pPr>
    </w:p>
    <w:p w:rsidR="00E24FFF" w:rsidRPr="00E24FFF" w:rsidRDefault="00E24FFF">
      <w:pPr>
        <w:rPr>
          <w:rFonts w:ascii="Bookman Old Style" w:hAnsi="Bookman Old Style" w:cs="Arial"/>
          <w:i/>
          <w:color w:val="000000" w:themeColor="text1"/>
          <w:lang w:val="es-ES_tradnl"/>
        </w:rPr>
      </w:pPr>
    </w:p>
    <w:p w:rsidR="00E24FFF" w:rsidRPr="00E24FFF" w:rsidRDefault="00E24FFF">
      <w:pPr>
        <w:rPr>
          <w:rFonts w:ascii="Bookman Old Style" w:hAnsi="Bookman Old Style" w:cs="Arial"/>
          <w:i/>
          <w:color w:val="000000" w:themeColor="text1"/>
          <w:lang w:val="es-ES_tradnl"/>
        </w:rPr>
      </w:pPr>
      <w:proofErr w:type="spellStart"/>
      <w:r w:rsidRPr="00E24FFF">
        <w:rPr>
          <w:rFonts w:ascii="Bookman Old Style" w:hAnsi="Bookman Old Style" w:cs="Arial"/>
          <w:i/>
          <w:color w:val="000000" w:themeColor="text1"/>
          <w:lang w:val="es-ES_tradnl"/>
        </w:rPr>
        <w:t>far</w:t>
      </w:r>
      <w:proofErr w:type="spellEnd"/>
      <w:r w:rsidRPr="00E24FFF">
        <w:rPr>
          <w:rFonts w:ascii="Bookman Old Style" w:hAnsi="Bookman Old Style" w:cs="Arial"/>
          <w:i/>
          <w:color w:val="000000" w:themeColor="text1"/>
          <w:lang w:val="es-ES_tradnl"/>
        </w:rPr>
        <w:t>/.</w:t>
      </w:r>
    </w:p>
    <w:sectPr w:rsidR="00E24FFF" w:rsidRPr="00E24FFF" w:rsidSect="00EB7245">
      <w:headerReference w:type="default" r:id="rId15"/>
      <w:footerReference w:type="default" r:id="rId16"/>
      <w:pgSz w:w="12242" w:h="20163" w:code="5"/>
      <w:pgMar w:top="1418" w:right="760" w:bottom="2268" w:left="21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245" w:rsidRDefault="00EB7245" w:rsidP="00EB7245">
      <w:r>
        <w:separator/>
      </w:r>
    </w:p>
  </w:endnote>
  <w:endnote w:type="continuationSeparator" w:id="0">
    <w:p w:rsidR="00EB7245" w:rsidRDefault="00EB7245" w:rsidP="00EB72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92629"/>
      <w:docPartObj>
        <w:docPartGallery w:val="Page Numbers (Bottom of Page)"/>
        <w:docPartUnique/>
      </w:docPartObj>
    </w:sdtPr>
    <w:sdtContent>
      <w:p w:rsidR="00EB7245" w:rsidRDefault="00EB7245">
        <w:pPr>
          <w:pStyle w:val="Piedepgina"/>
          <w:jc w:val="center"/>
        </w:pPr>
        <w:fldSimple w:instr=" PAGE   \* MERGEFORMAT ">
          <w:r>
            <w:rPr>
              <w:noProof/>
            </w:rPr>
            <w:t>25</w:t>
          </w:r>
        </w:fldSimple>
      </w:p>
    </w:sdtContent>
  </w:sdt>
  <w:p w:rsidR="00EB7245" w:rsidRDefault="00EB724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245" w:rsidRDefault="00EB7245" w:rsidP="00EB7245">
      <w:r>
        <w:separator/>
      </w:r>
    </w:p>
  </w:footnote>
  <w:footnote w:type="continuationSeparator" w:id="0">
    <w:p w:rsidR="00EB7245" w:rsidRDefault="00EB7245" w:rsidP="00EB7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92630"/>
      <w:docPartObj>
        <w:docPartGallery w:val="Page Numbers (Top of Page)"/>
        <w:docPartUnique/>
      </w:docPartObj>
    </w:sdtPr>
    <w:sdtContent>
      <w:p w:rsidR="00EB7245" w:rsidRDefault="00EB7245">
        <w:pPr>
          <w:pStyle w:val="Encabezado"/>
          <w:jc w:val="center"/>
        </w:pPr>
        <w:fldSimple w:instr=" PAGE   \* MERGEFORMAT ">
          <w:r>
            <w:rPr>
              <w:noProof/>
            </w:rPr>
            <w:t>25</w:t>
          </w:r>
        </w:fldSimple>
      </w:p>
    </w:sdtContent>
  </w:sdt>
  <w:p w:rsidR="00EB7245" w:rsidRDefault="00EB724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964993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8522D2"/>
    <w:multiLevelType w:val="hybridMultilevel"/>
    <w:tmpl w:val="3FA2B19C"/>
    <w:lvl w:ilvl="0" w:tplc="140A0019">
      <w:start w:val="1"/>
      <w:numFmt w:val="lowerLetter"/>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
    <w:nsid w:val="00E80094"/>
    <w:multiLevelType w:val="hybridMultilevel"/>
    <w:tmpl w:val="EBF4ADF8"/>
    <w:lvl w:ilvl="0" w:tplc="37841DCE">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2052387"/>
    <w:multiLevelType w:val="multilevel"/>
    <w:tmpl w:val="20BE603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3050F29"/>
    <w:multiLevelType w:val="hybridMultilevel"/>
    <w:tmpl w:val="4D10EEB2"/>
    <w:lvl w:ilvl="0" w:tplc="AD425CB0">
      <w:start w:val="1"/>
      <w:numFmt w:val="lowerLetter"/>
      <w:lvlText w:val="%1."/>
      <w:lvlJc w:val="left"/>
      <w:pPr>
        <w:ind w:left="927" w:hanging="360"/>
      </w:pPr>
      <w:rPr>
        <w:rFonts w:ascii="Arial" w:hAnsi="Arial" w:cs="Arial"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5">
    <w:nsid w:val="09C56B90"/>
    <w:multiLevelType w:val="hybridMultilevel"/>
    <w:tmpl w:val="6220C82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27A184E"/>
    <w:multiLevelType w:val="hybridMultilevel"/>
    <w:tmpl w:val="DA628184"/>
    <w:lvl w:ilvl="0" w:tplc="84DEBC50">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4E416EA"/>
    <w:multiLevelType w:val="hybridMultilevel"/>
    <w:tmpl w:val="40DC9F68"/>
    <w:lvl w:ilvl="0" w:tplc="5956A186">
      <w:start w:val="1"/>
      <w:numFmt w:val="decimal"/>
      <w:lvlText w:val="%1-"/>
      <w:lvlJc w:val="left"/>
      <w:pPr>
        <w:ind w:left="64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175C5DDC"/>
    <w:multiLevelType w:val="hybridMultilevel"/>
    <w:tmpl w:val="24C88246"/>
    <w:lvl w:ilvl="0" w:tplc="B930D9AC">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9">
    <w:nsid w:val="189668E6"/>
    <w:multiLevelType w:val="hybridMultilevel"/>
    <w:tmpl w:val="02C8203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11141BE"/>
    <w:multiLevelType w:val="hybridMultilevel"/>
    <w:tmpl w:val="22CEB5C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2F41F77"/>
    <w:multiLevelType w:val="hybridMultilevel"/>
    <w:tmpl w:val="A0E4B55E"/>
    <w:lvl w:ilvl="0" w:tplc="140A0017">
      <w:start w:val="1"/>
      <w:numFmt w:val="lowerLetter"/>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12">
    <w:nsid w:val="25D0437A"/>
    <w:multiLevelType w:val="hybridMultilevel"/>
    <w:tmpl w:val="D49AC5F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2C351E42"/>
    <w:multiLevelType w:val="hybridMultilevel"/>
    <w:tmpl w:val="17B4B3EC"/>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14">
    <w:nsid w:val="2DAD7FA4"/>
    <w:multiLevelType w:val="multilevel"/>
    <w:tmpl w:val="D0249EA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2EE247CE"/>
    <w:multiLevelType w:val="hybridMultilevel"/>
    <w:tmpl w:val="D37CEAD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330041E7"/>
    <w:multiLevelType w:val="hybridMultilevel"/>
    <w:tmpl w:val="74348D9A"/>
    <w:lvl w:ilvl="0" w:tplc="20329C60">
      <w:start w:val="1"/>
      <w:numFmt w:val="lowerLetter"/>
      <w:lvlText w:val="%1."/>
      <w:lvlJc w:val="left"/>
      <w:pPr>
        <w:ind w:left="720" w:hanging="360"/>
      </w:pPr>
      <w:rPr>
        <w:rFonts w:ascii="Arial" w:hAnsi="Arial" w:cs="Aria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39830AF5"/>
    <w:multiLevelType w:val="hybridMultilevel"/>
    <w:tmpl w:val="F8CA0490"/>
    <w:lvl w:ilvl="0" w:tplc="140A0019">
      <w:start w:val="1"/>
      <w:numFmt w:val="lowerLetter"/>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18">
    <w:nsid w:val="3D262C1A"/>
    <w:multiLevelType w:val="hybridMultilevel"/>
    <w:tmpl w:val="82E28C4A"/>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9">
    <w:nsid w:val="42F44DE1"/>
    <w:multiLevelType w:val="hybridMultilevel"/>
    <w:tmpl w:val="872E8FB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436F352C"/>
    <w:multiLevelType w:val="hybridMultilevel"/>
    <w:tmpl w:val="D49AC5F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456B56DE"/>
    <w:multiLevelType w:val="hybridMultilevel"/>
    <w:tmpl w:val="22CEB5C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6852B0D"/>
    <w:multiLevelType w:val="hybridMultilevel"/>
    <w:tmpl w:val="17B4B3EC"/>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3">
    <w:nsid w:val="48291C52"/>
    <w:multiLevelType w:val="hybridMultilevel"/>
    <w:tmpl w:val="7E002F0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4E6A0367"/>
    <w:multiLevelType w:val="hybridMultilevel"/>
    <w:tmpl w:val="7CA4FB5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52B3567C"/>
    <w:multiLevelType w:val="hybridMultilevel"/>
    <w:tmpl w:val="AA5C1856"/>
    <w:lvl w:ilvl="0" w:tplc="E430A928">
      <w:start w:val="1"/>
      <w:numFmt w:val="decimal"/>
      <w:lvlText w:val="%1."/>
      <w:lvlJc w:val="left"/>
      <w:pPr>
        <w:ind w:left="720" w:hanging="360"/>
      </w:pPr>
      <w:rPr>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548A0499"/>
    <w:multiLevelType w:val="hybridMultilevel"/>
    <w:tmpl w:val="4DF0773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56B07151"/>
    <w:multiLevelType w:val="hybridMultilevel"/>
    <w:tmpl w:val="116A739A"/>
    <w:lvl w:ilvl="0" w:tplc="FB242586">
      <w:numFmt w:val="bullet"/>
      <w:lvlText w:val="-"/>
      <w:lvlJc w:val="left"/>
      <w:pPr>
        <w:ind w:left="720" w:hanging="360"/>
      </w:pPr>
      <w:rPr>
        <w:rFonts w:ascii="Verdana" w:eastAsia="Batang" w:hAnsi="Verdan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5AB63BDD"/>
    <w:multiLevelType w:val="hybridMultilevel"/>
    <w:tmpl w:val="40DC9F68"/>
    <w:lvl w:ilvl="0" w:tplc="5956A186">
      <w:start w:val="1"/>
      <w:numFmt w:val="decimal"/>
      <w:lvlText w:val="%1-"/>
      <w:lvlJc w:val="left"/>
      <w:pPr>
        <w:ind w:left="64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nsid w:val="5D206ECC"/>
    <w:multiLevelType w:val="hybridMultilevel"/>
    <w:tmpl w:val="E2767256"/>
    <w:lvl w:ilvl="0" w:tplc="EEA493EA">
      <w:start w:val="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5D9B5786"/>
    <w:multiLevelType w:val="hybridMultilevel"/>
    <w:tmpl w:val="BDEC98E8"/>
    <w:lvl w:ilvl="0" w:tplc="9BC2F0BA">
      <w:start w:val="1"/>
      <w:numFmt w:val="decimal"/>
      <w:lvlText w:val="%1."/>
      <w:lvlJc w:val="left"/>
      <w:pPr>
        <w:ind w:left="720" w:hanging="360"/>
      </w:pPr>
      <w:rPr>
        <w:rFonts w:hint="default"/>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62CA3507"/>
    <w:multiLevelType w:val="hybridMultilevel"/>
    <w:tmpl w:val="8742659E"/>
    <w:lvl w:ilvl="0" w:tplc="26784EAC">
      <w:start w:val="1"/>
      <w:numFmt w:val="decimal"/>
      <w:lvlText w:val="%1."/>
      <w:lvlJc w:val="left"/>
      <w:pPr>
        <w:ind w:left="502" w:hanging="36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2">
    <w:nsid w:val="642A5DD3"/>
    <w:multiLevelType w:val="hybridMultilevel"/>
    <w:tmpl w:val="52D2C48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nsid w:val="64DD3285"/>
    <w:multiLevelType w:val="hybridMultilevel"/>
    <w:tmpl w:val="8D34A5AE"/>
    <w:lvl w:ilvl="0" w:tplc="AFF83FCA">
      <w:start w:val="1"/>
      <w:numFmt w:val="upp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34">
    <w:nsid w:val="65390FB6"/>
    <w:multiLevelType w:val="hybridMultilevel"/>
    <w:tmpl w:val="BDEC98E8"/>
    <w:lvl w:ilvl="0" w:tplc="9BC2F0BA">
      <w:start w:val="1"/>
      <w:numFmt w:val="decimal"/>
      <w:lvlText w:val="%1."/>
      <w:lvlJc w:val="left"/>
      <w:pPr>
        <w:ind w:left="720" w:hanging="360"/>
      </w:pPr>
      <w:rPr>
        <w:rFonts w:hint="default"/>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nsid w:val="659F40C0"/>
    <w:multiLevelType w:val="hybridMultilevel"/>
    <w:tmpl w:val="E6DAF67C"/>
    <w:lvl w:ilvl="0" w:tplc="140A0019">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663E3657"/>
    <w:multiLevelType w:val="hybridMultilevel"/>
    <w:tmpl w:val="CC34A53C"/>
    <w:lvl w:ilvl="0" w:tplc="A0DCBB24">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69B214E2"/>
    <w:multiLevelType w:val="hybridMultilevel"/>
    <w:tmpl w:val="EC58AF14"/>
    <w:lvl w:ilvl="0" w:tplc="A594B91C">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38D3920"/>
    <w:multiLevelType w:val="hybridMultilevel"/>
    <w:tmpl w:val="17B4B3EC"/>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39">
    <w:nsid w:val="767C4B10"/>
    <w:multiLevelType w:val="hybridMultilevel"/>
    <w:tmpl w:val="324E3D6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nsid w:val="78330139"/>
    <w:multiLevelType w:val="hybridMultilevel"/>
    <w:tmpl w:val="0AB0445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41">
    <w:nsid w:val="7A473C48"/>
    <w:multiLevelType w:val="hybridMultilevel"/>
    <w:tmpl w:val="7E002F0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nsid w:val="7FE37971"/>
    <w:multiLevelType w:val="hybridMultilevel"/>
    <w:tmpl w:val="4D10EEB2"/>
    <w:lvl w:ilvl="0" w:tplc="AD425CB0">
      <w:start w:val="1"/>
      <w:numFmt w:val="lowerLetter"/>
      <w:lvlText w:val="%1."/>
      <w:lvlJc w:val="left"/>
      <w:pPr>
        <w:ind w:left="927" w:hanging="360"/>
      </w:pPr>
      <w:rPr>
        <w:rFonts w:ascii="Arial" w:hAnsi="Arial" w:cs="Arial"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num w:numId="1">
    <w:abstractNumId w:val="9"/>
  </w:num>
  <w:num w:numId="2">
    <w:abstractNumId w:val="0"/>
  </w:num>
  <w:num w:numId="3">
    <w:abstractNumId w:val="15"/>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0"/>
  </w:num>
  <w:num w:numId="7">
    <w:abstractNumId w:val="25"/>
  </w:num>
  <w:num w:numId="8">
    <w:abstractNumId w:val="6"/>
  </w:num>
  <w:num w:numId="9">
    <w:abstractNumId w:val="3"/>
  </w:num>
  <w:num w:numId="10">
    <w:abstractNumId w:val="14"/>
  </w:num>
  <w:num w:numId="11">
    <w:abstractNumId w:val="29"/>
  </w:num>
  <w:num w:numId="12">
    <w:abstractNumId w:val="18"/>
  </w:num>
  <w:num w:numId="13">
    <w:abstractNumId w:val="37"/>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1"/>
  </w:num>
  <w:num w:numId="20">
    <w:abstractNumId w:val="10"/>
  </w:num>
  <w:num w:numId="21">
    <w:abstractNumId w:val="19"/>
  </w:num>
  <w:num w:numId="22">
    <w:abstractNumId w:val="26"/>
  </w:num>
  <w:num w:numId="23">
    <w:abstractNumId w:val="27"/>
  </w:num>
  <w:num w:numId="24">
    <w:abstractNumId w:val="8"/>
  </w:num>
  <w:num w:numId="25">
    <w:abstractNumId w:val="24"/>
  </w:num>
  <w:num w:numId="26">
    <w:abstractNumId w:val="5"/>
  </w:num>
  <w:num w:numId="27">
    <w:abstractNumId w:val="1"/>
  </w:num>
  <w:num w:numId="28">
    <w:abstractNumId w:val="11"/>
  </w:num>
  <w:num w:numId="29">
    <w:abstractNumId w:val="22"/>
  </w:num>
  <w:num w:numId="30">
    <w:abstractNumId w:val="39"/>
  </w:num>
  <w:num w:numId="31">
    <w:abstractNumId w:val="2"/>
  </w:num>
  <w:num w:numId="32">
    <w:abstractNumId w:val="35"/>
  </w:num>
  <w:num w:numId="33">
    <w:abstractNumId w:val="41"/>
  </w:num>
  <w:num w:numId="34">
    <w:abstractNumId w:val="23"/>
  </w:num>
  <w:num w:numId="35">
    <w:abstractNumId w:val="31"/>
  </w:num>
  <w:num w:numId="36">
    <w:abstractNumId w:val="30"/>
  </w:num>
  <w:num w:numId="37">
    <w:abstractNumId w:val="16"/>
  </w:num>
  <w:num w:numId="38">
    <w:abstractNumId w:val="20"/>
  </w:num>
  <w:num w:numId="39">
    <w:abstractNumId w:val="12"/>
  </w:num>
  <w:num w:numId="40">
    <w:abstractNumId w:val="34"/>
  </w:num>
  <w:num w:numId="41">
    <w:abstractNumId w:val="36"/>
  </w:num>
  <w:num w:numId="42">
    <w:abstractNumId w:val="32"/>
  </w:num>
  <w:num w:numId="43">
    <w:abstractNumId w:val="42"/>
  </w:num>
  <w:num w:numId="44">
    <w:abstractNumId w:val="4"/>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A4F81"/>
    <w:rsid w:val="000068E1"/>
    <w:rsid w:val="00032584"/>
    <w:rsid w:val="000B1BA9"/>
    <w:rsid w:val="000B5E71"/>
    <w:rsid w:val="000E212A"/>
    <w:rsid w:val="00171C3E"/>
    <w:rsid w:val="002009C6"/>
    <w:rsid w:val="002947D1"/>
    <w:rsid w:val="002C7088"/>
    <w:rsid w:val="002C7190"/>
    <w:rsid w:val="00316245"/>
    <w:rsid w:val="00344BCE"/>
    <w:rsid w:val="004522D7"/>
    <w:rsid w:val="004709F7"/>
    <w:rsid w:val="00475727"/>
    <w:rsid w:val="004D11D8"/>
    <w:rsid w:val="005777B7"/>
    <w:rsid w:val="005830A2"/>
    <w:rsid w:val="00583ACE"/>
    <w:rsid w:val="00591467"/>
    <w:rsid w:val="00597863"/>
    <w:rsid w:val="005A4414"/>
    <w:rsid w:val="005A56D2"/>
    <w:rsid w:val="005C7E51"/>
    <w:rsid w:val="006B1D51"/>
    <w:rsid w:val="006C1D8D"/>
    <w:rsid w:val="00724BB3"/>
    <w:rsid w:val="0074558E"/>
    <w:rsid w:val="00781E36"/>
    <w:rsid w:val="00794C69"/>
    <w:rsid w:val="00950433"/>
    <w:rsid w:val="009766BB"/>
    <w:rsid w:val="00983E01"/>
    <w:rsid w:val="00994331"/>
    <w:rsid w:val="009A4F81"/>
    <w:rsid w:val="009F7035"/>
    <w:rsid w:val="00A03E99"/>
    <w:rsid w:val="00A37F3F"/>
    <w:rsid w:val="00A47BFA"/>
    <w:rsid w:val="00A65613"/>
    <w:rsid w:val="00A979D2"/>
    <w:rsid w:val="00B1116D"/>
    <w:rsid w:val="00B25295"/>
    <w:rsid w:val="00B86411"/>
    <w:rsid w:val="00BD4CD2"/>
    <w:rsid w:val="00C320F0"/>
    <w:rsid w:val="00C32489"/>
    <w:rsid w:val="00D6498D"/>
    <w:rsid w:val="00D7110D"/>
    <w:rsid w:val="00D744CD"/>
    <w:rsid w:val="00D85B04"/>
    <w:rsid w:val="00DD3767"/>
    <w:rsid w:val="00E20919"/>
    <w:rsid w:val="00E24FFF"/>
    <w:rsid w:val="00EA35AD"/>
    <w:rsid w:val="00EB7245"/>
    <w:rsid w:val="00FC2C6E"/>
    <w:rsid w:val="00FE23A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F81"/>
    <w:pPr>
      <w:spacing w:after="0" w:line="240" w:lineRule="auto"/>
    </w:pPr>
    <w:rPr>
      <w:rFonts w:ascii="Times New Roman" w:eastAsia="Batang" w:hAnsi="Times New Roman" w:cs="Times New Roman"/>
      <w:sz w:val="24"/>
      <w:szCs w:val="24"/>
      <w:lang w:val="es-ES" w:eastAsia="es-ES"/>
    </w:rPr>
  </w:style>
  <w:style w:type="paragraph" w:styleId="Ttulo1">
    <w:name w:val="heading 1"/>
    <w:basedOn w:val="Normal"/>
    <w:next w:val="Normal"/>
    <w:link w:val="Ttulo1Car"/>
    <w:uiPriority w:val="9"/>
    <w:qFormat/>
    <w:rsid w:val="009A4F81"/>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nhideWhenUsed/>
    <w:qFormat/>
    <w:rsid w:val="009A4F81"/>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4F81"/>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9A4F81"/>
    <w:rPr>
      <w:rFonts w:ascii="Cambria" w:eastAsia="Times New Roman" w:hAnsi="Cambria" w:cs="Times New Roman"/>
      <w:b/>
      <w:bCs/>
      <w:i/>
      <w:iCs/>
      <w:sz w:val="28"/>
      <w:szCs w:val="28"/>
      <w:lang w:val="es-ES" w:eastAsia="es-ES"/>
    </w:rPr>
  </w:style>
  <w:style w:type="paragraph" w:styleId="Encabezado">
    <w:name w:val="header"/>
    <w:basedOn w:val="Normal"/>
    <w:link w:val="EncabezadoCar"/>
    <w:uiPriority w:val="99"/>
    <w:rsid w:val="009A4F81"/>
    <w:pPr>
      <w:tabs>
        <w:tab w:val="center" w:pos="4252"/>
        <w:tab w:val="right" w:pos="8504"/>
      </w:tabs>
    </w:pPr>
  </w:style>
  <w:style w:type="character" w:customStyle="1" w:styleId="EncabezadoCar">
    <w:name w:val="Encabezado Car"/>
    <w:basedOn w:val="Fuentedeprrafopredeter"/>
    <w:link w:val="Encabezado"/>
    <w:uiPriority w:val="99"/>
    <w:rsid w:val="009A4F81"/>
    <w:rPr>
      <w:rFonts w:ascii="Times New Roman" w:eastAsia="Batang" w:hAnsi="Times New Roman" w:cs="Times New Roman"/>
      <w:sz w:val="24"/>
      <w:szCs w:val="24"/>
      <w:lang w:val="es-ES" w:eastAsia="es-ES"/>
    </w:rPr>
  </w:style>
  <w:style w:type="character" w:styleId="Nmerodepgina">
    <w:name w:val="page number"/>
    <w:basedOn w:val="Fuentedeprrafopredeter"/>
    <w:rsid w:val="009A4F81"/>
  </w:style>
  <w:style w:type="paragraph" w:customStyle="1" w:styleId="ListParagraph1">
    <w:name w:val="List Paragraph1"/>
    <w:basedOn w:val="Normal"/>
    <w:qFormat/>
    <w:rsid w:val="009A4F81"/>
    <w:pPr>
      <w:spacing w:after="200" w:line="276" w:lineRule="auto"/>
      <w:ind w:left="720"/>
      <w:contextualSpacing/>
    </w:pPr>
    <w:rPr>
      <w:rFonts w:ascii="Calibri" w:eastAsia="Calibri" w:hAnsi="Calibri"/>
      <w:sz w:val="22"/>
      <w:szCs w:val="22"/>
      <w:lang w:val="es-CR" w:eastAsia="en-US"/>
    </w:rPr>
  </w:style>
  <w:style w:type="paragraph" w:styleId="Prrafodelista">
    <w:name w:val="List Paragraph"/>
    <w:basedOn w:val="Normal"/>
    <w:link w:val="PrrafodelistaCar"/>
    <w:uiPriority w:val="34"/>
    <w:qFormat/>
    <w:rsid w:val="009A4F81"/>
    <w:pPr>
      <w:ind w:left="708"/>
    </w:pPr>
  </w:style>
  <w:style w:type="paragraph" w:styleId="Piedepgina">
    <w:name w:val="footer"/>
    <w:basedOn w:val="Normal"/>
    <w:link w:val="PiedepginaCar"/>
    <w:uiPriority w:val="99"/>
    <w:rsid w:val="009A4F81"/>
    <w:pPr>
      <w:tabs>
        <w:tab w:val="center" w:pos="4252"/>
        <w:tab w:val="right" w:pos="8504"/>
      </w:tabs>
    </w:pPr>
  </w:style>
  <w:style w:type="character" w:customStyle="1" w:styleId="PiedepginaCar">
    <w:name w:val="Pie de página Car"/>
    <w:basedOn w:val="Fuentedeprrafopredeter"/>
    <w:link w:val="Piedepgina"/>
    <w:uiPriority w:val="99"/>
    <w:rsid w:val="009A4F81"/>
    <w:rPr>
      <w:rFonts w:ascii="Times New Roman" w:eastAsia="Batang" w:hAnsi="Times New Roman" w:cs="Times New Roman"/>
      <w:sz w:val="24"/>
      <w:szCs w:val="24"/>
      <w:lang w:val="es-ES" w:eastAsia="es-ES"/>
    </w:rPr>
  </w:style>
  <w:style w:type="paragraph" w:styleId="Sinespaciado">
    <w:name w:val="No Spacing"/>
    <w:link w:val="SinespaciadoCar"/>
    <w:uiPriority w:val="1"/>
    <w:qFormat/>
    <w:rsid w:val="009A4F81"/>
    <w:pPr>
      <w:spacing w:after="0" w:line="240" w:lineRule="auto"/>
    </w:pPr>
    <w:rPr>
      <w:rFonts w:ascii="Calibri" w:eastAsia="Calibri" w:hAnsi="Calibri" w:cs="Times New Roman"/>
    </w:rPr>
  </w:style>
  <w:style w:type="character" w:styleId="Hipervnculo">
    <w:name w:val="Hyperlink"/>
    <w:basedOn w:val="Fuentedeprrafopredeter"/>
    <w:uiPriority w:val="99"/>
    <w:rsid w:val="009A4F81"/>
    <w:rPr>
      <w:color w:val="0000FF"/>
      <w:u w:val="single"/>
    </w:rPr>
  </w:style>
  <w:style w:type="paragraph" w:styleId="Ttulo">
    <w:name w:val="Title"/>
    <w:basedOn w:val="Normal"/>
    <w:link w:val="TtuloCar"/>
    <w:qFormat/>
    <w:rsid w:val="009A4F81"/>
    <w:pPr>
      <w:jc w:val="center"/>
    </w:pPr>
    <w:rPr>
      <w:rFonts w:eastAsia="Times New Roman"/>
      <w:sz w:val="32"/>
      <w:szCs w:val="20"/>
      <w:lang w:val="es-MX"/>
    </w:rPr>
  </w:style>
  <w:style w:type="character" w:customStyle="1" w:styleId="TtuloCar">
    <w:name w:val="Título Car"/>
    <w:basedOn w:val="Fuentedeprrafopredeter"/>
    <w:link w:val="Ttulo"/>
    <w:rsid w:val="009A4F81"/>
    <w:rPr>
      <w:rFonts w:ascii="Times New Roman" w:eastAsia="Times New Roman" w:hAnsi="Times New Roman" w:cs="Times New Roman"/>
      <w:sz w:val="32"/>
      <w:szCs w:val="20"/>
      <w:lang w:val="es-MX" w:eastAsia="es-ES"/>
    </w:rPr>
  </w:style>
  <w:style w:type="character" w:customStyle="1" w:styleId="PrrafodelistaCar">
    <w:name w:val="Párrafo de lista Car"/>
    <w:link w:val="Prrafodelista"/>
    <w:uiPriority w:val="34"/>
    <w:rsid w:val="009A4F81"/>
    <w:rPr>
      <w:rFonts w:ascii="Times New Roman" w:eastAsia="Batang" w:hAnsi="Times New Roman" w:cs="Times New Roman"/>
      <w:sz w:val="24"/>
      <w:szCs w:val="24"/>
      <w:lang w:val="es-ES" w:eastAsia="es-ES"/>
    </w:rPr>
  </w:style>
  <w:style w:type="character" w:customStyle="1" w:styleId="SinespaciadoCar">
    <w:name w:val="Sin espaciado Car"/>
    <w:basedOn w:val="Fuentedeprrafopredeter"/>
    <w:link w:val="Sinespaciado"/>
    <w:uiPriority w:val="1"/>
    <w:locked/>
    <w:rsid w:val="009A4F81"/>
    <w:rPr>
      <w:rFonts w:ascii="Calibri" w:eastAsia="Calibri" w:hAnsi="Calibri" w:cs="Times New Roman"/>
    </w:rPr>
  </w:style>
  <w:style w:type="table" w:styleId="Tablaconcuadrcula">
    <w:name w:val="Table Grid"/>
    <w:basedOn w:val="Tablanormal"/>
    <w:rsid w:val="009A4F81"/>
    <w:pPr>
      <w:spacing w:after="0" w:line="240" w:lineRule="auto"/>
    </w:pPr>
    <w:rPr>
      <w:rFonts w:ascii="Times New Roman" w:eastAsia="MS Mincho" w:hAnsi="Times New Roman" w:cs="Times New Roman"/>
      <w:sz w:val="20"/>
      <w:szCs w:val="20"/>
      <w:lang w:eastAsia="es-C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medio1-nfasis11">
    <w:name w:val="Sombreado medio 1 - Énfasis 11"/>
    <w:basedOn w:val="Tablanormal"/>
    <w:uiPriority w:val="63"/>
    <w:rsid w:val="009A4F81"/>
    <w:pPr>
      <w:spacing w:after="0" w:line="240" w:lineRule="auto"/>
    </w:pPr>
    <w:rPr>
      <w:rFonts w:ascii="Times New Roman" w:eastAsia="MS Mincho" w:hAnsi="Times New Roman" w:cs="Times New Roman"/>
      <w:sz w:val="20"/>
      <w:szCs w:val="20"/>
      <w:lang w:eastAsia="es-C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4">
    <w:name w:val="Medium Grid 3 Accent 4"/>
    <w:basedOn w:val="Tablanormal"/>
    <w:uiPriority w:val="69"/>
    <w:rsid w:val="009A4F81"/>
    <w:pPr>
      <w:spacing w:after="0" w:line="240" w:lineRule="auto"/>
    </w:pPr>
    <w:rPr>
      <w:rFonts w:ascii="Times New Roman" w:eastAsia="MS Mincho" w:hAnsi="Times New Roman" w:cs="Times New Roman"/>
      <w:sz w:val="20"/>
      <w:szCs w:val="20"/>
      <w:lang w:eastAsia="es-C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3">
    <w:name w:val="Medium Grid 3 Accent 3"/>
    <w:basedOn w:val="Tablanormal"/>
    <w:uiPriority w:val="69"/>
    <w:rsid w:val="009A4F81"/>
    <w:pPr>
      <w:spacing w:after="0" w:line="240" w:lineRule="auto"/>
    </w:pPr>
    <w:rPr>
      <w:rFonts w:ascii="Times New Roman" w:eastAsia="MS Mincho" w:hAnsi="Times New Roman" w:cs="Times New Roman"/>
      <w:sz w:val="20"/>
      <w:szCs w:val="20"/>
      <w:lang w:eastAsia="es-C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5">
    <w:name w:val="Medium Grid 3 Accent 5"/>
    <w:basedOn w:val="Tablanormal"/>
    <w:uiPriority w:val="69"/>
    <w:rsid w:val="009A4F81"/>
    <w:pPr>
      <w:spacing w:after="0" w:line="240" w:lineRule="auto"/>
    </w:pPr>
    <w:rPr>
      <w:rFonts w:ascii="Times New Roman" w:eastAsia="MS Mincho" w:hAnsi="Times New Roman" w:cs="Times New Roman"/>
      <w:sz w:val="20"/>
      <w:szCs w:val="20"/>
      <w:lang w:eastAsia="es-C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Listaconvietas">
    <w:name w:val="List Bullet"/>
    <w:basedOn w:val="Normal"/>
    <w:rsid w:val="009A4F81"/>
    <w:pPr>
      <w:numPr>
        <w:numId w:val="2"/>
      </w:numPr>
      <w:contextualSpacing/>
    </w:pPr>
  </w:style>
  <w:style w:type="paragraph" w:styleId="NormalWeb">
    <w:name w:val="Normal (Web)"/>
    <w:basedOn w:val="Normal"/>
    <w:uiPriority w:val="99"/>
    <w:unhideWhenUsed/>
    <w:rsid w:val="009A4F81"/>
    <w:pPr>
      <w:spacing w:before="100" w:beforeAutospacing="1" w:after="100" w:afterAutospacing="1"/>
    </w:pPr>
    <w:rPr>
      <w:rFonts w:eastAsia="Times New Roman"/>
      <w:lang w:val="es-CR" w:eastAsia="es-C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ycechago@gmail.com" TargetMode="External"/><Relationship Id="rId13" Type="http://schemas.openxmlformats.org/officeDocument/2006/relationships/hyperlink" Target="mailto:comision-economicos@asamblea.go.c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vasquezr@bncr.fi.c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goguerre@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izurieta@gmail.com" TargetMode="External"/><Relationship Id="rId4" Type="http://schemas.openxmlformats.org/officeDocument/2006/relationships/webSettings" Target="webSettings.xml"/><Relationship Id="rId9" Type="http://schemas.openxmlformats.org/officeDocument/2006/relationships/hyperlink" Target="mailto:vecinos@gmail.com" TargetMode="External"/><Relationship Id="rId14" Type="http://schemas.openxmlformats.org/officeDocument/2006/relationships/hyperlink" Target="mailto:babsycr2@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25</Pages>
  <Words>15977</Words>
  <Characters>87877</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F_Alvarez</dc:creator>
  <cp:lastModifiedBy>M_Benavides</cp:lastModifiedBy>
  <cp:revision>9</cp:revision>
  <cp:lastPrinted>2014-10-06T18:03:00Z</cp:lastPrinted>
  <dcterms:created xsi:type="dcterms:W3CDTF">2014-09-30T17:08:00Z</dcterms:created>
  <dcterms:modified xsi:type="dcterms:W3CDTF">2014-10-06T18:03:00Z</dcterms:modified>
</cp:coreProperties>
</file>